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8284F" w14:textId="77777777" w:rsidR="003448FC" w:rsidRPr="003448FC" w:rsidRDefault="003448FC" w:rsidP="003448FC">
      <w:pPr>
        <w:pStyle w:val="a6"/>
        <w:spacing w:line="360" w:lineRule="auto"/>
        <w:ind w:left="4961" w:right="-2" w:hanging="713"/>
        <w:rPr>
          <w:rFonts w:ascii="Arial" w:hAnsi="Arial" w:cs="Arial"/>
          <w:bCs/>
          <w:sz w:val="24"/>
          <w:szCs w:val="24"/>
        </w:rPr>
      </w:pPr>
      <w:r w:rsidRPr="003448FC">
        <w:rPr>
          <w:rFonts w:ascii="Arial" w:hAnsi="Arial" w:cs="Arial"/>
          <w:bCs/>
          <w:sz w:val="24"/>
          <w:szCs w:val="24"/>
        </w:rPr>
        <w:t>Azərbaycan Respublikası Vergilər Nazirinin</w:t>
      </w:r>
    </w:p>
    <w:p w14:paraId="538F5E4D" w14:textId="77777777" w:rsidR="003448FC" w:rsidRPr="003448FC" w:rsidRDefault="00C729BF" w:rsidP="003448FC">
      <w:pPr>
        <w:pStyle w:val="a6"/>
        <w:spacing w:line="360" w:lineRule="auto"/>
        <w:ind w:left="4961" w:right="-2" w:hanging="713"/>
        <w:rPr>
          <w:rFonts w:ascii="Arial" w:hAnsi="Arial" w:cs="Arial"/>
          <w:bCs/>
          <w:sz w:val="24"/>
          <w:szCs w:val="24"/>
        </w:rPr>
      </w:pPr>
      <w:r>
        <w:rPr>
          <w:rFonts w:ascii="Arial" w:hAnsi="Arial" w:cs="Arial"/>
          <w:bCs/>
          <w:sz w:val="24"/>
          <w:szCs w:val="24"/>
        </w:rPr>
        <w:t>11 fevral</w:t>
      </w:r>
      <w:bookmarkStart w:id="0" w:name="_GoBack"/>
      <w:bookmarkEnd w:id="0"/>
      <w:r w:rsidR="003448FC" w:rsidRPr="003448FC">
        <w:rPr>
          <w:rFonts w:ascii="Arial" w:hAnsi="Arial" w:cs="Arial"/>
          <w:bCs/>
          <w:sz w:val="24"/>
          <w:szCs w:val="24"/>
        </w:rPr>
        <w:t xml:space="preserve"> 2019-cu il tarixli</w:t>
      </w:r>
      <w:r w:rsidR="003448FC" w:rsidRPr="003448FC">
        <w:rPr>
          <w:rFonts w:ascii="Arial" w:hAnsi="Arial" w:cs="Arial"/>
          <w:bCs/>
          <w:sz w:val="24"/>
          <w:szCs w:val="24"/>
          <w:lang w:val="az-Latn-AZ"/>
        </w:rPr>
        <w:t xml:space="preserve"> </w:t>
      </w:r>
      <w:r w:rsidRPr="00C729BF">
        <w:rPr>
          <w:rFonts w:ascii="Arial" w:hAnsi="Arial" w:cs="Arial"/>
          <w:bCs/>
          <w:sz w:val="24"/>
          <w:szCs w:val="24"/>
          <w:lang w:val="az-Latn-AZ"/>
        </w:rPr>
        <w:t>1917040100113200</w:t>
      </w:r>
    </w:p>
    <w:p w14:paraId="3E2196A0" w14:textId="77777777" w:rsidR="00F72D3B" w:rsidRDefault="003448FC" w:rsidP="003448FC">
      <w:pPr>
        <w:pStyle w:val="a3"/>
        <w:tabs>
          <w:tab w:val="left" w:pos="426"/>
          <w:tab w:val="left" w:pos="1134"/>
          <w:tab w:val="left" w:pos="3686"/>
        </w:tabs>
        <w:spacing w:line="360" w:lineRule="auto"/>
        <w:ind w:left="4961" w:hanging="713"/>
        <w:jc w:val="center"/>
        <w:rPr>
          <w:rFonts w:ascii="Arial" w:hAnsi="Arial" w:cs="Arial"/>
          <w:b/>
          <w:sz w:val="28"/>
          <w:szCs w:val="28"/>
          <w:lang w:val="az-Latn-AZ"/>
        </w:rPr>
      </w:pPr>
      <w:r w:rsidRPr="003448FC">
        <w:rPr>
          <w:rFonts w:ascii="Arial" w:hAnsi="Arial" w:cs="Arial"/>
          <w:bCs/>
          <w:sz w:val="24"/>
          <w:szCs w:val="24"/>
        </w:rPr>
        <w:t>№-li Əmri ilə təsdiq edilmişdir</w:t>
      </w:r>
      <w:r w:rsidR="007C2C2F">
        <w:rPr>
          <w:rFonts w:ascii="Arial" w:hAnsi="Arial" w:cs="Arial"/>
          <w:b/>
          <w:sz w:val="28"/>
          <w:szCs w:val="28"/>
          <w:lang w:val="az-Latn-AZ"/>
        </w:rPr>
        <w:t xml:space="preserve">     </w:t>
      </w:r>
    </w:p>
    <w:p w14:paraId="299C4C1F" w14:textId="77777777" w:rsidR="00F72D3B" w:rsidRDefault="00F72D3B" w:rsidP="007C2C2F">
      <w:pPr>
        <w:pStyle w:val="a3"/>
        <w:tabs>
          <w:tab w:val="left" w:pos="426"/>
          <w:tab w:val="left" w:pos="1134"/>
          <w:tab w:val="left" w:pos="3686"/>
        </w:tabs>
        <w:spacing w:line="360" w:lineRule="auto"/>
        <w:jc w:val="center"/>
        <w:rPr>
          <w:rFonts w:ascii="Arial" w:hAnsi="Arial" w:cs="Arial"/>
          <w:b/>
          <w:sz w:val="28"/>
          <w:szCs w:val="28"/>
          <w:lang w:val="az-Latn-AZ"/>
        </w:rPr>
      </w:pPr>
    </w:p>
    <w:p w14:paraId="6C210C7D" w14:textId="77777777" w:rsidR="00F72D3B" w:rsidRDefault="00F72D3B" w:rsidP="007C2C2F">
      <w:pPr>
        <w:pStyle w:val="a3"/>
        <w:tabs>
          <w:tab w:val="left" w:pos="426"/>
          <w:tab w:val="left" w:pos="1134"/>
          <w:tab w:val="left" w:pos="3686"/>
        </w:tabs>
        <w:spacing w:line="360" w:lineRule="auto"/>
        <w:jc w:val="center"/>
        <w:rPr>
          <w:rFonts w:ascii="Arial" w:hAnsi="Arial" w:cs="Arial"/>
          <w:b/>
          <w:sz w:val="28"/>
          <w:szCs w:val="28"/>
          <w:lang w:val="az-Latn-AZ"/>
        </w:rPr>
      </w:pPr>
    </w:p>
    <w:p w14:paraId="4AE8FF56" w14:textId="77777777" w:rsidR="00F72D3B" w:rsidRDefault="00F72D3B" w:rsidP="007C2C2F">
      <w:pPr>
        <w:pStyle w:val="a3"/>
        <w:tabs>
          <w:tab w:val="left" w:pos="426"/>
          <w:tab w:val="left" w:pos="1134"/>
          <w:tab w:val="left" w:pos="3686"/>
        </w:tabs>
        <w:spacing w:line="360" w:lineRule="auto"/>
        <w:jc w:val="center"/>
        <w:rPr>
          <w:rFonts w:ascii="Arial" w:hAnsi="Arial" w:cs="Arial"/>
          <w:b/>
          <w:sz w:val="28"/>
          <w:szCs w:val="28"/>
          <w:lang w:val="az-Latn-AZ"/>
        </w:rPr>
      </w:pPr>
    </w:p>
    <w:p w14:paraId="67985DAE" w14:textId="77777777" w:rsidR="00F72D3B" w:rsidRDefault="00F72D3B" w:rsidP="007C2C2F">
      <w:pPr>
        <w:pStyle w:val="a3"/>
        <w:tabs>
          <w:tab w:val="left" w:pos="426"/>
          <w:tab w:val="left" w:pos="1134"/>
          <w:tab w:val="left" w:pos="3686"/>
        </w:tabs>
        <w:spacing w:line="360" w:lineRule="auto"/>
        <w:jc w:val="center"/>
        <w:rPr>
          <w:rFonts w:ascii="Arial" w:hAnsi="Arial" w:cs="Arial"/>
          <w:b/>
          <w:sz w:val="28"/>
          <w:szCs w:val="28"/>
          <w:lang w:val="az-Latn-AZ"/>
        </w:rPr>
      </w:pPr>
    </w:p>
    <w:p w14:paraId="5B4EDB70" w14:textId="77777777" w:rsidR="00F72D3B" w:rsidRDefault="00F72D3B" w:rsidP="007C2C2F">
      <w:pPr>
        <w:pStyle w:val="a3"/>
        <w:tabs>
          <w:tab w:val="left" w:pos="426"/>
          <w:tab w:val="left" w:pos="1134"/>
          <w:tab w:val="left" w:pos="3686"/>
        </w:tabs>
        <w:spacing w:line="360" w:lineRule="auto"/>
        <w:jc w:val="center"/>
        <w:rPr>
          <w:rFonts w:ascii="Arial" w:hAnsi="Arial" w:cs="Arial"/>
          <w:b/>
          <w:sz w:val="28"/>
          <w:szCs w:val="28"/>
          <w:lang w:val="az-Latn-AZ"/>
        </w:rPr>
      </w:pPr>
    </w:p>
    <w:p w14:paraId="7B4541DC" w14:textId="77777777" w:rsidR="00700C14" w:rsidRDefault="00416B2C" w:rsidP="007C2C2F">
      <w:pPr>
        <w:pStyle w:val="a3"/>
        <w:tabs>
          <w:tab w:val="left" w:pos="426"/>
          <w:tab w:val="left" w:pos="1134"/>
          <w:tab w:val="left" w:pos="3686"/>
        </w:tabs>
        <w:spacing w:line="360" w:lineRule="auto"/>
        <w:jc w:val="center"/>
        <w:rPr>
          <w:rFonts w:ascii="Arial" w:hAnsi="Arial" w:cs="Arial"/>
          <w:b/>
          <w:sz w:val="28"/>
          <w:szCs w:val="28"/>
          <w:lang w:val="az-Latn-AZ"/>
        </w:rPr>
      </w:pPr>
      <w:r>
        <w:rPr>
          <w:rFonts w:ascii="Arial" w:hAnsi="Arial" w:cs="Arial"/>
          <w:b/>
          <w:sz w:val="28"/>
          <w:szCs w:val="28"/>
          <w:lang w:val="az-Latn-AZ"/>
        </w:rPr>
        <w:t>“</w:t>
      </w:r>
      <w:r w:rsidR="00700C14" w:rsidRPr="00700C14">
        <w:rPr>
          <w:rFonts w:ascii="Arial" w:hAnsi="Arial" w:cs="Arial"/>
          <w:b/>
          <w:sz w:val="28"/>
          <w:szCs w:val="28"/>
          <w:lang w:val="az-Latn-AZ"/>
        </w:rPr>
        <w:t>Məcburi dövlət sosial sığortası üzrə rüblük hesabat</w:t>
      </w:r>
      <w:r>
        <w:rPr>
          <w:rFonts w:ascii="Arial" w:hAnsi="Arial" w:cs="Arial"/>
          <w:b/>
          <w:sz w:val="28"/>
          <w:szCs w:val="28"/>
          <w:lang w:val="az-Latn-AZ"/>
        </w:rPr>
        <w:t>”</w:t>
      </w:r>
      <w:r w:rsidR="00700C14" w:rsidRPr="00700C14">
        <w:rPr>
          <w:rFonts w:ascii="Arial" w:hAnsi="Arial" w:cs="Arial"/>
          <w:b/>
          <w:sz w:val="28"/>
          <w:szCs w:val="28"/>
          <w:lang w:val="az-Latn-AZ"/>
        </w:rPr>
        <w:t>a Əlavə</w:t>
      </w:r>
      <w:r w:rsidR="004E33D8">
        <w:rPr>
          <w:rFonts w:ascii="Arial" w:hAnsi="Arial" w:cs="Arial"/>
          <w:b/>
          <w:sz w:val="28"/>
          <w:szCs w:val="28"/>
          <w:lang w:val="az-Latn-AZ"/>
        </w:rPr>
        <w:t xml:space="preserve"> № </w:t>
      </w:r>
      <w:r w:rsidR="00700C14" w:rsidRPr="00700C14">
        <w:rPr>
          <w:rFonts w:ascii="Arial" w:hAnsi="Arial" w:cs="Arial"/>
          <w:b/>
          <w:sz w:val="28"/>
          <w:szCs w:val="28"/>
          <w:lang w:val="az-Latn-AZ"/>
        </w:rPr>
        <w:t>1</w:t>
      </w:r>
      <w:r w:rsidR="00442A10">
        <w:rPr>
          <w:rFonts w:ascii="Arial" w:hAnsi="Arial" w:cs="Arial"/>
          <w:b/>
          <w:sz w:val="28"/>
          <w:szCs w:val="28"/>
          <w:lang w:val="az-Latn-AZ"/>
        </w:rPr>
        <w:t>-in</w:t>
      </w:r>
      <w:r w:rsidR="00700C14" w:rsidRPr="00700C14">
        <w:rPr>
          <w:rFonts w:ascii="Arial" w:hAnsi="Arial" w:cs="Arial"/>
          <w:b/>
          <w:sz w:val="28"/>
          <w:szCs w:val="28"/>
          <w:lang w:val="az-Latn-AZ"/>
        </w:rPr>
        <w:t xml:space="preserve"> (2018-ci ilin IV rübü və əvvəlki dövrlər üzrə)</w:t>
      </w:r>
    </w:p>
    <w:p w14:paraId="2AFC7D86" w14:textId="77777777" w:rsidR="00787CA3" w:rsidRPr="009A4733" w:rsidRDefault="00787CA3" w:rsidP="00350318">
      <w:pPr>
        <w:pStyle w:val="a3"/>
        <w:tabs>
          <w:tab w:val="left" w:pos="426"/>
          <w:tab w:val="left" w:pos="1134"/>
          <w:tab w:val="left" w:pos="3686"/>
        </w:tabs>
        <w:spacing w:line="360" w:lineRule="auto"/>
        <w:ind w:firstLine="851"/>
        <w:jc w:val="center"/>
        <w:rPr>
          <w:rFonts w:ascii="Arial" w:hAnsi="Arial" w:cs="Arial"/>
          <w:b/>
          <w:sz w:val="28"/>
          <w:szCs w:val="28"/>
          <w:lang w:val="az-Latn-AZ"/>
        </w:rPr>
      </w:pPr>
      <w:r w:rsidRPr="009A4733">
        <w:rPr>
          <w:rFonts w:ascii="Arial" w:hAnsi="Arial" w:cs="Arial"/>
          <w:b/>
          <w:sz w:val="28"/>
          <w:szCs w:val="28"/>
          <w:lang w:val="az-Latn-AZ"/>
        </w:rPr>
        <w:t>formasının tərtib edilməsi</w:t>
      </w:r>
    </w:p>
    <w:p w14:paraId="33684709" w14:textId="77777777" w:rsidR="00787CA3" w:rsidRPr="009A4733" w:rsidRDefault="00787CA3" w:rsidP="00350318">
      <w:pPr>
        <w:pStyle w:val="a3"/>
        <w:tabs>
          <w:tab w:val="left" w:pos="426"/>
          <w:tab w:val="left" w:pos="1134"/>
          <w:tab w:val="left" w:pos="3686"/>
        </w:tabs>
        <w:spacing w:line="360" w:lineRule="auto"/>
        <w:ind w:firstLine="851"/>
        <w:jc w:val="center"/>
        <w:rPr>
          <w:rFonts w:ascii="Arial" w:hAnsi="Arial" w:cs="Arial"/>
          <w:sz w:val="28"/>
          <w:szCs w:val="28"/>
          <w:lang w:val="az-Latn-AZ"/>
        </w:rPr>
      </w:pPr>
    </w:p>
    <w:p w14:paraId="4279F771" w14:textId="77777777" w:rsidR="00787CA3" w:rsidRPr="009A4733" w:rsidRDefault="00787CA3" w:rsidP="00350318">
      <w:pPr>
        <w:pStyle w:val="a3"/>
        <w:tabs>
          <w:tab w:val="left" w:pos="426"/>
          <w:tab w:val="left" w:pos="1134"/>
          <w:tab w:val="left" w:pos="3686"/>
        </w:tabs>
        <w:spacing w:line="360" w:lineRule="auto"/>
        <w:ind w:firstLine="851"/>
        <w:jc w:val="center"/>
        <w:rPr>
          <w:rFonts w:ascii="Arial" w:hAnsi="Arial" w:cs="Arial"/>
          <w:sz w:val="24"/>
          <w:szCs w:val="24"/>
          <w:lang w:val="az-Latn-AZ"/>
        </w:rPr>
      </w:pPr>
      <w:r w:rsidRPr="009C3BA1">
        <w:rPr>
          <w:rFonts w:ascii="Arial" w:hAnsi="Arial" w:cs="Arial"/>
          <w:b/>
          <w:sz w:val="28"/>
          <w:szCs w:val="28"/>
          <w:lang w:val="az-Latn-AZ"/>
        </w:rPr>
        <w:t>Q A Y D A L A R I</w:t>
      </w:r>
    </w:p>
    <w:p w14:paraId="5C16755A" w14:textId="77777777" w:rsidR="00787CA3" w:rsidRPr="009A4733" w:rsidRDefault="00787CA3" w:rsidP="00602592">
      <w:pPr>
        <w:pStyle w:val="a3"/>
        <w:tabs>
          <w:tab w:val="left" w:pos="426"/>
          <w:tab w:val="left" w:pos="1134"/>
          <w:tab w:val="left" w:pos="3686"/>
        </w:tabs>
        <w:spacing w:line="360" w:lineRule="auto"/>
        <w:ind w:firstLine="851"/>
        <w:jc w:val="both"/>
        <w:rPr>
          <w:rFonts w:ascii="Arial" w:hAnsi="Arial" w:cs="Arial"/>
          <w:b/>
          <w:sz w:val="24"/>
          <w:szCs w:val="24"/>
          <w:lang w:val="az-Latn-AZ"/>
        </w:rPr>
      </w:pPr>
      <w:r w:rsidRPr="009A4733">
        <w:rPr>
          <w:rFonts w:ascii="Arial" w:hAnsi="Arial" w:cs="Arial"/>
          <w:b/>
          <w:sz w:val="24"/>
          <w:szCs w:val="24"/>
          <w:lang w:val="az-Latn-AZ"/>
        </w:rPr>
        <w:t xml:space="preserve">                                                </w:t>
      </w:r>
    </w:p>
    <w:p w14:paraId="64A0EC96" w14:textId="77777777" w:rsidR="00787CA3" w:rsidRPr="00AA5330" w:rsidRDefault="00787CA3" w:rsidP="00602592">
      <w:pPr>
        <w:pStyle w:val="a3"/>
        <w:tabs>
          <w:tab w:val="left" w:pos="426"/>
          <w:tab w:val="left" w:pos="1134"/>
          <w:tab w:val="left" w:pos="3686"/>
        </w:tabs>
        <w:spacing w:line="360" w:lineRule="auto"/>
        <w:ind w:firstLine="851"/>
        <w:jc w:val="both"/>
        <w:rPr>
          <w:rFonts w:ascii="Arial" w:hAnsi="Arial" w:cs="Arial"/>
          <w:sz w:val="24"/>
          <w:szCs w:val="24"/>
          <w:lang w:val="az-Latn-AZ"/>
        </w:rPr>
      </w:pPr>
      <w:r w:rsidRPr="009A4733">
        <w:rPr>
          <w:rFonts w:ascii="Arial" w:eastAsia="Times New Roman" w:hAnsi="Arial" w:cs="Arial"/>
          <w:b/>
          <w:bCs/>
          <w:color w:val="000000"/>
          <w:sz w:val="24"/>
          <w:szCs w:val="24"/>
          <w:lang w:eastAsia="az-Latn-AZ"/>
        </w:rPr>
        <w:t xml:space="preserve">                </w:t>
      </w:r>
      <w:r w:rsidR="00801374">
        <w:rPr>
          <w:rFonts w:ascii="Arial" w:eastAsia="Times New Roman" w:hAnsi="Arial" w:cs="Arial"/>
          <w:b/>
          <w:bCs/>
          <w:color w:val="000000"/>
          <w:sz w:val="24"/>
          <w:szCs w:val="24"/>
          <w:lang w:eastAsia="az-Latn-AZ"/>
        </w:rPr>
        <w:t xml:space="preserve"> </w:t>
      </w:r>
      <w:r w:rsidRPr="009A4733">
        <w:rPr>
          <w:rFonts w:ascii="Arial" w:eastAsia="Times New Roman" w:hAnsi="Arial" w:cs="Arial"/>
          <w:b/>
          <w:bCs/>
          <w:color w:val="000000"/>
          <w:sz w:val="24"/>
          <w:szCs w:val="24"/>
          <w:lang w:eastAsia="az-Latn-AZ"/>
        </w:rPr>
        <w:t xml:space="preserve">                          </w:t>
      </w:r>
      <w:r w:rsidR="001D0C3F">
        <w:rPr>
          <w:rFonts w:ascii="Arial" w:eastAsia="Times New Roman" w:hAnsi="Arial" w:cs="Arial"/>
          <w:b/>
          <w:bCs/>
          <w:color w:val="000000"/>
          <w:sz w:val="24"/>
          <w:szCs w:val="24"/>
          <w:lang w:eastAsia="az-Latn-AZ"/>
        </w:rPr>
        <w:t xml:space="preserve">   </w:t>
      </w:r>
    </w:p>
    <w:p w14:paraId="0CA1301B" w14:textId="77777777" w:rsidR="00787CA3" w:rsidRDefault="00787CA3" w:rsidP="00602592">
      <w:pPr>
        <w:pStyle w:val="a3"/>
        <w:tabs>
          <w:tab w:val="left" w:pos="426"/>
          <w:tab w:val="left" w:pos="1134"/>
          <w:tab w:val="left" w:pos="3686"/>
        </w:tabs>
        <w:spacing w:line="360" w:lineRule="auto"/>
        <w:ind w:firstLine="851"/>
        <w:jc w:val="both"/>
        <w:rPr>
          <w:rFonts w:ascii="Arial" w:hAnsi="Arial" w:cs="Arial"/>
          <w:sz w:val="24"/>
          <w:szCs w:val="24"/>
          <w:lang w:val="az-Latn-AZ"/>
        </w:rPr>
      </w:pPr>
      <w:r w:rsidRPr="002C15DF">
        <w:rPr>
          <w:rFonts w:ascii="Arial" w:hAnsi="Arial" w:cs="Arial"/>
          <w:sz w:val="24"/>
          <w:szCs w:val="24"/>
          <w:lang w:val="az-Latn-AZ"/>
        </w:rPr>
        <w:t xml:space="preserve">Bu </w:t>
      </w:r>
      <w:r w:rsidR="00801374" w:rsidRPr="002C15DF">
        <w:rPr>
          <w:rFonts w:ascii="Arial" w:hAnsi="Arial" w:cs="Arial"/>
          <w:sz w:val="24"/>
          <w:szCs w:val="24"/>
          <w:lang w:val="az-Latn-AZ"/>
        </w:rPr>
        <w:t>Əlavə</w:t>
      </w:r>
      <w:r w:rsidRPr="002C15DF">
        <w:rPr>
          <w:rFonts w:ascii="Arial" w:hAnsi="Arial" w:cs="Arial"/>
          <w:sz w:val="24"/>
          <w:szCs w:val="24"/>
          <w:lang w:val="az-Latn-AZ"/>
        </w:rPr>
        <w:t xml:space="preserve"> </w:t>
      </w:r>
      <w:r w:rsidR="00AA5330" w:rsidRPr="002C15DF">
        <w:rPr>
          <w:rFonts w:ascii="Arial" w:hAnsi="Arial" w:cs="Arial"/>
          <w:sz w:val="24"/>
          <w:szCs w:val="24"/>
          <w:lang w:val="az-Latn-AZ"/>
        </w:rPr>
        <w:t>mülkiyyətində kənd təsərrüfatına yararlı torpaq sahəsi olan şəxslər</w:t>
      </w:r>
      <w:r w:rsidRPr="002C15DF">
        <w:rPr>
          <w:rFonts w:ascii="Arial" w:hAnsi="Arial" w:cs="Arial"/>
          <w:sz w:val="24"/>
          <w:szCs w:val="24"/>
          <w:lang w:val="az-Latn-AZ"/>
        </w:rPr>
        <w:t xml:space="preserve"> tərəfindən</w:t>
      </w:r>
      <w:r w:rsidR="003F19DF" w:rsidRPr="002C15DF">
        <w:rPr>
          <w:rFonts w:ascii="Arial" w:hAnsi="Arial" w:cs="Arial"/>
          <w:sz w:val="24"/>
          <w:szCs w:val="24"/>
          <w:lang w:val="az-Latn-AZ"/>
        </w:rPr>
        <w:t xml:space="preserve"> doldurulmalı</w:t>
      </w:r>
      <w:r w:rsidR="00F073D6" w:rsidRPr="002C15DF">
        <w:rPr>
          <w:rFonts w:ascii="Arial" w:hAnsi="Arial" w:cs="Arial"/>
          <w:sz w:val="24"/>
          <w:szCs w:val="24"/>
          <w:lang w:val="az-Latn-AZ"/>
        </w:rPr>
        <w:t xml:space="preserve"> və</w:t>
      </w:r>
      <w:r w:rsidRPr="002C15DF">
        <w:rPr>
          <w:rFonts w:ascii="Arial" w:hAnsi="Arial" w:cs="Arial"/>
          <w:sz w:val="24"/>
          <w:szCs w:val="24"/>
          <w:lang w:val="az-Latn-AZ"/>
        </w:rPr>
        <w:t xml:space="preserve"> “Məcburi dövlət sosial sığortası üzrə rüblük  hesabat”</w:t>
      </w:r>
      <w:r w:rsidR="00801374" w:rsidRPr="002C15DF">
        <w:rPr>
          <w:rFonts w:ascii="Arial" w:hAnsi="Arial" w:cs="Arial"/>
          <w:sz w:val="24"/>
          <w:szCs w:val="24"/>
          <w:lang w:val="az-Latn-AZ"/>
        </w:rPr>
        <w:t xml:space="preserve"> ilə birgə</w:t>
      </w:r>
      <w:r w:rsidRPr="002C15DF">
        <w:rPr>
          <w:rFonts w:ascii="Arial" w:hAnsi="Arial" w:cs="Arial"/>
          <w:sz w:val="24"/>
          <w:szCs w:val="24"/>
          <w:lang w:val="az-Latn-AZ"/>
        </w:rPr>
        <w:t xml:space="preserve"> </w:t>
      </w:r>
      <w:r w:rsidR="00DE766B" w:rsidRPr="002C15DF">
        <w:rPr>
          <w:rFonts w:ascii="Arial" w:hAnsi="Arial" w:cs="Arial"/>
          <w:sz w:val="24"/>
          <w:szCs w:val="24"/>
          <w:lang w:val="az-Latn-AZ"/>
        </w:rPr>
        <w:t>tə</w:t>
      </w:r>
      <w:r w:rsidR="00442335">
        <w:rPr>
          <w:rFonts w:ascii="Arial" w:hAnsi="Arial" w:cs="Arial"/>
          <w:sz w:val="24"/>
          <w:szCs w:val="24"/>
          <w:lang w:val="az-Latn-AZ"/>
        </w:rPr>
        <w:t>qdim edil</w:t>
      </w:r>
      <w:r w:rsidR="00DE766B">
        <w:rPr>
          <w:rFonts w:ascii="Arial" w:hAnsi="Arial" w:cs="Arial"/>
          <w:sz w:val="24"/>
          <w:szCs w:val="24"/>
          <w:lang w:val="az-Latn-AZ"/>
        </w:rPr>
        <w:t>məlidir.</w:t>
      </w:r>
      <w:r w:rsidR="00F05C8C">
        <w:rPr>
          <w:rFonts w:ascii="Arial" w:hAnsi="Arial" w:cs="Arial"/>
          <w:sz w:val="24"/>
          <w:szCs w:val="24"/>
          <w:lang w:val="az-Latn-AZ"/>
        </w:rPr>
        <w:t xml:space="preserve"> </w:t>
      </w:r>
    </w:p>
    <w:p w14:paraId="1EBF27B8" w14:textId="77777777" w:rsidR="003E3F94" w:rsidRPr="00A3644A" w:rsidRDefault="003E3F94" w:rsidP="003E3F94">
      <w:pPr>
        <w:spacing w:line="360" w:lineRule="auto"/>
        <w:ind w:firstLine="540"/>
        <w:jc w:val="both"/>
        <w:rPr>
          <w:rFonts w:ascii="Arial" w:hAnsi="Arial" w:cs="Arial"/>
          <w:sz w:val="24"/>
          <w:lang w:val="az-Latn-AZ"/>
        </w:rPr>
      </w:pPr>
      <w:r w:rsidRPr="00A3644A">
        <w:rPr>
          <w:rFonts w:ascii="Arial" w:hAnsi="Arial" w:cs="Arial"/>
          <w:sz w:val="24"/>
          <w:szCs w:val="24"/>
          <w:lang w:val="az-Latn-AZ"/>
        </w:rPr>
        <w:t xml:space="preserve">Hesabatın adından aşağıda yerləşən </w:t>
      </w:r>
      <w:r w:rsidRPr="00A3644A">
        <w:rPr>
          <w:rFonts w:ascii="Arial" w:hAnsi="Arial" w:cs="Arial"/>
          <w:b/>
          <w:sz w:val="24"/>
          <w:szCs w:val="24"/>
          <w:lang w:val="az-Latn-AZ"/>
        </w:rPr>
        <w:t>Qeyd</w:t>
      </w:r>
      <w:r w:rsidRPr="00A3644A">
        <w:rPr>
          <w:rFonts w:ascii="Arial" w:hAnsi="Arial" w:cs="Arial"/>
          <w:sz w:val="24"/>
          <w:szCs w:val="24"/>
          <w:lang w:val="az-Latn-AZ"/>
        </w:rPr>
        <w:t xml:space="preserve"> yerində sığortaedənə bu hesabat formasının tərtib edilməsi qaydaları ilə tanış olmaq, eyni za</w:t>
      </w:r>
      <w:r w:rsidRPr="00A3644A">
        <w:rPr>
          <w:rFonts w:ascii="Arial" w:hAnsi="Arial" w:cs="Arial"/>
          <w:sz w:val="24"/>
          <w:szCs w:val="24"/>
          <w:lang w:val="az-Latn-AZ"/>
        </w:rPr>
        <w:softHyphen/>
        <w:t>man</w:t>
      </w:r>
      <w:r w:rsidRPr="00A3644A">
        <w:rPr>
          <w:rFonts w:ascii="Arial" w:hAnsi="Arial" w:cs="Arial"/>
          <w:sz w:val="24"/>
          <w:szCs w:val="24"/>
          <w:lang w:val="az-Latn-AZ"/>
        </w:rPr>
        <w:softHyphen/>
        <w:t>da tərt</w:t>
      </w:r>
      <w:r w:rsidRPr="00A3644A">
        <w:rPr>
          <w:rFonts w:ascii="Arial" w:hAnsi="Arial" w:cs="Arial"/>
          <w:sz w:val="24"/>
          <w:szCs w:val="24"/>
          <w:lang w:val="az-Latn-AZ"/>
        </w:rPr>
        <w:softHyphen/>
        <w:t xml:space="preserve">ibat zamanı </w:t>
      </w:r>
      <w:r w:rsidRPr="00A3644A">
        <w:rPr>
          <w:rFonts w:ascii="Arial" w:hAnsi="Arial" w:cs="Arial"/>
          <w:b/>
          <w:sz w:val="24"/>
          <w:szCs w:val="24"/>
          <w:lang w:val="az-Latn-AZ"/>
        </w:rPr>
        <w:t>!</w:t>
      </w:r>
      <w:r w:rsidRPr="00A3644A">
        <w:rPr>
          <w:rFonts w:ascii="Arial" w:hAnsi="Arial" w:cs="Arial"/>
          <w:sz w:val="24"/>
          <w:szCs w:val="24"/>
          <w:lang w:val="az-Latn-AZ"/>
        </w:rPr>
        <w:t xml:space="preserve"> </w:t>
      </w:r>
      <w:r w:rsidRPr="00A3644A">
        <w:rPr>
          <w:rFonts w:ascii="Arial" w:hAnsi="Arial" w:cs="Arial"/>
          <w:i/>
          <w:sz w:val="24"/>
          <w:szCs w:val="24"/>
          <w:lang w:val="az-Latn-AZ"/>
        </w:rPr>
        <w:t>(nida)</w:t>
      </w:r>
      <w:r w:rsidRPr="00A3644A">
        <w:rPr>
          <w:rFonts w:ascii="Arial" w:hAnsi="Arial" w:cs="Arial"/>
          <w:sz w:val="24"/>
          <w:szCs w:val="24"/>
          <w:lang w:val="az-Latn-AZ"/>
        </w:rPr>
        <w:t xml:space="preserve"> durğu iş</w:t>
      </w:r>
      <w:r w:rsidRPr="00A3644A">
        <w:rPr>
          <w:rFonts w:ascii="Arial" w:hAnsi="Arial" w:cs="Arial"/>
          <w:sz w:val="24"/>
          <w:lang w:val="az-Latn-AZ"/>
        </w:rPr>
        <w:t xml:space="preserve">arəsindən və </w:t>
      </w:r>
      <w:r w:rsidRPr="00A3644A">
        <w:rPr>
          <w:rFonts w:ascii="Arial" w:hAnsi="Arial" w:cs="Arial"/>
          <w:b/>
          <w:sz w:val="24"/>
          <w:lang w:val="az-Latn-AZ"/>
        </w:rPr>
        <w:t>+</w:t>
      </w:r>
      <w:r w:rsidRPr="00A3644A">
        <w:rPr>
          <w:rFonts w:ascii="Arial" w:hAnsi="Arial" w:cs="Arial"/>
          <w:sz w:val="24"/>
          <w:lang w:val="az-Latn-AZ"/>
        </w:rPr>
        <w:t xml:space="preserve"> </w:t>
      </w:r>
      <w:r w:rsidRPr="00A3644A">
        <w:rPr>
          <w:rFonts w:ascii="Arial" w:hAnsi="Arial" w:cs="Arial"/>
          <w:i/>
          <w:sz w:val="24"/>
          <w:lang w:val="az-Latn-AZ"/>
        </w:rPr>
        <w:t>(üstəgəl)</w:t>
      </w:r>
      <w:r w:rsidRPr="00A3644A">
        <w:rPr>
          <w:rFonts w:ascii="Arial" w:hAnsi="Arial" w:cs="Arial"/>
          <w:sz w:val="24"/>
          <w:lang w:val="az-Latn-AZ"/>
        </w:rPr>
        <w:t xml:space="preserve">, </w:t>
      </w:r>
      <w:r w:rsidRPr="00A3644A">
        <w:rPr>
          <w:rFonts w:ascii="Arial" w:hAnsi="Arial" w:cs="Arial"/>
          <w:b/>
          <w:sz w:val="24"/>
          <w:lang w:val="az-Latn-AZ"/>
        </w:rPr>
        <w:t>/</w:t>
      </w:r>
      <w:r w:rsidRPr="00A3644A">
        <w:rPr>
          <w:rFonts w:ascii="Arial" w:hAnsi="Arial" w:cs="Arial"/>
          <w:sz w:val="24"/>
          <w:lang w:val="az-Latn-AZ"/>
        </w:rPr>
        <w:t xml:space="preserve"> </w:t>
      </w:r>
      <w:r w:rsidRPr="00A3644A">
        <w:rPr>
          <w:rFonts w:ascii="Arial" w:hAnsi="Arial" w:cs="Arial"/>
          <w:i/>
          <w:sz w:val="24"/>
          <w:lang w:val="az-Latn-AZ"/>
        </w:rPr>
        <w:t>(bölmə)</w:t>
      </w:r>
      <w:r w:rsidRPr="00A3644A">
        <w:rPr>
          <w:rFonts w:ascii="Arial" w:hAnsi="Arial" w:cs="Arial"/>
          <w:sz w:val="24"/>
          <w:lang w:val="az-Latn-AZ"/>
        </w:rPr>
        <w:t xml:space="preserve">, </w:t>
      </w:r>
      <w:r w:rsidRPr="00A3644A">
        <w:rPr>
          <w:rFonts w:ascii="Arial" w:hAnsi="Arial" w:cs="Arial"/>
          <w:b/>
          <w:sz w:val="24"/>
          <w:lang w:val="az-Latn-AZ"/>
        </w:rPr>
        <w:t>%</w:t>
      </w:r>
      <w:r w:rsidRPr="00A3644A">
        <w:rPr>
          <w:rFonts w:ascii="Arial" w:hAnsi="Arial" w:cs="Arial"/>
          <w:sz w:val="24"/>
          <w:lang w:val="az-Latn-AZ"/>
        </w:rPr>
        <w:t xml:space="preserve"> </w:t>
      </w:r>
      <w:r w:rsidRPr="00A3644A">
        <w:rPr>
          <w:rFonts w:ascii="Arial" w:hAnsi="Arial" w:cs="Arial"/>
          <w:i/>
          <w:sz w:val="24"/>
          <w:lang w:val="az-Latn-AZ"/>
        </w:rPr>
        <w:t>(faiz)</w:t>
      </w:r>
      <w:r w:rsidRPr="00A3644A">
        <w:rPr>
          <w:rFonts w:ascii="Arial" w:hAnsi="Arial" w:cs="Arial"/>
          <w:sz w:val="24"/>
          <w:lang w:val="az-Latn-AZ"/>
        </w:rPr>
        <w:t xml:space="preserve"> və </w:t>
      </w:r>
      <w:r w:rsidRPr="00A3644A">
        <w:rPr>
          <w:rFonts w:ascii="Arial" w:hAnsi="Arial" w:cs="Arial"/>
          <w:b/>
          <w:sz w:val="24"/>
          <w:lang w:val="az-Latn-AZ"/>
        </w:rPr>
        <w:t>Z</w:t>
      </w:r>
      <w:r w:rsidRPr="00A3644A">
        <w:rPr>
          <w:rFonts w:ascii="Arial" w:hAnsi="Arial" w:cs="Arial"/>
          <w:sz w:val="24"/>
          <w:lang w:val="az-Latn-AZ"/>
        </w:rPr>
        <w:t xml:space="preserve"> </w:t>
      </w:r>
      <w:r w:rsidRPr="00A3644A">
        <w:rPr>
          <w:rFonts w:ascii="Arial" w:hAnsi="Arial" w:cs="Arial"/>
          <w:i/>
          <w:sz w:val="24"/>
          <w:lang w:val="az-Latn-AZ"/>
        </w:rPr>
        <w:t>(zetləmə)</w:t>
      </w:r>
      <w:r w:rsidRPr="00A3644A">
        <w:rPr>
          <w:rFonts w:ascii="Arial" w:hAnsi="Arial" w:cs="Arial"/>
          <w:sz w:val="24"/>
          <w:lang w:val="az-Latn-AZ"/>
        </w:rPr>
        <w:t xml:space="preserve"> simvollarından istifadə etməmək şərti ilə bütün yazı da</w:t>
      </w:r>
      <w:r w:rsidRPr="00A3644A">
        <w:rPr>
          <w:rFonts w:ascii="Arial" w:hAnsi="Arial" w:cs="Arial"/>
          <w:sz w:val="24"/>
          <w:lang w:val="az-Latn-AZ"/>
        </w:rPr>
        <w:softHyphen/>
        <w:t>ma</w:t>
      </w:r>
      <w:r w:rsidRPr="00A3644A">
        <w:rPr>
          <w:rFonts w:ascii="Arial" w:hAnsi="Arial" w:cs="Arial"/>
          <w:sz w:val="24"/>
          <w:lang w:val="az-Latn-AZ"/>
        </w:rPr>
        <w:softHyphen/>
      </w:r>
      <w:r w:rsidRPr="00A3644A">
        <w:rPr>
          <w:rFonts w:ascii="Arial" w:hAnsi="Arial" w:cs="Arial"/>
          <w:sz w:val="24"/>
          <w:lang w:val="az-Latn-AZ"/>
        </w:rPr>
        <w:softHyphen/>
        <w:t xml:space="preserve">larını yalnız </w:t>
      </w:r>
      <w:r w:rsidRPr="00A3644A">
        <w:rPr>
          <w:rFonts w:ascii="Arial" w:hAnsi="Arial" w:cs="Arial"/>
          <w:b/>
          <w:sz w:val="24"/>
          <w:lang w:val="az-Latn-AZ"/>
        </w:rPr>
        <w:t>böyük çap hərfləri</w:t>
      </w:r>
      <w:r w:rsidRPr="00A3644A">
        <w:rPr>
          <w:rFonts w:ascii="Arial" w:hAnsi="Arial" w:cs="Arial"/>
          <w:sz w:val="24"/>
          <w:lang w:val="az-Latn-AZ"/>
        </w:rPr>
        <w:t xml:space="preserve"> ilə doldurmaq tövsiyyə olunur.</w:t>
      </w:r>
      <w:r w:rsidRPr="00A3644A">
        <w:rPr>
          <w:rFonts w:ascii="Arial" w:hAnsi="Arial" w:cs="Arial"/>
          <w:sz w:val="24"/>
          <w:lang w:val="az-Latn-AZ"/>
        </w:rPr>
        <w:softHyphen/>
        <w:t xml:space="preserve"> Hesabat kağız formada doldurularkən </w:t>
      </w:r>
      <w:r w:rsidRPr="00A3644A">
        <w:rPr>
          <w:rFonts w:ascii="Arial" w:hAnsi="Arial" w:cs="Arial"/>
          <w:b/>
          <w:sz w:val="24"/>
          <w:lang w:val="az-Latn-AZ"/>
        </w:rPr>
        <w:t>qa</w:t>
      </w:r>
      <w:r w:rsidRPr="00A3644A">
        <w:rPr>
          <w:rFonts w:ascii="Arial" w:hAnsi="Arial" w:cs="Arial"/>
          <w:b/>
          <w:sz w:val="24"/>
          <w:lang w:val="az-Latn-AZ"/>
        </w:rPr>
        <w:softHyphen/>
        <w:t xml:space="preserve">ra </w:t>
      </w:r>
      <w:r w:rsidRPr="00A3644A">
        <w:rPr>
          <w:rFonts w:ascii="Arial" w:hAnsi="Arial" w:cs="Arial"/>
          <w:sz w:val="24"/>
          <w:lang w:val="az-Latn-AZ"/>
        </w:rPr>
        <w:t>və ya</w:t>
      </w:r>
      <w:r w:rsidRPr="00A3644A">
        <w:rPr>
          <w:rFonts w:ascii="Arial" w:hAnsi="Arial" w:cs="Arial"/>
          <w:b/>
          <w:sz w:val="24"/>
          <w:lang w:val="az-Latn-AZ"/>
        </w:rPr>
        <w:t xml:space="preserve"> göy rəngli diyircəkli qələmlə</w:t>
      </w:r>
      <w:r w:rsidRPr="00A3644A">
        <w:rPr>
          <w:rFonts w:ascii="Arial" w:hAnsi="Arial" w:cs="Arial"/>
          <w:sz w:val="24"/>
          <w:lang w:val="az-Latn-AZ"/>
        </w:rPr>
        <w:t xml:space="preserve"> tərtib edilməsi mütləqdir. Hesabat doldurularkən qaralamalara və düzəlişlərə yol verilmir. Hesabatda məbləğlər hər xanada bir rəqəm olmaqla əks etdirilir.</w:t>
      </w:r>
    </w:p>
    <w:p w14:paraId="26638241" w14:textId="77777777" w:rsidR="003E3F94" w:rsidRPr="00A3644A" w:rsidRDefault="003E3F94" w:rsidP="003E3F94">
      <w:pPr>
        <w:pStyle w:val="a3"/>
        <w:tabs>
          <w:tab w:val="left" w:pos="426"/>
          <w:tab w:val="left" w:pos="1134"/>
          <w:tab w:val="left" w:pos="3686"/>
        </w:tabs>
        <w:spacing w:line="360" w:lineRule="auto"/>
        <w:ind w:firstLine="737"/>
        <w:jc w:val="both"/>
        <w:rPr>
          <w:rFonts w:ascii="Arial" w:eastAsia="Times New Roman" w:hAnsi="Arial" w:cs="Arial"/>
          <w:sz w:val="24"/>
          <w:szCs w:val="24"/>
          <w:lang w:val="az-Latn-AZ"/>
        </w:rPr>
      </w:pPr>
      <w:r w:rsidRPr="00A3644A">
        <w:rPr>
          <w:rFonts w:ascii="Arial" w:hAnsi="Arial" w:cs="Arial"/>
          <w:sz w:val="24"/>
          <w:lang w:val="az-Latn-AZ"/>
        </w:rPr>
        <w:t>Təqdim olunmuş hesabatda aparılan hesablamalardakı riyazi səhvlər vergi orqanı tərəfindən düzəldilir və müvafiq proqram təminatı vasitəsi ilə düzgün hesablanmış vergi məbləğləri birbaşa baza göstəricilərinə daxil edilir.</w:t>
      </w:r>
    </w:p>
    <w:p w14:paraId="5288CB3C" w14:textId="77777777" w:rsidR="003E3F94" w:rsidRPr="00EC702E" w:rsidRDefault="003E3F94" w:rsidP="003E3F94">
      <w:pPr>
        <w:pStyle w:val="Default"/>
        <w:spacing w:line="360" w:lineRule="auto"/>
        <w:ind w:firstLine="737"/>
        <w:jc w:val="both"/>
        <w:rPr>
          <w:lang w:val="az-Latn-AZ"/>
        </w:rPr>
      </w:pPr>
      <w:r w:rsidRPr="00A3644A">
        <w:rPr>
          <w:lang w:val="az-Latn-AZ"/>
        </w:rPr>
        <w:t xml:space="preserve">Hesabatın </w:t>
      </w:r>
      <w:r w:rsidRPr="00A3644A">
        <w:rPr>
          <w:b/>
          <w:lang w:val="az-Latn-AZ"/>
        </w:rPr>
        <w:t>“Hesabatın təqdim edildiyi vergi orqanının adı”</w:t>
      </w:r>
      <w:r w:rsidRPr="00A3644A">
        <w:rPr>
          <w:lang w:val="az-Latn-AZ"/>
        </w:rPr>
        <w:t xml:space="preserve"> sətri üzrə xanalarda hesabatın təqdim edildiyi (sığortaedənin qeydiyyatda olduğu) vergi orqanının adı qeyd olunur.</w:t>
      </w:r>
    </w:p>
    <w:p w14:paraId="64E98B8B" w14:textId="77777777" w:rsidR="003E3F94" w:rsidRPr="009A4733" w:rsidRDefault="003E3F94" w:rsidP="00602592">
      <w:pPr>
        <w:pStyle w:val="a3"/>
        <w:tabs>
          <w:tab w:val="left" w:pos="426"/>
          <w:tab w:val="left" w:pos="1134"/>
          <w:tab w:val="left" w:pos="3686"/>
        </w:tabs>
        <w:spacing w:line="360" w:lineRule="auto"/>
        <w:ind w:firstLine="851"/>
        <w:jc w:val="both"/>
        <w:rPr>
          <w:rFonts w:ascii="Arial" w:hAnsi="Arial" w:cs="Arial"/>
          <w:sz w:val="24"/>
          <w:szCs w:val="24"/>
          <w:lang w:val="az-Latn-AZ"/>
        </w:rPr>
      </w:pPr>
    </w:p>
    <w:p w14:paraId="6E9B5006" w14:textId="77777777" w:rsidR="00787CA3" w:rsidRDefault="00787CA3" w:rsidP="00602592">
      <w:pPr>
        <w:spacing w:line="360" w:lineRule="auto"/>
        <w:ind w:firstLine="851"/>
        <w:jc w:val="both"/>
        <w:rPr>
          <w:rFonts w:ascii="Arial" w:hAnsi="Arial" w:cs="Arial"/>
          <w:b/>
          <w:sz w:val="24"/>
          <w:szCs w:val="24"/>
          <w:lang w:val="az-Latn-AZ"/>
        </w:rPr>
      </w:pPr>
      <w:r w:rsidRPr="009A4733">
        <w:rPr>
          <w:rFonts w:ascii="Arial" w:hAnsi="Arial" w:cs="Arial"/>
          <w:b/>
          <w:sz w:val="24"/>
          <w:szCs w:val="24"/>
          <w:lang w:val="az-Latn-AZ"/>
        </w:rPr>
        <w:t xml:space="preserve">Bölmə 1. Sığortaedən haqqında məlumat </w:t>
      </w:r>
    </w:p>
    <w:p w14:paraId="5759F209" w14:textId="77777777" w:rsidR="000C5B44" w:rsidRPr="009A4733" w:rsidRDefault="000C5B44" w:rsidP="00602592">
      <w:pPr>
        <w:spacing w:line="360" w:lineRule="auto"/>
        <w:ind w:firstLine="851"/>
        <w:jc w:val="both"/>
        <w:rPr>
          <w:rFonts w:ascii="Arial" w:hAnsi="Arial" w:cs="Arial"/>
          <w:b/>
          <w:sz w:val="24"/>
          <w:szCs w:val="24"/>
          <w:lang w:val="az-Latn-AZ"/>
        </w:rPr>
      </w:pPr>
    </w:p>
    <w:p w14:paraId="30A726DA" w14:textId="77777777" w:rsidR="00787CA3" w:rsidRPr="009A4733" w:rsidRDefault="00787CA3" w:rsidP="00602592">
      <w:pPr>
        <w:spacing w:line="360" w:lineRule="auto"/>
        <w:ind w:firstLine="851"/>
        <w:jc w:val="both"/>
        <w:rPr>
          <w:rFonts w:ascii="Arial" w:hAnsi="Arial" w:cs="Arial"/>
          <w:sz w:val="24"/>
          <w:szCs w:val="24"/>
          <w:lang w:val="az-Latn-AZ"/>
        </w:rPr>
      </w:pPr>
      <w:r w:rsidRPr="009A4733">
        <w:rPr>
          <w:rFonts w:ascii="Arial" w:hAnsi="Arial" w:cs="Arial"/>
          <w:sz w:val="24"/>
          <w:szCs w:val="24"/>
          <w:lang w:val="az-Latn-AZ"/>
        </w:rPr>
        <w:lastRenderedPageBreak/>
        <w:t xml:space="preserve">1-ci sətrin </w:t>
      </w:r>
      <w:r w:rsidRPr="009A4733">
        <w:rPr>
          <w:rFonts w:ascii="Arial" w:hAnsi="Arial" w:cs="Arial"/>
          <w:b/>
          <w:sz w:val="24"/>
          <w:szCs w:val="24"/>
          <w:lang w:val="az-Latn-AZ"/>
        </w:rPr>
        <w:t>“Sığortaedənin adı”</w:t>
      </w:r>
      <w:r w:rsidRPr="009A4733">
        <w:rPr>
          <w:rFonts w:ascii="Arial" w:hAnsi="Arial" w:cs="Arial"/>
          <w:sz w:val="24"/>
          <w:szCs w:val="24"/>
          <w:lang w:val="az-Latn-AZ"/>
        </w:rPr>
        <w:t xml:space="preserve"> xanalarında böyük çap hərfləri ilə sığortaedənin tam adı yazılır</w:t>
      </w:r>
      <w:r w:rsidRPr="00762890">
        <w:rPr>
          <w:rFonts w:ascii="Arial" w:hAnsi="Arial" w:cs="Arial"/>
          <w:sz w:val="24"/>
          <w:szCs w:val="24"/>
          <w:lang w:val="az-Latn-AZ"/>
        </w:rPr>
        <w:t>;</w:t>
      </w:r>
      <w:r w:rsidRPr="009A4733">
        <w:rPr>
          <w:rFonts w:ascii="Arial" w:hAnsi="Arial" w:cs="Arial"/>
          <w:sz w:val="24"/>
          <w:szCs w:val="24"/>
          <w:lang w:val="az-Latn-AZ"/>
        </w:rPr>
        <w:t xml:space="preserve"> </w:t>
      </w:r>
    </w:p>
    <w:p w14:paraId="178A3C09" w14:textId="77777777" w:rsidR="00787CA3" w:rsidRPr="009A4733" w:rsidRDefault="00787CA3" w:rsidP="00602592">
      <w:pPr>
        <w:spacing w:line="360" w:lineRule="auto"/>
        <w:ind w:firstLine="851"/>
        <w:jc w:val="both"/>
        <w:rPr>
          <w:rFonts w:ascii="Arial" w:hAnsi="Arial" w:cs="Arial"/>
          <w:sz w:val="24"/>
          <w:szCs w:val="24"/>
          <w:lang w:val="az-Latn-AZ"/>
        </w:rPr>
      </w:pPr>
      <w:r w:rsidRPr="009A4733">
        <w:rPr>
          <w:rFonts w:ascii="Arial" w:hAnsi="Arial" w:cs="Arial"/>
          <w:sz w:val="24"/>
          <w:szCs w:val="24"/>
          <w:lang w:val="az-Latn-AZ"/>
        </w:rPr>
        <w:t xml:space="preserve">2-ci sətrin </w:t>
      </w:r>
      <w:r w:rsidRPr="00B672A1">
        <w:rPr>
          <w:rFonts w:ascii="Arial" w:hAnsi="Arial" w:cs="Arial"/>
          <w:b/>
          <w:sz w:val="24"/>
          <w:szCs w:val="24"/>
          <w:lang w:val="az-Latn-AZ"/>
        </w:rPr>
        <w:t>“Sığortaedənin DSMF-dəki uçot nömrəsi (SUN)”</w:t>
      </w:r>
      <w:r w:rsidRPr="009A4733">
        <w:rPr>
          <w:rFonts w:ascii="Arial" w:hAnsi="Arial" w:cs="Arial"/>
          <w:sz w:val="24"/>
          <w:szCs w:val="24"/>
          <w:lang w:val="az-Latn-AZ"/>
        </w:rPr>
        <w:t xml:space="preserve"> xanalarında  sığortaedənin </w:t>
      </w:r>
      <w:r w:rsidRPr="00236263">
        <w:rPr>
          <w:rFonts w:ascii="Arial" w:hAnsi="Arial" w:cs="Arial"/>
          <w:sz w:val="24"/>
          <w:szCs w:val="24"/>
          <w:lang w:val="az-Latn-AZ"/>
        </w:rPr>
        <w:t xml:space="preserve">DSMF-dəki uçot nömrəsi </w:t>
      </w:r>
      <w:r w:rsidRPr="009A4733">
        <w:rPr>
          <w:rFonts w:ascii="Arial" w:hAnsi="Arial" w:cs="Arial"/>
          <w:sz w:val="24"/>
          <w:szCs w:val="24"/>
          <w:lang w:val="az-Latn-AZ"/>
        </w:rPr>
        <w:t>yazılır</w:t>
      </w:r>
      <w:r w:rsidRPr="00762890">
        <w:rPr>
          <w:rFonts w:ascii="Arial" w:hAnsi="Arial" w:cs="Arial"/>
          <w:sz w:val="24"/>
          <w:szCs w:val="24"/>
          <w:lang w:val="az-Latn-AZ"/>
        </w:rPr>
        <w:t>;</w:t>
      </w:r>
      <w:r w:rsidRPr="009A4733">
        <w:rPr>
          <w:rFonts w:ascii="Arial" w:hAnsi="Arial" w:cs="Arial"/>
          <w:sz w:val="24"/>
          <w:szCs w:val="24"/>
          <w:lang w:val="az-Latn-AZ"/>
        </w:rPr>
        <w:t xml:space="preserve"> </w:t>
      </w:r>
    </w:p>
    <w:p w14:paraId="2D2DD9A5" w14:textId="77777777" w:rsidR="00787CA3" w:rsidRPr="009A4733" w:rsidRDefault="00787CA3" w:rsidP="00602592">
      <w:pPr>
        <w:spacing w:line="360" w:lineRule="auto"/>
        <w:ind w:firstLine="851"/>
        <w:jc w:val="both"/>
        <w:rPr>
          <w:rFonts w:ascii="Arial" w:hAnsi="Arial" w:cs="Arial"/>
          <w:sz w:val="24"/>
          <w:szCs w:val="24"/>
          <w:lang w:val="az-Latn-AZ"/>
        </w:rPr>
      </w:pPr>
      <w:r w:rsidRPr="009A4733">
        <w:rPr>
          <w:rFonts w:ascii="Arial" w:hAnsi="Arial" w:cs="Arial"/>
          <w:sz w:val="24"/>
          <w:szCs w:val="24"/>
          <w:lang w:val="az-Latn-AZ"/>
        </w:rPr>
        <w:t xml:space="preserve">3-cü sətrin </w:t>
      </w:r>
      <w:r w:rsidRPr="00CD1921">
        <w:rPr>
          <w:rFonts w:ascii="Arial" w:hAnsi="Arial" w:cs="Arial"/>
          <w:b/>
          <w:sz w:val="24"/>
          <w:szCs w:val="24"/>
          <w:lang w:val="az-Latn-AZ"/>
        </w:rPr>
        <w:t>“Sığortaedənin VÖEN-i</w:t>
      </w:r>
      <w:r>
        <w:rPr>
          <w:rFonts w:ascii="Arial" w:hAnsi="Arial" w:cs="Arial"/>
          <w:b/>
          <w:sz w:val="24"/>
          <w:szCs w:val="24"/>
          <w:lang w:val="az-Latn-AZ"/>
        </w:rPr>
        <w:t xml:space="preserve">” </w:t>
      </w:r>
      <w:r w:rsidRPr="009A4733">
        <w:rPr>
          <w:rFonts w:ascii="Arial" w:hAnsi="Arial" w:cs="Arial"/>
          <w:sz w:val="24"/>
          <w:szCs w:val="24"/>
          <w:lang w:val="az-Latn-AZ"/>
        </w:rPr>
        <w:t xml:space="preserve">xanalarında </w:t>
      </w:r>
      <w:r w:rsidRPr="00CD1921">
        <w:rPr>
          <w:rFonts w:ascii="Arial" w:hAnsi="Arial" w:cs="Arial"/>
          <w:sz w:val="24"/>
          <w:szCs w:val="24"/>
          <w:lang w:val="az-Latn-AZ"/>
        </w:rPr>
        <w:t>vergi ödəyicisinin eyniləşdirmə nömrə</w:t>
      </w:r>
      <w:r>
        <w:rPr>
          <w:rFonts w:ascii="Arial" w:hAnsi="Arial" w:cs="Arial"/>
          <w:sz w:val="24"/>
          <w:szCs w:val="24"/>
          <w:lang w:val="az-Latn-AZ"/>
        </w:rPr>
        <w:t>si</w:t>
      </w:r>
      <w:r w:rsidRPr="009A4733">
        <w:rPr>
          <w:rFonts w:ascii="Arial" w:hAnsi="Arial" w:cs="Arial"/>
          <w:sz w:val="24"/>
          <w:szCs w:val="24"/>
          <w:lang w:val="az-Latn-AZ"/>
        </w:rPr>
        <w:t xml:space="preserve"> yazılır</w:t>
      </w:r>
      <w:r w:rsidRPr="00762890">
        <w:rPr>
          <w:rFonts w:ascii="Arial" w:hAnsi="Arial" w:cs="Arial"/>
          <w:sz w:val="24"/>
          <w:szCs w:val="24"/>
          <w:lang w:val="az-Latn-AZ"/>
        </w:rPr>
        <w:t>;</w:t>
      </w:r>
      <w:r w:rsidRPr="009A4733">
        <w:rPr>
          <w:rFonts w:ascii="Arial" w:hAnsi="Arial" w:cs="Arial"/>
          <w:sz w:val="24"/>
          <w:szCs w:val="24"/>
          <w:lang w:val="az-Latn-AZ"/>
        </w:rPr>
        <w:t xml:space="preserve"> </w:t>
      </w:r>
    </w:p>
    <w:p w14:paraId="53036781" w14:textId="77777777" w:rsidR="00787CA3" w:rsidRPr="009A4733" w:rsidRDefault="00787CA3" w:rsidP="00602592">
      <w:pPr>
        <w:spacing w:line="360" w:lineRule="auto"/>
        <w:ind w:firstLine="851"/>
        <w:jc w:val="both"/>
        <w:rPr>
          <w:rFonts w:ascii="Arial" w:hAnsi="Arial" w:cs="Arial"/>
          <w:sz w:val="24"/>
          <w:szCs w:val="24"/>
          <w:lang w:val="az-Latn-AZ"/>
        </w:rPr>
      </w:pPr>
      <w:r w:rsidRPr="009A4733">
        <w:rPr>
          <w:rFonts w:ascii="Arial" w:hAnsi="Arial" w:cs="Arial"/>
          <w:sz w:val="24"/>
          <w:szCs w:val="24"/>
          <w:lang w:val="az-Latn-AZ"/>
        </w:rPr>
        <w:t xml:space="preserve">4-cü sətrin </w:t>
      </w:r>
      <w:r w:rsidRPr="009A4733">
        <w:rPr>
          <w:rFonts w:ascii="Arial" w:hAnsi="Arial" w:cs="Arial"/>
          <w:b/>
          <w:sz w:val="24"/>
          <w:szCs w:val="24"/>
          <w:lang w:val="az-Latn-AZ"/>
        </w:rPr>
        <w:t>“Sosial sığorta nömrəsi (SSN)”</w:t>
      </w:r>
      <w:r w:rsidRPr="009A4733">
        <w:rPr>
          <w:rFonts w:ascii="Arial" w:hAnsi="Arial" w:cs="Arial"/>
          <w:sz w:val="24"/>
          <w:szCs w:val="24"/>
          <w:lang w:val="az-Latn-AZ"/>
        </w:rPr>
        <w:t xml:space="preserve"> xanalarında sığortaedənin </w:t>
      </w:r>
      <w:r w:rsidRPr="002639B5">
        <w:rPr>
          <w:rFonts w:ascii="Arial" w:hAnsi="Arial" w:cs="Arial"/>
          <w:sz w:val="24"/>
          <w:szCs w:val="24"/>
          <w:lang w:val="az-Latn-AZ"/>
        </w:rPr>
        <w:t>sosial sığorta nömrəsi</w:t>
      </w:r>
      <w:r w:rsidRPr="009A4733">
        <w:rPr>
          <w:rFonts w:ascii="Arial" w:hAnsi="Arial" w:cs="Arial"/>
          <w:sz w:val="24"/>
          <w:szCs w:val="24"/>
          <w:lang w:val="az-Latn-AZ"/>
        </w:rPr>
        <w:t xml:space="preserve"> yazılır. </w:t>
      </w:r>
    </w:p>
    <w:p w14:paraId="44A6B487" w14:textId="77777777" w:rsidR="009C21F6" w:rsidRDefault="009C21F6" w:rsidP="00602592">
      <w:pPr>
        <w:pStyle w:val="a3"/>
        <w:tabs>
          <w:tab w:val="left" w:pos="426"/>
          <w:tab w:val="left" w:pos="1134"/>
          <w:tab w:val="left" w:pos="3686"/>
        </w:tabs>
        <w:spacing w:line="360" w:lineRule="auto"/>
        <w:ind w:firstLine="851"/>
        <w:jc w:val="both"/>
        <w:rPr>
          <w:rFonts w:ascii="Arial" w:hAnsi="Arial" w:cs="Arial"/>
          <w:b/>
          <w:sz w:val="24"/>
          <w:szCs w:val="24"/>
          <w:lang w:val="az-Latn-AZ"/>
        </w:rPr>
      </w:pPr>
    </w:p>
    <w:p w14:paraId="4A6871C3" w14:textId="77777777" w:rsidR="009C21F6" w:rsidRDefault="009C21F6" w:rsidP="00602592">
      <w:pPr>
        <w:pStyle w:val="a5"/>
        <w:spacing w:line="360" w:lineRule="auto"/>
        <w:ind w:left="0" w:firstLine="851"/>
        <w:jc w:val="both"/>
        <w:rPr>
          <w:rFonts w:ascii="Arial" w:hAnsi="Arial" w:cs="Arial"/>
          <w:b/>
          <w:sz w:val="24"/>
          <w:szCs w:val="24"/>
          <w:lang w:val="az-Latn-AZ"/>
        </w:rPr>
      </w:pPr>
      <w:r>
        <w:rPr>
          <w:rFonts w:ascii="Arial" w:hAnsi="Arial" w:cs="Arial"/>
          <w:b/>
          <w:sz w:val="24"/>
          <w:szCs w:val="24"/>
          <w:lang w:val="az-Latn-AZ"/>
        </w:rPr>
        <w:t xml:space="preserve">Bölmə 2. Mülkiyyətində kənd təsərrüfatına yararlı torpaq sahəsi olan şəxslər haqqında məlumat </w:t>
      </w:r>
    </w:p>
    <w:p w14:paraId="23E13410" w14:textId="77777777" w:rsidR="009C21F6" w:rsidRDefault="009C21F6" w:rsidP="00602592">
      <w:pPr>
        <w:pStyle w:val="a5"/>
        <w:spacing w:line="360" w:lineRule="auto"/>
        <w:ind w:left="0" w:firstLine="851"/>
        <w:jc w:val="both"/>
        <w:rPr>
          <w:rFonts w:ascii="Arial" w:hAnsi="Arial" w:cs="Arial"/>
          <w:b/>
          <w:sz w:val="24"/>
          <w:szCs w:val="24"/>
          <w:lang w:val="az-Latn-AZ"/>
        </w:rPr>
      </w:pPr>
    </w:p>
    <w:p w14:paraId="119704B6" w14:textId="77777777" w:rsidR="009C21F6" w:rsidRDefault="009C21F6" w:rsidP="00602592">
      <w:pPr>
        <w:spacing w:line="360" w:lineRule="auto"/>
        <w:ind w:firstLine="851"/>
        <w:jc w:val="both"/>
        <w:rPr>
          <w:rFonts w:ascii="Arial" w:hAnsi="Arial" w:cs="Arial"/>
          <w:b/>
          <w:sz w:val="24"/>
          <w:szCs w:val="24"/>
          <w:lang w:val="az-Latn-AZ"/>
        </w:rPr>
      </w:pPr>
      <w:r>
        <w:rPr>
          <w:rFonts w:ascii="Arial" w:hAnsi="Arial" w:cs="Arial"/>
          <w:b/>
          <w:sz w:val="24"/>
          <w:szCs w:val="24"/>
          <w:lang w:val="az-Latn-AZ"/>
        </w:rPr>
        <w:t xml:space="preserve">2.1. </w:t>
      </w:r>
      <w:r w:rsidR="00792E81">
        <w:rPr>
          <w:rFonts w:ascii="Arial" w:hAnsi="Arial" w:cs="Arial"/>
          <w:b/>
          <w:sz w:val="24"/>
          <w:szCs w:val="24"/>
          <w:lang w:val="az-Latn-AZ"/>
        </w:rPr>
        <w:t>“</w:t>
      </w:r>
      <w:r>
        <w:rPr>
          <w:rFonts w:ascii="Arial" w:hAnsi="Arial" w:cs="Arial"/>
          <w:b/>
          <w:sz w:val="24"/>
          <w:szCs w:val="24"/>
          <w:lang w:val="az-Latn-AZ"/>
        </w:rPr>
        <w:t>Ailə üzvlərinin sayı</w:t>
      </w:r>
      <w:r w:rsidR="00792E81">
        <w:rPr>
          <w:rFonts w:ascii="Arial" w:hAnsi="Arial" w:cs="Arial"/>
          <w:b/>
          <w:sz w:val="24"/>
          <w:szCs w:val="24"/>
          <w:lang w:val="az-Latn-AZ"/>
        </w:rPr>
        <w:t>”</w:t>
      </w:r>
      <w:r>
        <w:rPr>
          <w:rFonts w:ascii="Arial" w:hAnsi="Arial" w:cs="Arial"/>
          <w:b/>
          <w:sz w:val="24"/>
          <w:szCs w:val="24"/>
          <w:lang w:val="az-Latn-AZ"/>
        </w:rPr>
        <w:t xml:space="preserve"> </w:t>
      </w:r>
      <w:r>
        <w:rPr>
          <w:rFonts w:ascii="Arial" w:hAnsi="Arial" w:cs="Arial"/>
          <w:sz w:val="24"/>
          <w:szCs w:val="24"/>
          <w:lang w:val="az-Latn-AZ"/>
        </w:rPr>
        <w:t>sətrində qohumluq münasibətləri əsasında kənd  təsərrüfatına yararlı torpaqdan istifadə etmək hüququna malik olan və torpağa mülkiyyət hüququna dair dövlət aktında qeyd edilən ailə üzvlərinin sayı göstərilir.</w:t>
      </w:r>
    </w:p>
    <w:p w14:paraId="699C64C0" w14:textId="77777777" w:rsidR="009C21F6" w:rsidRDefault="009C21F6" w:rsidP="00602592">
      <w:pPr>
        <w:spacing w:line="360" w:lineRule="auto"/>
        <w:ind w:firstLine="851"/>
        <w:jc w:val="both"/>
        <w:rPr>
          <w:rFonts w:ascii="Arial" w:hAnsi="Arial" w:cs="Arial"/>
          <w:b/>
          <w:sz w:val="24"/>
          <w:szCs w:val="24"/>
          <w:lang w:val="az-Latn-AZ"/>
        </w:rPr>
      </w:pPr>
      <w:r>
        <w:rPr>
          <w:rFonts w:ascii="Arial" w:hAnsi="Arial" w:cs="Arial"/>
          <w:b/>
          <w:sz w:val="24"/>
          <w:szCs w:val="24"/>
          <w:lang w:val="az-Latn-AZ"/>
        </w:rPr>
        <w:t xml:space="preserve">2.1.1. </w:t>
      </w:r>
      <w:r w:rsidR="00792E81">
        <w:rPr>
          <w:rFonts w:ascii="Arial" w:hAnsi="Arial" w:cs="Arial"/>
          <w:b/>
          <w:sz w:val="24"/>
          <w:szCs w:val="24"/>
          <w:lang w:val="az-Latn-AZ"/>
        </w:rPr>
        <w:t>“</w:t>
      </w:r>
      <w:r>
        <w:rPr>
          <w:rFonts w:ascii="Arial" w:hAnsi="Arial" w:cs="Arial"/>
          <w:b/>
          <w:sz w:val="24"/>
          <w:szCs w:val="24"/>
          <w:lang w:val="az-Latn-AZ"/>
        </w:rPr>
        <w:t>Məcburi dövlət sosial sığortasına cəlb olunan ailə üzvlərinin sayı</w:t>
      </w:r>
      <w:r w:rsidR="00792E81">
        <w:rPr>
          <w:rFonts w:ascii="Arial" w:hAnsi="Arial" w:cs="Arial"/>
          <w:b/>
          <w:sz w:val="24"/>
          <w:szCs w:val="24"/>
          <w:lang w:val="az-Latn-AZ"/>
        </w:rPr>
        <w:t>”</w:t>
      </w:r>
      <w:r>
        <w:rPr>
          <w:rFonts w:ascii="Arial" w:hAnsi="Arial" w:cs="Arial"/>
          <w:b/>
          <w:sz w:val="24"/>
          <w:szCs w:val="24"/>
          <w:lang w:val="az-Latn-AZ"/>
        </w:rPr>
        <w:t xml:space="preserve"> </w:t>
      </w:r>
      <w:r>
        <w:rPr>
          <w:rFonts w:ascii="Arial" w:hAnsi="Arial" w:cs="Arial"/>
          <w:sz w:val="24"/>
          <w:szCs w:val="24"/>
          <w:lang w:val="az-Latn-AZ"/>
        </w:rPr>
        <w:t>sətrində kənd təsərrüfatına yararlı torpaqlardan istifadə edən əmək qabiliyyətli ailə üzvlərinin sayı göstərilir.</w:t>
      </w:r>
    </w:p>
    <w:p w14:paraId="2FD20127" w14:textId="77777777" w:rsidR="009C21F6" w:rsidRDefault="009C21F6" w:rsidP="00602592">
      <w:pPr>
        <w:spacing w:line="360" w:lineRule="auto"/>
        <w:ind w:firstLine="851"/>
        <w:jc w:val="both"/>
        <w:rPr>
          <w:rFonts w:ascii="Arial" w:hAnsi="Arial" w:cs="Arial"/>
          <w:b/>
          <w:sz w:val="24"/>
          <w:szCs w:val="24"/>
          <w:lang w:val="az-Latn-AZ"/>
        </w:rPr>
      </w:pPr>
    </w:p>
    <w:p w14:paraId="2683021F" w14:textId="77777777" w:rsidR="009C21F6" w:rsidRDefault="009C21F6" w:rsidP="00602592">
      <w:pPr>
        <w:spacing w:line="360" w:lineRule="auto"/>
        <w:ind w:firstLine="851"/>
        <w:jc w:val="both"/>
        <w:rPr>
          <w:rFonts w:ascii="Arial" w:hAnsi="Arial" w:cs="Arial"/>
          <w:b/>
          <w:sz w:val="24"/>
          <w:szCs w:val="24"/>
          <w:lang w:val="az-Latn-AZ"/>
        </w:rPr>
      </w:pPr>
    </w:p>
    <w:p w14:paraId="0AF527A5" w14:textId="77777777" w:rsidR="009C21F6" w:rsidRDefault="009C21F6" w:rsidP="00602592">
      <w:pPr>
        <w:spacing w:line="360" w:lineRule="auto"/>
        <w:ind w:firstLine="851"/>
        <w:jc w:val="both"/>
        <w:rPr>
          <w:rFonts w:ascii="Arial" w:hAnsi="Arial" w:cs="Arial"/>
          <w:b/>
          <w:sz w:val="24"/>
          <w:szCs w:val="24"/>
          <w:lang w:val="az-Latn-AZ"/>
        </w:rPr>
      </w:pPr>
      <w:r>
        <w:rPr>
          <w:rFonts w:ascii="Arial" w:hAnsi="Arial" w:cs="Arial"/>
          <w:b/>
          <w:sz w:val="24"/>
          <w:szCs w:val="24"/>
          <w:lang w:val="az-Latn-AZ"/>
        </w:rPr>
        <w:t xml:space="preserve">Bölmə 3. Torpaq sahəsinə dair məlumat </w:t>
      </w:r>
    </w:p>
    <w:p w14:paraId="79FEAA3F" w14:textId="77777777" w:rsidR="009C21F6" w:rsidRDefault="009C21F6" w:rsidP="00602592">
      <w:pPr>
        <w:spacing w:line="360" w:lineRule="auto"/>
        <w:ind w:firstLine="851"/>
        <w:jc w:val="both"/>
        <w:rPr>
          <w:rFonts w:ascii="Arial" w:hAnsi="Arial" w:cs="Arial"/>
          <w:b/>
          <w:sz w:val="24"/>
          <w:szCs w:val="24"/>
          <w:lang w:val="az-Latn-AZ"/>
        </w:rPr>
      </w:pPr>
    </w:p>
    <w:p w14:paraId="39D633C4" w14:textId="77777777" w:rsidR="009C21F6" w:rsidRDefault="009C21F6" w:rsidP="00602592">
      <w:pPr>
        <w:spacing w:line="360" w:lineRule="auto"/>
        <w:ind w:firstLine="851"/>
        <w:jc w:val="both"/>
        <w:rPr>
          <w:rFonts w:ascii="Arial" w:hAnsi="Arial" w:cs="Arial"/>
          <w:b/>
          <w:sz w:val="24"/>
          <w:szCs w:val="24"/>
          <w:lang w:val="az-Latn-AZ"/>
        </w:rPr>
      </w:pPr>
      <w:r>
        <w:rPr>
          <w:rFonts w:ascii="Arial" w:hAnsi="Arial" w:cs="Arial"/>
          <w:b/>
          <w:sz w:val="24"/>
          <w:szCs w:val="24"/>
          <w:lang w:val="az-Latn-AZ"/>
        </w:rPr>
        <w:t xml:space="preserve">3.1. </w:t>
      </w:r>
      <w:r w:rsidR="002F059B">
        <w:rPr>
          <w:rFonts w:ascii="Arial" w:hAnsi="Arial" w:cs="Arial"/>
          <w:b/>
          <w:sz w:val="24"/>
          <w:szCs w:val="24"/>
          <w:lang w:val="az-Latn-AZ"/>
        </w:rPr>
        <w:t>“</w:t>
      </w:r>
      <w:r>
        <w:rPr>
          <w:rFonts w:ascii="Arial" w:hAnsi="Arial" w:cs="Arial"/>
          <w:b/>
          <w:sz w:val="24"/>
          <w:szCs w:val="24"/>
          <w:lang w:val="az-Latn-AZ"/>
        </w:rPr>
        <w:t>Тorpaq sahəsinin keyfiyyət qrupları üzrə bölgüsü (hektar)</w:t>
      </w:r>
      <w:r w:rsidR="002F059B">
        <w:rPr>
          <w:rFonts w:ascii="Arial" w:hAnsi="Arial" w:cs="Arial"/>
          <w:b/>
          <w:sz w:val="24"/>
          <w:szCs w:val="24"/>
          <w:lang w:val="az-Latn-AZ"/>
        </w:rPr>
        <w:t>”</w:t>
      </w:r>
      <w:r>
        <w:rPr>
          <w:rFonts w:ascii="Arial" w:hAnsi="Arial" w:cs="Arial"/>
          <w:b/>
          <w:sz w:val="24"/>
          <w:szCs w:val="24"/>
          <w:lang w:val="az-Latn-AZ"/>
        </w:rPr>
        <w:t xml:space="preserve"> </w:t>
      </w:r>
      <w:r>
        <w:rPr>
          <w:rFonts w:ascii="Arial" w:hAnsi="Arial" w:cs="Arial"/>
          <w:sz w:val="24"/>
          <w:szCs w:val="24"/>
          <w:lang w:val="az-Latn-AZ"/>
        </w:rPr>
        <w:t>sətrində torpaq sahəsinin keyfiyyət qrupları üzrə bölgüsü əks etdirilir. Hər bir keyfiyyət qrupu üzrə torpaq sahəsi hektarla göstərilir.</w:t>
      </w:r>
    </w:p>
    <w:p w14:paraId="698CA9DC" w14:textId="77777777" w:rsidR="009C21F6" w:rsidRDefault="009C21F6" w:rsidP="00602592">
      <w:pPr>
        <w:spacing w:line="360" w:lineRule="auto"/>
        <w:ind w:firstLine="851"/>
        <w:jc w:val="both"/>
        <w:rPr>
          <w:rFonts w:ascii="Arial" w:hAnsi="Arial" w:cs="Arial"/>
          <w:sz w:val="24"/>
          <w:szCs w:val="24"/>
          <w:lang w:val="az-Latn-AZ"/>
        </w:rPr>
      </w:pPr>
      <w:r>
        <w:rPr>
          <w:rFonts w:ascii="Arial" w:hAnsi="Arial" w:cs="Arial"/>
          <w:b/>
          <w:sz w:val="24"/>
          <w:szCs w:val="24"/>
          <w:lang w:val="az-Latn-AZ"/>
        </w:rPr>
        <w:t xml:space="preserve">3.2. </w:t>
      </w:r>
      <w:r w:rsidR="002F059B">
        <w:rPr>
          <w:rFonts w:ascii="Arial" w:hAnsi="Arial" w:cs="Arial"/>
          <w:b/>
          <w:sz w:val="24"/>
          <w:szCs w:val="24"/>
          <w:lang w:val="az-Latn-AZ"/>
        </w:rPr>
        <w:t>“</w:t>
      </w:r>
      <w:r>
        <w:rPr>
          <w:rFonts w:ascii="Arial" w:hAnsi="Arial" w:cs="Arial"/>
          <w:b/>
          <w:sz w:val="24"/>
          <w:szCs w:val="24"/>
          <w:lang w:val="az-Latn-AZ"/>
        </w:rPr>
        <w:t>Bir nəfər ailə üzvünə düşən torpaq sahəsi (hektar)</w:t>
      </w:r>
      <w:r w:rsidR="002F059B">
        <w:rPr>
          <w:rFonts w:ascii="Arial" w:hAnsi="Arial" w:cs="Arial"/>
          <w:b/>
          <w:sz w:val="24"/>
          <w:szCs w:val="24"/>
          <w:lang w:val="az-Latn-AZ"/>
        </w:rPr>
        <w:t>”</w:t>
      </w:r>
      <w:r>
        <w:rPr>
          <w:rFonts w:ascii="Arial" w:hAnsi="Arial" w:cs="Arial"/>
          <w:b/>
          <w:sz w:val="24"/>
          <w:szCs w:val="24"/>
          <w:lang w:val="az-Latn-AZ"/>
        </w:rPr>
        <w:t xml:space="preserve"> </w:t>
      </w:r>
      <w:r>
        <w:rPr>
          <w:rFonts w:ascii="Arial" w:hAnsi="Arial" w:cs="Arial"/>
          <w:sz w:val="24"/>
          <w:szCs w:val="24"/>
          <w:lang w:val="az-Latn-AZ"/>
        </w:rPr>
        <w:t>sətrində hər keyfiyyət qrupu üzrə torpaq sahəsinin, bu torpağa mülkiyyət hüququnu təsdiq edən sənəddə göstərilən ailə üzvlərinin sayına bölünməsi yolu ilə bir ailə üzvünə düşən torpaq sahəsi tapılır və hektarla göstərilir.</w:t>
      </w:r>
    </w:p>
    <w:p w14:paraId="545D5DF3" w14:textId="77777777" w:rsidR="00197D95" w:rsidRDefault="00197D95" w:rsidP="00602592">
      <w:pPr>
        <w:spacing w:line="360" w:lineRule="auto"/>
        <w:ind w:firstLine="851"/>
        <w:jc w:val="both"/>
        <w:rPr>
          <w:rFonts w:ascii="Arial" w:hAnsi="Arial" w:cs="Arial"/>
          <w:b/>
          <w:sz w:val="24"/>
          <w:szCs w:val="24"/>
          <w:lang w:val="az-Latn-AZ"/>
        </w:rPr>
      </w:pPr>
    </w:p>
    <w:p w14:paraId="1CEA04E0" w14:textId="77777777" w:rsidR="009C21F6" w:rsidRDefault="002F059B" w:rsidP="00602592">
      <w:pPr>
        <w:spacing w:line="360" w:lineRule="auto"/>
        <w:ind w:firstLine="851"/>
        <w:jc w:val="both"/>
        <w:rPr>
          <w:rFonts w:ascii="Arial" w:hAnsi="Arial" w:cs="Arial"/>
          <w:sz w:val="24"/>
          <w:szCs w:val="24"/>
          <w:lang w:val="az-Latn-AZ"/>
        </w:rPr>
      </w:pPr>
      <w:r>
        <w:rPr>
          <w:rFonts w:ascii="Arial" w:hAnsi="Arial" w:cs="Arial"/>
          <w:b/>
          <w:sz w:val="24"/>
          <w:szCs w:val="24"/>
          <w:lang w:val="az-Latn-AZ"/>
        </w:rPr>
        <w:t>“</w:t>
      </w:r>
      <w:r w:rsidR="009C21F6">
        <w:rPr>
          <w:rFonts w:ascii="Arial" w:hAnsi="Arial" w:cs="Arial"/>
          <w:b/>
          <w:sz w:val="24"/>
          <w:szCs w:val="24"/>
          <w:lang w:val="az-Latn-AZ"/>
        </w:rPr>
        <w:t>Torpağa mülkiyyət hüququnu təsdiq edən sənədin seriyası və nömrəsi</w:t>
      </w:r>
      <w:r>
        <w:rPr>
          <w:rFonts w:ascii="Arial" w:hAnsi="Arial" w:cs="Arial"/>
          <w:b/>
          <w:sz w:val="24"/>
          <w:szCs w:val="24"/>
          <w:lang w:val="az-Latn-AZ"/>
        </w:rPr>
        <w:t>”</w:t>
      </w:r>
      <w:r w:rsidR="009C21F6">
        <w:rPr>
          <w:rFonts w:ascii="Arial" w:hAnsi="Arial" w:cs="Arial"/>
          <w:b/>
          <w:sz w:val="24"/>
          <w:szCs w:val="24"/>
          <w:lang w:val="az-Latn-AZ"/>
        </w:rPr>
        <w:t xml:space="preserve"> </w:t>
      </w:r>
      <w:r w:rsidR="009C21F6">
        <w:rPr>
          <w:rFonts w:ascii="Arial" w:hAnsi="Arial" w:cs="Arial"/>
          <w:sz w:val="24"/>
          <w:szCs w:val="24"/>
          <w:lang w:val="az-Latn-AZ"/>
        </w:rPr>
        <w:t>bə</w:t>
      </w:r>
      <w:r w:rsidR="006C048C">
        <w:rPr>
          <w:rFonts w:ascii="Arial" w:hAnsi="Arial" w:cs="Arial"/>
          <w:sz w:val="24"/>
          <w:szCs w:val="24"/>
          <w:lang w:val="az-Latn-AZ"/>
        </w:rPr>
        <w:t>nd</w:t>
      </w:r>
      <w:r w:rsidR="009C21F6">
        <w:rPr>
          <w:rFonts w:ascii="Arial" w:hAnsi="Arial" w:cs="Arial"/>
          <w:sz w:val="24"/>
          <w:szCs w:val="24"/>
          <w:lang w:val="az-Latn-AZ"/>
        </w:rPr>
        <w:t>ində</w:t>
      </w:r>
      <w:r w:rsidR="009C21F6">
        <w:rPr>
          <w:rFonts w:ascii="Arial" w:hAnsi="Arial" w:cs="Arial"/>
          <w:b/>
          <w:sz w:val="24"/>
          <w:szCs w:val="24"/>
          <w:lang w:val="az-Latn-AZ"/>
        </w:rPr>
        <w:t xml:space="preserve"> </w:t>
      </w:r>
      <w:r w:rsidR="009C21F6">
        <w:rPr>
          <w:rFonts w:ascii="Arial" w:hAnsi="Arial" w:cs="Arial"/>
          <w:sz w:val="24"/>
          <w:szCs w:val="24"/>
          <w:lang w:val="az-Latn-AZ"/>
        </w:rPr>
        <w:t>müvafiq icra hakimiyyəti orqanı tərəfindən rəsmiləşdirilən və torpağa mülkiyyət hüququnu təsdiq edən sənədin seriyası və nömrəsi göstərilir.</w:t>
      </w:r>
    </w:p>
    <w:p w14:paraId="58C9D7CC" w14:textId="77777777" w:rsidR="009C21F6" w:rsidRDefault="009C21F6" w:rsidP="00602592">
      <w:pPr>
        <w:spacing w:line="360" w:lineRule="auto"/>
        <w:ind w:firstLine="851"/>
        <w:jc w:val="both"/>
        <w:rPr>
          <w:rFonts w:ascii="Arial" w:hAnsi="Arial" w:cs="Arial"/>
          <w:b/>
          <w:sz w:val="24"/>
          <w:szCs w:val="24"/>
          <w:lang w:val="az-Latn-AZ"/>
        </w:rPr>
      </w:pPr>
    </w:p>
    <w:p w14:paraId="52687F74" w14:textId="77777777" w:rsidR="007A64C7" w:rsidRDefault="007A64C7" w:rsidP="00602592">
      <w:pPr>
        <w:spacing w:line="360" w:lineRule="auto"/>
        <w:ind w:firstLine="851"/>
        <w:jc w:val="both"/>
        <w:rPr>
          <w:rFonts w:ascii="Arial" w:hAnsi="Arial" w:cs="Arial"/>
          <w:b/>
          <w:sz w:val="24"/>
          <w:szCs w:val="24"/>
          <w:lang w:val="az-Latn-AZ"/>
        </w:rPr>
      </w:pPr>
    </w:p>
    <w:p w14:paraId="0DEE76E3" w14:textId="77777777" w:rsidR="00782489" w:rsidRDefault="00CB612B" w:rsidP="00602592">
      <w:pPr>
        <w:spacing w:line="360" w:lineRule="auto"/>
        <w:ind w:firstLine="708"/>
        <w:jc w:val="both"/>
      </w:pPr>
      <w:r>
        <w:rPr>
          <w:rFonts w:ascii="Arial" w:hAnsi="Arial" w:cs="Arial"/>
          <w:sz w:val="24"/>
          <w:szCs w:val="24"/>
          <w:lang w:val="az-Latn-AZ"/>
        </w:rPr>
        <w:lastRenderedPageBreak/>
        <w:t>Əlavənin</w:t>
      </w:r>
      <w:r w:rsidR="009C21F6">
        <w:rPr>
          <w:rFonts w:ascii="Arial" w:hAnsi="Arial" w:cs="Arial"/>
          <w:sz w:val="24"/>
          <w:szCs w:val="24"/>
          <w:lang w:val="az-Latn-AZ"/>
        </w:rPr>
        <w:t xml:space="preserve"> sonunda</w:t>
      </w:r>
      <w:r w:rsidR="009C21F6" w:rsidRPr="00762890">
        <w:rPr>
          <w:rFonts w:ascii="Arial" w:hAnsi="Arial" w:cs="Arial"/>
          <w:color w:val="000000"/>
          <w:sz w:val="24"/>
          <w:szCs w:val="24"/>
          <w:lang w:val="az-Latn-AZ"/>
        </w:rPr>
        <w:t xml:space="preserve"> </w:t>
      </w:r>
      <w:r w:rsidR="009C21F6">
        <w:rPr>
          <w:rFonts w:ascii="Arial" w:hAnsi="Arial" w:cs="Arial"/>
          <w:b/>
          <w:sz w:val="24"/>
          <w:szCs w:val="24"/>
          <w:lang w:val="az-Latn-AZ"/>
        </w:rPr>
        <w:t>mülkiyyətində kənd təsərrüfatına yararlı torpaq sahəsi olan şəxsin S.A.A</w:t>
      </w:r>
      <w:r w:rsidR="003D2734">
        <w:rPr>
          <w:rFonts w:ascii="Arial" w:hAnsi="Arial" w:cs="Arial"/>
          <w:b/>
          <w:sz w:val="24"/>
          <w:szCs w:val="24"/>
          <w:lang w:val="az-Latn-AZ"/>
        </w:rPr>
        <w:t>.</w:t>
      </w:r>
      <w:r w:rsidR="009C21F6">
        <w:rPr>
          <w:rFonts w:ascii="Arial" w:hAnsi="Arial" w:cs="Arial"/>
          <w:b/>
          <w:sz w:val="24"/>
          <w:szCs w:val="24"/>
          <w:lang w:val="az-Latn-AZ"/>
        </w:rPr>
        <w:t>”</w:t>
      </w:r>
      <w:r w:rsidR="009C21F6" w:rsidRPr="00762890">
        <w:rPr>
          <w:rFonts w:ascii="Arial" w:hAnsi="Arial" w:cs="Arial"/>
          <w:color w:val="000000"/>
          <w:sz w:val="24"/>
          <w:szCs w:val="24"/>
          <w:lang w:val="az-Latn-AZ"/>
        </w:rPr>
        <w:t>, “</w:t>
      </w:r>
      <w:r w:rsidR="009C21F6" w:rsidRPr="00762890">
        <w:rPr>
          <w:rFonts w:ascii="Arial" w:hAnsi="Arial" w:cs="Arial"/>
          <w:b/>
          <w:bCs/>
          <w:color w:val="000000"/>
          <w:sz w:val="24"/>
          <w:szCs w:val="24"/>
          <w:lang w:val="az-Latn-AZ"/>
        </w:rPr>
        <w:t>baş mühasibin S.A.A</w:t>
      </w:r>
      <w:r w:rsidR="003D2734">
        <w:rPr>
          <w:rFonts w:ascii="Arial" w:hAnsi="Arial" w:cs="Arial"/>
          <w:b/>
          <w:bCs/>
          <w:color w:val="000000"/>
          <w:sz w:val="24"/>
          <w:szCs w:val="24"/>
          <w:lang w:val="az-Latn-AZ"/>
        </w:rPr>
        <w:t>.</w:t>
      </w:r>
      <w:r w:rsidR="009C21F6" w:rsidRPr="00762890">
        <w:rPr>
          <w:rFonts w:ascii="Arial" w:hAnsi="Arial" w:cs="Arial"/>
          <w:b/>
          <w:bCs/>
          <w:color w:val="000000"/>
          <w:sz w:val="24"/>
          <w:szCs w:val="24"/>
          <w:lang w:val="az-Latn-AZ"/>
        </w:rPr>
        <w:t xml:space="preserve">” </w:t>
      </w:r>
      <w:r w:rsidR="009C21F6" w:rsidRPr="00762890">
        <w:rPr>
          <w:rFonts w:ascii="Arial" w:hAnsi="Arial" w:cs="Arial"/>
          <w:color w:val="000000"/>
          <w:sz w:val="24"/>
          <w:szCs w:val="24"/>
          <w:lang w:val="az-Latn-AZ"/>
        </w:rPr>
        <w:t>və “</w:t>
      </w:r>
      <w:r w:rsidR="009C21F6">
        <w:rPr>
          <w:rFonts w:ascii="Arial" w:hAnsi="Arial" w:cs="Arial"/>
          <w:b/>
          <w:bCs/>
          <w:color w:val="000000"/>
          <w:sz w:val="24"/>
          <w:szCs w:val="24"/>
          <w:lang w:val="az-Latn-AZ"/>
        </w:rPr>
        <w:t>hesabatı</w:t>
      </w:r>
      <w:r w:rsidR="009C21F6" w:rsidRPr="00762890">
        <w:rPr>
          <w:rFonts w:ascii="Arial" w:hAnsi="Arial" w:cs="Arial"/>
          <w:b/>
          <w:bCs/>
          <w:color w:val="000000"/>
          <w:sz w:val="24"/>
          <w:szCs w:val="24"/>
          <w:lang w:val="az-Latn-AZ"/>
        </w:rPr>
        <w:t xml:space="preserve"> tərtib edən məsul şəxsin S.A.A</w:t>
      </w:r>
      <w:r w:rsidR="003D2734">
        <w:rPr>
          <w:rFonts w:ascii="Arial" w:hAnsi="Arial" w:cs="Arial"/>
          <w:b/>
          <w:bCs/>
          <w:color w:val="000000"/>
          <w:sz w:val="24"/>
          <w:szCs w:val="24"/>
          <w:lang w:val="az-Latn-AZ"/>
        </w:rPr>
        <w:t>.</w:t>
      </w:r>
      <w:r w:rsidR="009C21F6" w:rsidRPr="00762890">
        <w:rPr>
          <w:rFonts w:ascii="Arial" w:hAnsi="Arial" w:cs="Arial"/>
          <w:b/>
          <w:bCs/>
          <w:color w:val="000000"/>
          <w:sz w:val="24"/>
          <w:szCs w:val="24"/>
          <w:lang w:val="az-Latn-AZ"/>
        </w:rPr>
        <w:t xml:space="preserve">” </w:t>
      </w:r>
      <w:r w:rsidR="009C21F6" w:rsidRPr="00762890">
        <w:rPr>
          <w:rFonts w:ascii="Arial" w:hAnsi="Arial" w:cs="Arial"/>
          <w:color w:val="000000"/>
          <w:sz w:val="24"/>
          <w:szCs w:val="24"/>
          <w:lang w:val="az-Latn-AZ"/>
        </w:rPr>
        <w:t xml:space="preserve">çərçivələrində </w:t>
      </w:r>
      <w:r w:rsidR="009C21F6">
        <w:rPr>
          <w:rFonts w:ascii="Arial" w:hAnsi="Arial" w:cs="Arial"/>
          <w:color w:val="000000"/>
          <w:sz w:val="24"/>
          <w:szCs w:val="24"/>
          <w:lang w:val="az-Latn-AZ"/>
        </w:rPr>
        <w:t xml:space="preserve">torpaq </w:t>
      </w:r>
      <w:r w:rsidR="009C21F6">
        <w:rPr>
          <w:rFonts w:ascii="Arial" w:hAnsi="Arial" w:cs="Arial"/>
          <w:sz w:val="24"/>
          <w:szCs w:val="24"/>
          <w:lang w:val="az-Latn-AZ"/>
        </w:rPr>
        <w:t>mülkiyyətçisinin</w:t>
      </w:r>
      <w:r w:rsidR="009C21F6" w:rsidRPr="00762890">
        <w:rPr>
          <w:rFonts w:ascii="Arial" w:hAnsi="Arial" w:cs="Arial"/>
          <w:color w:val="000000"/>
          <w:sz w:val="24"/>
          <w:szCs w:val="24"/>
          <w:lang w:val="az-Latn-AZ"/>
        </w:rPr>
        <w:t xml:space="preserve">, baş mühasibinin və </w:t>
      </w:r>
      <w:r w:rsidR="009C21F6">
        <w:rPr>
          <w:rFonts w:ascii="Arial" w:hAnsi="Arial" w:cs="Arial"/>
          <w:color w:val="000000"/>
          <w:sz w:val="24"/>
          <w:szCs w:val="24"/>
          <w:lang w:val="az-Latn-AZ"/>
        </w:rPr>
        <w:t>hesabatı</w:t>
      </w:r>
      <w:r w:rsidR="009C21F6" w:rsidRPr="00762890">
        <w:rPr>
          <w:rFonts w:ascii="Arial" w:hAnsi="Arial" w:cs="Arial"/>
          <w:color w:val="000000"/>
          <w:sz w:val="24"/>
          <w:szCs w:val="24"/>
          <w:lang w:val="az-Latn-AZ"/>
        </w:rPr>
        <w:t xml:space="preserve"> tərtib edən məsul şəxsin soyadı, adı və atasının adı (çərçivələrdən kənara çıxmadan) yazılmaqla onlar tərəfindən imzalanır. </w:t>
      </w:r>
      <w:r w:rsidR="009C21F6">
        <w:rPr>
          <w:rFonts w:ascii="Arial" w:hAnsi="Arial" w:cs="Arial"/>
          <w:color w:val="000000"/>
          <w:sz w:val="24"/>
          <w:szCs w:val="24"/>
          <w:lang w:val="az-Latn-AZ"/>
        </w:rPr>
        <w:t>H</w:t>
      </w:r>
      <w:r w:rsidR="009C21F6">
        <w:rPr>
          <w:rFonts w:ascii="Arial" w:hAnsi="Arial" w:cs="Arial"/>
          <w:bCs/>
          <w:color w:val="000000"/>
          <w:sz w:val="24"/>
          <w:szCs w:val="24"/>
          <w:lang w:val="az-Latn-AZ"/>
        </w:rPr>
        <w:t>esabat</w:t>
      </w:r>
      <w:r w:rsidR="009C21F6" w:rsidRPr="00762890">
        <w:rPr>
          <w:rFonts w:ascii="Arial" w:hAnsi="Arial" w:cs="Arial"/>
          <w:bCs/>
          <w:color w:val="000000"/>
          <w:sz w:val="24"/>
          <w:szCs w:val="24"/>
          <w:lang w:val="az-Latn-AZ"/>
        </w:rPr>
        <w:t xml:space="preserve"> </w:t>
      </w:r>
      <w:r w:rsidR="009C21F6" w:rsidRPr="00762890">
        <w:rPr>
          <w:rFonts w:ascii="Arial" w:hAnsi="Arial" w:cs="Arial"/>
          <w:color w:val="000000"/>
          <w:sz w:val="24"/>
          <w:szCs w:val="24"/>
          <w:lang w:val="az-Latn-AZ"/>
        </w:rPr>
        <w:t>imzalandıqdan və möhürlə təsdiqləndikdən sonra “</w:t>
      </w:r>
      <w:r w:rsidR="009C21F6">
        <w:rPr>
          <w:rFonts w:ascii="Arial" w:hAnsi="Arial" w:cs="Arial"/>
          <w:b/>
          <w:bCs/>
          <w:color w:val="000000"/>
          <w:sz w:val="24"/>
          <w:szCs w:val="24"/>
          <w:lang w:val="az-Latn-AZ"/>
        </w:rPr>
        <w:t>hesabatın</w:t>
      </w:r>
      <w:r w:rsidR="009C21F6" w:rsidRPr="00762890">
        <w:rPr>
          <w:rFonts w:ascii="Arial" w:hAnsi="Arial" w:cs="Arial"/>
          <w:b/>
          <w:bCs/>
          <w:color w:val="000000"/>
          <w:sz w:val="24"/>
          <w:szCs w:val="24"/>
          <w:lang w:val="az-Latn-AZ"/>
        </w:rPr>
        <w:t xml:space="preserve"> tərtib edilmə tarixi”</w:t>
      </w:r>
      <w:r w:rsidR="009C21F6" w:rsidRPr="00762890">
        <w:rPr>
          <w:rFonts w:ascii="Arial" w:hAnsi="Arial" w:cs="Arial"/>
          <w:color w:val="000000"/>
          <w:sz w:val="24"/>
          <w:szCs w:val="24"/>
          <w:lang w:val="az-Latn-AZ"/>
        </w:rPr>
        <w:t xml:space="preserve">nə dair xanalarda </w:t>
      </w:r>
      <w:r w:rsidR="009C21F6">
        <w:rPr>
          <w:rFonts w:ascii="Arial" w:hAnsi="Arial" w:cs="Arial"/>
          <w:color w:val="000000"/>
          <w:sz w:val="24"/>
          <w:szCs w:val="24"/>
          <w:lang w:val="az-Latn-AZ"/>
        </w:rPr>
        <w:t>hesabtın</w:t>
      </w:r>
      <w:r w:rsidR="009C21F6" w:rsidRPr="00762890">
        <w:rPr>
          <w:rFonts w:ascii="Arial" w:hAnsi="Arial" w:cs="Arial"/>
          <w:color w:val="000000"/>
          <w:sz w:val="24"/>
          <w:szCs w:val="24"/>
          <w:lang w:val="az-Latn-AZ"/>
        </w:rPr>
        <w:t xml:space="preserve"> tərtib edilmə tarixi qeyd olunmalıdır. Vergi orqanı tərəfindən </w:t>
      </w:r>
      <w:r w:rsidR="009C21F6">
        <w:rPr>
          <w:rFonts w:ascii="Arial" w:hAnsi="Arial" w:cs="Arial"/>
          <w:b/>
          <w:bCs/>
          <w:color w:val="000000"/>
          <w:sz w:val="24"/>
          <w:szCs w:val="24"/>
          <w:lang w:val="az-Latn-AZ"/>
        </w:rPr>
        <w:t>hesabatın</w:t>
      </w:r>
      <w:r w:rsidR="009C21F6" w:rsidRPr="00762890">
        <w:rPr>
          <w:rFonts w:ascii="Arial" w:hAnsi="Arial" w:cs="Arial"/>
          <w:b/>
          <w:bCs/>
          <w:color w:val="000000"/>
          <w:sz w:val="24"/>
          <w:szCs w:val="24"/>
          <w:lang w:val="az-Latn-AZ"/>
        </w:rPr>
        <w:t xml:space="preserve"> qəbul edilməsi №-si və tarixi </w:t>
      </w:r>
      <w:r w:rsidR="009C21F6" w:rsidRPr="00762890">
        <w:rPr>
          <w:rFonts w:ascii="Arial" w:hAnsi="Arial" w:cs="Arial"/>
          <w:color w:val="000000"/>
          <w:sz w:val="24"/>
          <w:szCs w:val="24"/>
          <w:lang w:val="az-Latn-AZ"/>
        </w:rPr>
        <w:t xml:space="preserve">çərçivəsində daxil olma tarixi və qeydiyyat nömrəsi göstərilir. </w:t>
      </w:r>
      <w:r w:rsidR="009C21F6">
        <w:rPr>
          <w:rFonts w:ascii="Arial" w:hAnsi="Arial" w:cs="Arial"/>
          <w:color w:val="000000"/>
          <w:sz w:val="24"/>
          <w:szCs w:val="24"/>
          <w:lang w:val="az-Latn-AZ"/>
        </w:rPr>
        <w:t>“</w:t>
      </w:r>
      <w:r w:rsidR="009C21F6" w:rsidRPr="00762890">
        <w:rPr>
          <w:rFonts w:ascii="Arial" w:hAnsi="Arial" w:cs="Arial"/>
          <w:b/>
          <w:color w:val="000000"/>
          <w:sz w:val="24"/>
          <w:szCs w:val="24"/>
          <w:lang w:val="az-Latn-AZ"/>
        </w:rPr>
        <w:t>Hesabatı qəbul edən şəxsin S.A.A.</w:t>
      </w:r>
      <w:r w:rsidR="009C21F6">
        <w:rPr>
          <w:rFonts w:ascii="Arial" w:hAnsi="Arial" w:cs="Arial"/>
          <w:b/>
          <w:color w:val="000000"/>
          <w:sz w:val="24"/>
          <w:szCs w:val="24"/>
          <w:lang w:val="az-Latn-AZ"/>
        </w:rPr>
        <w:t xml:space="preserve">” </w:t>
      </w:r>
      <w:r w:rsidR="009C21F6" w:rsidRPr="00762890">
        <w:rPr>
          <w:rFonts w:ascii="Arial" w:hAnsi="Arial" w:cs="Arial"/>
          <w:color w:val="000000"/>
          <w:sz w:val="24"/>
          <w:szCs w:val="24"/>
          <w:lang w:val="az-Latn-AZ"/>
        </w:rPr>
        <w:t>çərçivələrində</w:t>
      </w:r>
      <w:r w:rsidR="009C21F6">
        <w:rPr>
          <w:rFonts w:ascii="Arial" w:hAnsi="Arial" w:cs="Arial"/>
          <w:color w:val="000000"/>
          <w:sz w:val="24"/>
          <w:szCs w:val="24"/>
          <w:lang w:val="az-Latn-AZ"/>
        </w:rPr>
        <w:t xml:space="preserve"> h</w:t>
      </w:r>
      <w:r w:rsidR="009C21F6">
        <w:rPr>
          <w:rFonts w:ascii="Arial" w:hAnsi="Arial" w:cs="Arial"/>
          <w:bCs/>
          <w:color w:val="000000"/>
          <w:sz w:val="24"/>
          <w:szCs w:val="24"/>
          <w:lang w:val="az-Latn-AZ"/>
        </w:rPr>
        <w:t>esabatı</w:t>
      </w:r>
      <w:r w:rsidR="009C21F6" w:rsidRPr="00762890">
        <w:rPr>
          <w:rFonts w:ascii="Arial" w:hAnsi="Arial" w:cs="Arial"/>
          <w:bCs/>
          <w:color w:val="000000"/>
          <w:sz w:val="24"/>
          <w:szCs w:val="24"/>
          <w:lang w:val="az-Latn-AZ"/>
        </w:rPr>
        <w:t xml:space="preserve"> </w:t>
      </w:r>
      <w:r w:rsidR="009C21F6" w:rsidRPr="00762890">
        <w:rPr>
          <w:rFonts w:ascii="Arial" w:hAnsi="Arial" w:cs="Arial"/>
          <w:color w:val="000000"/>
          <w:sz w:val="24"/>
          <w:szCs w:val="24"/>
          <w:lang w:val="az-Latn-AZ"/>
        </w:rPr>
        <w:t>qəbul edən şəxsin soyadını, adını və atasının adını (çərçivədən kənara çıxmadan) yazmaqla imzalanır.</w:t>
      </w:r>
      <w:r w:rsidR="009C21F6">
        <w:rPr>
          <w:rFonts w:ascii="Arial" w:hAnsi="Arial" w:cs="Arial"/>
          <w:color w:val="000000"/>
          <w:sz w:val="24"/>
          <w:szCs w:val="24"/>
          <w:lang w:val="az-Latn-AZ"/>
        </w:rPr>
        <w:t xml:space="preserve"> </w:t>
      </w:r>
      <w:r w:rsidR="009C21F6">
        <w:rPr>
          <w:rFonts w:ascii="Arial" w:hAnsi="Arial" w:cs="Arial"/>
          <w:b/>
          <w:bCs/>
          <w:color w:val="000000"/>
          <w:sz w:val="24"/>
          <w:szCs w:val="24"/>
          <w:lang w:val="az-Latn-AZ"/>
        </w:rPr>
        <w:t>Hesabatın</w:t>
      </w:r>
      <w:r w:rsidR="009C21F6" w:rsidRPr="00762890">
        <w:rPr>
          <w:rFonts w:ascii="Arial" w:hAnsi="Arial" w:cs="Arial"/>
          <w:b/>
          <w:bCs/>
          <w:color w:val="000000"/>
          <w:sz w:val="24"/>
          <w:szCs w:val="24"/>
          <w:lang w:val="az-Latn-AZ"/>
        </w:rPr>
        <w:t xml:space="preserve"> </w:t>
      </w:r>
      <w:r w:rsidR="009C21F6" w:rsidRPr="00762890">
        <w:rPr>
          <w:rFonts w:ascii="Arial" w:hAnsi="Arial" w:cs="Arial"/>
          <w:color w:val="000000"/>
          <w:sz w:val="24"/>
          <w:szCs w:val="24"/>
          <w:lang w:val="az-Latn-AZ"/>
        </w:rPr>
        <w:t>“</w:t>
      </w:r>
      <w:r w:rsidR="009C21F6" w:rsidRPr="00762890">
        <w:rPr>
          <w:rFonts w:ascii="Arial" w:hAnsi="Arial" w:cs="Arial"/>
          <w:b/>
          <w:bCs/>
          <w:color w:val="000000"/>
          <w:sz w:val="24"/>
          <w:szCs w:val="24"/>
          <w:lang w:val="az-Latn-AZ"/>
        </w:rPr>
        <w:t xml:space="preserve">poçt ştempelinin vurulma tarixi” </w:t>
      </w:r>
      <w:r w:rsidR="009C21F6" w:rsidRPr="00762890">
        <w:rPr>
          <w:rFonts w:ascii="Arial" w:hAnsi="Arial" w:cs="Arial"/>
          <w:color w:val="000000"/>
          <w:sz w:val="24"/>
          <w:szCs w:val="24"/>
          <w:lang w:val="az-Latn-AZ"/>
        </w:rPr>
        <w:t xml:space="preserve">xanalarında əlavə poçt vasitəsilə göndərildiyi halda zərfin üzərinə vurulmuş poçt ştempelinin tarixi yazılır. </w:t>
      </w:r>
      <w:r w:rsidR="009C21F6" w:rsidRPr="00762890">
        <w:rPr>
          <w:rFonts w:ascii="Arial" w:hAnsi="Arial" w:cs="Arial"/>
          <w:b/>
          <w:color w:val="000000"/>
          <w:sz w:val="24"/>
          <w:szCs w:val="24"/>
          <w:lang w:val="az-Latn-AZ"/>
        </w:rPr>
        <w:t>“</w:t>
      </w:r>
      <w:r w:rsidR="009C21F6">
        <w:rPr>
          <w:rFonts w:ascii="Arial" w:hAnsi="Arial" w:cs="Arial"/>
          <w:b/>
          <w:color w:val="000000"/>
          <w:sz w:val="24"/>
          <w:szCs w:val="24"/>
          <w:lang w:val="az-Latn-AZ"/>
        </w:rPr>
        <w:t>X</w:t>
      </w:r>
      <w:r w:rsidR="009C21F6" w:rsidRPr="00762890">
        <w:rPr>
          <w:rFonts w:ascii="Arial" w:hAnsi="Arial" w:cs="Arial"/>
          <w:b/>
          <w:color w:val="000000"/>
          <w:sz w:val="24"/>
          <w:szCs w:val="24"/>
          <w:lang w:val="az-Latn-AZ"/>
        </w:rPr>
        <w:t>üsusi otağın ştampı”</w:t>
      </w:r>
      <w:r w:rsidR="009C21F6" w:rsidRPr="00762890">
        <w:rPr>
          <w:rFonts w:ascii="Arial" w:hAnsi="Arial" w:cs="Arial"/>
          <w:color w:val="000000"/>
          <w:sz w:val="24"/>
          <w:szCs w:val="24"/>
          <w:lang w:val="az-Latn-AZ"/>
        </w:rPr>
        <w:t xml:space="preserve"> çərçivəsində xüsusi otağın ştamp</w:t>
      </w:r>
      <w:r w:rsidR="004669A6">
        <w:rPr>
          <w:rFonts w:ascii="Arial" w:hAnsi="Arial" w:cs="Arial"/>
          <w:color w:val="000000"/>
          <w:sz w:val="24"/>
          <w:szCs w:val="24"/>
          <w:lang w:val="az-Latn-AZ"/>
        </w:rPr>
        <w:t>ı</w:t>
      </w:r>
      <w:r w:rsidR="009C21F6" w:rsidRPr="00762890">
        <w:rPr>
          <w:rFonts w:ascii="Arial" w:hAnsi="Arial" w:cs="Arial"/>
          <w:color w:val="000000"/>
          <w:sz w:val="24"/>
          <w:szCs w:val="24"/>
          <w:lang w:val="az-Latn-AZ"/>
        </w:rPr>
        <w:t xml:space="preserve"> vurulur.</w:t>
      </w:r>
      <w:r w:rsidR="009C21F6">
        <w:rPr>
          <w:rFonts w:ascii="Arial" w:hAnsi="Arial" w:cs="Arial"/>
          <w:color w:val="000000"/>
          <w:sz w:val="24"/>
          <w:szCs w:val="24"/>
          <w:lang w:val="az-Latn-AZ"/>
        </w:rPr>
        <w:t xml:space="preserve"> Hesabat</w:t>
      </w:r>
      <w:r w:rsidR="009C21F6" w:rsidRPr="00762890">
        <w:rPr>
          <w:rFonts w:ascii="Arial" w:hAnsi="Arial" w:cs="Arial"/>
          <w:color w:val="000000"/>
          <w:sz w:val="24"/>
          <w:szCs w:val="24"/>
          <w:lang w:val="az-Latn-AZ"/>
        </w:rPr>
        <w:t xml:space="preserve"> vergi orqanına birbaşa təqdim edildikdə poçt ştempelinin vurulma tarixi üzrə xanalar doldurulmur. </w:t>
      </w:r>
      <w:r w:rsidR="009C21F6">
        <w:rPr>
          <w:rFonts w:ascii="Arial" w:hAnsi="Arial" w:cs="Arial"/>
          <w:color w:val="000000"/>
          <w:sz w:val="24"/>
          <w:szCs w:val="24"/>
          <w:lang w:val="az-Latn-AZ"/>
        </w:rPr>
        <w:t>Hesabat</w:t>
      </w:r>
      <w:r w:rsidR="009C21F6" w:rsidRPr="00762890">
        <w:rPr>
          <w:rFonts w:ascii="Arial" w:hAnsi="Arial" w:cs="Arial"/>
          <w:color w:val="000000"/>
          <w:sz w:val="24"/>
          <w:szCs w:val="24"/>
        </w:rPr>
        <w:t xml:space="preserve"> internet vasitəsi ilə təqdim edildikdə vergi orqanlarına aid olunan xanalar doldurulmur.</w:t>
      </w:r>
    </w:p>
    <w:sectPr w:rsidR="00782489" w:rsidSect="00A263C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AzLa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EA"/>
    <w:rsid w:val="000B0825"/>
    <w:rsid w:val="000C5B44"/>
    <w:rsid w:val="00197D95"/>
    <w:rsid w:val="001C38EC"/>
    <w:rsid w:val="001D0C3F"/>
    <w:rsid w:val="00226589"/>
    <w:rsid w:val="002C15DF"/>
    <w:rsid w:val="002C6BD1"/>
    <w:rsid w:val="002F059B"/>
    <w:rsid w:val="003114ED"/>
    <w:rsid w:val="003448FC"/>
    <w:rsid w:val="00350318"/>
    <w:rsid w:val="003D2734"/>
    <w:rsid w:val="003E3F94"/>
    <w:rsid w:val="003F19DF"/>
    <w:rsid w:val="00416B2C"/>
    <w:rsid w:val="00442335"/>
    <w:rsid w:val="00442A10"/>
    <w:rsid w:val="004669A6"/>
    <w:rsid w:val="004A7DF7"/>
    <w:rsid w:val="004E33D8"/>
    <w:rsid w:val="005D034B"/>
    <w:rsid w:val="00602592"/>
    <w:rsid w:val="006B5462"/>
    <w:rsid w:val="006C048C"/>
    <w:rsid w:val="00700C14"/>
    <w:rsid w:val="00762890"/>
    <w:rsid w:val="00782489"/>
    <w:rsid w:val="00787552"/>
    <w:rsid w:val="00787CA3"/>
    <w:rsid w:val="00792E81"/>
    <w:rsid w:val="007A64C7"/>
    <w:rsid w:val="007C2C2F"/>
    <w:rsid w:val="00801374"/>
    <w:rsid w:val="009355C2"/>
    <w:rsid w:val="00961BE4"/>
    <w:rsid w:val="00972F0C"/>
    <w:rsid w:val="009C21F6"/>
    <w:rsid w:val="00A238CA"/>
    <w:rsid w:val="00A263C9"/>
    <w:rsid w:val="00A3644A"/>
    <w:rsid w:val="00A77CF8"/>
    <w:rsid w:val="00AA5330"/>
    <w:rsid w:val="00B95BAF"/>
    <w:rsid w:val="00C51A22"/>
    <w:rsid w:val="00C520BB"/>
    <w:rsid w:val="00C60635"/>
    <w:rsid w:val="00C729BF"/>
    <w:rsid w:val="00CB612B"/>
    <w:rsid w:val="00DE766B"/>
    <w:rsid w:val="00ED51EA"/>
    <w:rsid w:val="00F05C8C"/>
    <w:rsid w:val="00F073D6"/>
    <w:rsid w:val="00F4436F"/>
    <w:rsid w:val="00F55042"/>
    <w:rsid w:val="00F72D3B"/>
    <w:rsid w:val="00FD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1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F6"/>
    <w:pPr>
      <w:jc w:val="left"/>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C21F6"/>
    <w:rPr>
      <w:rFonts w:ascii="Calibri" w:hAnsi="Calibri"/>
      <w:szCs w:val="21"/>
    </w:rPr>
  </w:style>
  <w:style w:type="character" w:customStyle="1" w:styleId="a4">
    <w:name w:val="Текст Знак"/>
    <w:basedOn w:val="a0"/>
    <w:link w:val="a3"/>
    <w:uiPriority w:val="99"/>
    <w:rsid w:val="009C21F6"/>
    <w:rPr>
      <w:rFonts w:ascii="Calibri" w:hAnsi="Calibri"/>
      <w:sz w:val="22"/>
      <w:szCs w:val="21"/>
      <w:lang w:val="en-US"/>
    </w:rPr>
  </w:style>
  <w:style w:type="paragraph" w:styleId="a5">
    <w:name w:val="List Paragraph"/>
    <w:basedOn w:val="a"/>
    <w:uiPriority w:val="34"/>
    <w:qFormat/>
    <w:rsid w:val="009C21F6"/>
    <w:pPr>
      <w:ind w:left="720"/>
      <w:contextualSpacing/>
    </w:pPr>
  </w:style>
  <w:style w:type="paragraph" w:customStyle="1" w:styleId="Default">
    <w:name w:val="Default"/>
    <w:rsid w:val="00787CA3"/>
    <w:pPr>
      <w:autoSpaceDE w:val="0"/>
      <w:autoSpaceDN w:val="0"/>
      <w:adjustRightInd w:val="0"/>
      <w:jc w:val="left"/>
    </w:pPr>
    <w:rPr>
      <w:rFonts w:cs="Arial"/>
      <w:color w:val="000000"/>
      <w:szCs w:val="24"/>
    </w:rPr>
  </w:style>
  <w:style w:type="paragraph" w:styleId="a6">
    <w:name w:val="caption"/>
    <w:basedOn w:val="a"/>
    <w:qFormat/>
    <w:rsid w:val="003448FC"/>
    <w:pPr>
      <w:ind w:right="-1050"/>
      <w:jc w:val="center"/>
    </w:pPr>
    <w:rPr>
      <w:rFonts w:ascii="Arial AzLat" w:eastAsia="Times New Roman" w:hAnsi="Arial AzLat"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673</Words>
  <Characters>3839</Characters>
  <Application>Microsoft Macintosh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170</cp:revision>
  <dcterms:created xsi:type="dcterms:W3CDTF">2018-12-21T08:58:00Z</dcterms:created>
  <dcterms:modified xsi:type="dcterms:W3CDTF">2019-02-11T13:14:00Z</dcterms:modified>
</cp:coreProperties>
</file>