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DC" w:rsidRPr="00F527B5" w:rsidRDefault="00940758" w:rsidP="007432C1">
      <w:pPr>
        <w:jc w:val="center"/>
        <w:rPr>
          <w:b/>
          <w:bCs/>
          <w:color w:val="000000" w:themeColor="text1"/>
          <w:sz w:val="36"/>
          <w:szCs w:val="36"/>
          <w:lang w:val="az-Latn-AZ"/>
        </w:rPr>
      </w:pPr>
      <w:r w:rsidRPr="00F527B5">
        <w:rPr>
          <w:b/>
          <w:bCs/>
          <w:color w:val="000000" w:themeColor="text1"/>
          <w:sz w:val="28"/>
          <w:szCs w:val="28"/>
          <w:lang w:val="az-Latn-AZ"/>
        </w:rPr>
        <w:t>Azərbaycan Respublikasının</w:t>
      </w:r>
      <w:r w:rsidR="00CC77E8" w:rsidRPr="00F527B5">
        <w:rPr>
          <w:b/>
          <w:bCs/>
          <w:color w:val="000000" w:themeColor="text1"/>
          <w:sz w:val="28"/>
          <w:szCs w:val="28"/>
          <w:lang w:val="az-Latn-AZ"/>
        </w:rPr>
        <w:t xml:space="preserve"> </w:t>
      </w:r>
      <w:r w:rsidRPr="00F527B5">
        <w:rPr>
          <w:b/>
          <w:bCs/>
          <w:color w:val="000000" w:themeColor="text1"/>
          <w:sz w:val="28"/>
          <w:szCs w:val="28"/>
          <w:lang w:val="az-Latn-AZ"/>
        </w:rPr>
        <w:t>Vergi Məcəlləsi</w:t>
      </w:r>
    </w:p>
    <w:p w:rsidR="008D6FDC" w:rsidRPr="00F527B5" w:rsidRDefault="00940758" w:rsidP="00467FC7">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Ümumi hissə</w:t>
      </w:r>
    </w:p>
    <w:p w:rsidR="007D30FB" w:rsidRPr="00F527B5" w:rsidRDefault="003938AC" w:rsidP="00467FC7">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F</w:t>
      </w:r>
      <w:r w:rsidR="00391CAF" w:rsidRPr="00F527B5">
        <w:rPr>
          <w:b/>
          <w:bCs/>
          <w:iCs/>
          <w:color w:val="000000" w:themeColor="text1"/>
          <w:sz w:val="27"/>
          <w:szCs w:val="27"/>
          <w:lang w:val="az-Latn-AZ"/>
        </w:rPr>
        <w:t>əsil</w:t>
      </w:r>
      <w:r w:rsidRPr="00F527B5">
        <w:rPr>
          <w:b/>
          <w:bCs/>
          <w:iCs/>
          <w:color w:val="000000" w:themeColor="text1"/>
          <w:sz w:val="27"/>
          <w:szCs w:val="27"/>
          <w:lang w:val="az-Latn-AZ"/>
        </w:rPr>
        <w:t xml:space="preserve"> I</w:t>
      </w:r>
    </w:p>
    <w:p w:rsidR="008D6FDC" w:rsidRPr="00F527B5" w:rsidRDefault="00940758" w:rsidP="00467FC7">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Ümumi müddəalar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 Azərbaycan Respublikasının Vergi Məcəlləsi ilə tənzimlənən münasibətlər </w:t>
      </w:r>
    </w:p>
    <w:p w:rsidR="008D6FDC" w:rsidRPr="00F527B5" w:rsidRDefault="00940758" w:rsidP="00812D55">
      <w:pPr>
        <w:ind w:firstLine="284"/>
        <w:jc w:val="both"/>
        <w:rPr>
          <w:color w:val="000000" w:themeColor="text1"/>
          <w:lang w:val="az-Latn-AZ"/>
        </w:rPr>
      </w:pPr>
      <w:r w:rsidRPr="00F527B5">
        <w:rPr>
          <w:color w:val="000000" w:themeColor="text1"/>
          <w:lang w:val="az-Latn-AZ"/>
        </w:rPr>
        <w:t>1.1.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8D6FDC" w:rsidRPr="00F527B5" w:rsidRDefault="00940758" w:rsidP="00812D55">
      <w:pPr>
        <w:ind w:firstLine="284"/>
        <w:jc w:val="both"/>
        <w:rPr>
          <w:color w:val="000000" w:themeColor="text1"/>
          <w:lang w:val="az-Latn-AZ"/>
        </w:rPr>
      </w:pPr>
      <w:r w:rsidRPr="00F527B5">
        <w:rPr>
          <w:color w:val="000000" w:themeColor="text1"/>
          <w:lang w:val="az-Latn-AZ"/>
        </w:rPr>
        <w:t>1.2. Bu Məcəllə ilə Naxçıvan Muxtar Respublikasında və bələdiyyələrdə vergitutmanın ümumi əsasları və vergilər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1.3. Bu Məcəllə ilə müəyyən olunan anlayışlar və qaydalar vergitutma məqsədi ilə müəyyən edilir və müstəsna olaraq bu Məcəllə və onun əsasında qəbul edilmiş digər normativ hüquqi aktlar ilə</w:t>
      </w:r>
      <w:r w:rsidR="00C941BA" w:rsidRPr="00F527B5">
        <w:rPr>
          <w:color w:val="000000" w:themeColor="text1"/>
          <w:lang w:val="az-Latn-AZ"/>
        </w:rPr>
        <w:t xml:space="preserve"> </w:t>
      </w:r>
      <w:r w:rsidRPr="00F527B5">
        <w:rPr>
          <w:color w:val="000000" w:themeColor="text1"/>
          <w:lang w:val="az-Latn-AZ"/>
        </w:rPr>
        <w:t>tənzimlənən vergitutma və vergi nəzarəti ilə bağlı münasibətlər hüdudlarında tətbiq olunur.</w:t>
      </w:r>
    </w:p>
    <w:p w:rsidR="008177F6" w:rsidRPr="00F527B5" w:rsidRDefault="008177F6" w:rsidP="00812D55">
      <w:pPr>
        <w:ind w:firstLine="284"/>
        <w:jc w:val="both"/>
        <w:rPr>
          <w:color w:val="000000" w:themeColor="text1"/>
          <w:lang w:val="az-Latn-AZ"/>
        </w:rPr>
      </w:pPr>
      <w:r w:rsidRPr="00F527B5">
        <w:rPr>
          <w:color w:val="000000" w:themeColor="text1"/>
          <w:lang w:val="az-Latn-AZ"/>
        </w:rPr>
        <w:t>1.4. Bu Məcəllənin vergitutmanın ümumi əsasları, vergilərin ödənilməsi qaydaları (ödənilməsi mənbələri istisna olmaqla), vergi ödəyicilərinin və dövlət vergi orqanlarının, habelə vergi münasibətlərinin digər iştirakçılarının vergitutma məsələləri ilə bağlı hüquq və vəzifələri, vergi nəzarətinin forma və metodları, vergi qanunvericiliyinin pozulmasına görə məsuliyyət, dövlət vergi orqanlarının və onların vəzifəli şəxslərinin hərəkətlərindən (hərəkətsizliyindən) şikayət edilməsi qaydaları ilə bağlı müddəaları məcburi dövlət sosial sığorta haqqı və işsizlikdən sığorta haqqına münasibətdə də tətbiq olunur.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 Azərbaycan Respublikasının vergi qanunvericiliyi </w:t>
      </w:r>
    </w:p>
    <w:p w:rsidR="008D6FDC" w:rsidRPr="00F527B5" w:rsidRDefault="004D48F6" w:rsidP="00812D55">
      <w:pPr>
        <w:ind w:firstLine="284"/>
        <w:jc w:val="both"/>
        <w:rPr>
          <w:color w:val="000000" w:themeColor="text1"/>
          <w:lang w:val="az-Latn-AZ"/>
        </w:rPr>
      </w:pPr>
      <w:r w:rsidRPr="00F527B5">
        <w:rPr>
          <w:color w:val="000000" w:themeColor="text1"/>
          <w:lang w:val="az-Latn-AZ"/>
        </w:rPr>
        <w:t xml:space="preserve">2.1. </w:t>
      </w:r>
      <w:r w:rsidR="00940758" w:rsidRPr="00F527B5">
        <w:rPr>
          <w:color w:val="000000" w:themeColor="text1"/>
          <w:lang w:val="az-Latn-AZ"/>
        </w:rPr>
        <w:t>Azərbaycan Respublikasının vergi qanunvericiliyi Azərbaycan Respublikasının Konstitusiyasından, bu Məcəllədən və onlara uyğun olaraq qəbul edilmiş Azərbaycan Respublikasının qanunvericilik aktlarından ibarətdir.</w:t>
      </w:r>
    </w:p>
    <w:p w:rsidR="008D6FDC" w:rsidRPr="00F527B5" w:rsidRDefault="00940758" w:rsidP="00812D55">
      <w:pPr>
        <w:ind w:firstLine="284"/>
        <w:jc w:val="both"/>
        <w:rPr>
          <w:color w:val="000000" w:themeColor="text1"/>
          <w:lang w:val="az-Latn-AZ"/>
        </w:rPr>
      </w:pPr>
      <w:r w:rsidRPr="00F527B5">
        <w:rPr>
          <w:color w:val="000000" w:themeColor="text1"/>
          <w:lang w:val="az-Latn-AZ"/>
        </w:rPr>
        <w:t>2.2. Bu Məcəllənin əsasında və ya onun icrası məqsədi ilə qəbul edilmiş normativ hüquqi aktlar bu Məcəllənin müddəalarına zidd olmamalıdır.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2.3. Vergi qanunvericiliyi aktları ilə digər sahə qanunvericilik aktları arasında bu Məcəllənin 2.7-ci maddəsində nəzərdə tutulan hallar istisna olmaqla, vergitutma və vergi nəzarəti məsələləri üzrə ziddiyyət yarandıqda vergi qanunvericiliyinin aktları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2.4. Aşağıdakılar istisna olunmaqla, vergi qanunvericiliyindən başqa digər qanunvericilik aktlarına vergitutma və vergi nəzarəti məsələləri daxil edilə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2.4.1. Azərbaycan Respublikasının İnzibati Xətalar Məcəlləsində nəzərdə tutulan vergi münasibətlərinə aid inzibati xətalar haqqında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w:t>
      </w:r>
      <w:r w:rsidR="001A5FB2" w:rsidRPr="00F527B5">
        <w:rPr>
          <w:color w:val="000000" w:themeColor="text1"/>
          <w:lang w:val="az-Latn-AZ"/>
        </w:rPr>
        <w:t xml:space="preserve">4.2. Azərbaycan Respublikasının </w:t>
      </w:r>
      <w:r w:rsidRPr="00F527B5">
        <w:rPr>
          <w:color w:val="000000" w:themeColor="text1"/>
          <w:lang w:val="az-Latn-AZ"/>
        </w:rPr>
        <w:t>Cinayət Məcəlləsində nəzərdə tutulan vergi cinayətləri haqqında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2.4.3. vergi öhdəliklərinin üstünlüyü haqqında müflisləşmə və iflas haqqında qanunvericilikdə nəzərdə tutulan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2.4.4. büdcə qanunvericiliyində vergilərlə bağlı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2.4.5. vergilər üzrə dövlət təminatlarının verilməsi ilə bağlı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2.4.6. hasilatın pay bölgüsü haqqında, əsas boru kəməri haqqında və digər bu qəbildən olan sazişlərdə və ya qanun</w:t>
      </w:r>
      <w:r w:rsidR="00CA1172" w:rsidRPr="00F527B5">
        <w:rPr>
          <w:color w:val="000000" w:themeColor="text1"/>
          <w:lang w:val="az-Latn-AZ"/>
        </w:rPr>
        <w:t>larda nəzərdə tutulan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2.4.7. </w:t>
      </w:r>
      <w:r w:rsidR="002C1AEC" w:rsidRPr="00F527B5">
        <w:rPr>
          <w:color w:val="000000" w:themeColor="text1"/>
          <w:lang w:val="az-Latn-AZ"/>
        </w:rPr>
        <w:t>i</w:t>
      </w:r>
      <w:r w:rsidRPr="00F527B5">
        <w:rPr>
          <w:color w:val="000000" w:themeColor="text1"/>
          <w:lang w:val="az-Latn-AZ"/>
        </w:rPr>
        <w:t>xrac məqsədli neft-qaz fəaliyyəti və xüsusi iqtisadi zonalar haqqında qanun</w:t>
      </w:r>
      <w:r w:rsidR="00CA1172" w:rsidRPr="00F527B5">
        <w:rPr>
          <w:color w:val="000000" w:themeColor="text1"/>
          <w:lang w:val="az-Latn-AZ"/>
        </w:rPr>
        <w:t>larda nəzərdə tutulan müddəalar;</w:t>
      </w:r>
    </w:p>
    <w:p w:rsidR="008D6FDC" w:rsidRDefault="00940758" w:rsidP="00812D55">
      <w:pPr>
        <w:ind w:firstLine="284"/>
        <w:jc w:val="both"/>
        <w:rPr>
          <w:color w:val="000000" w:themeColor="text1"/>
          <w:lang w:val="az-Latn-AZ"/>
        </w:rPr>
      </w:pPr>
      <w:r w:rsidRPr="00F527B5">
        <w:rPr>
          <w:color w:val="000000" w:themeColor="text1"/>
          <w:lang w:val="az-Latn-AZ"/>
        </w:rPr>
        <w:t>2.4.8. “Sahibkarlıq sahəsində aparılan yoxlamaların tənzimlənməsi və sahibkarların maraqlarının müdafiəsi haqqında” Azərbaycan Respublikasının Qanununda vergi yoxlamaları (kameral vergi yoxlamaları istisna olmaqla) haq</w:t>
      </w:r>
      <w:r w:rsidR="009426D7">
        <w:rPr>
          <w:color w:val="000000" w:themeColor="text1"/>
          <w:lang w:val="az-Latn-AZ"/>
        </w:rPr>
        <w:t>qında nəzərdə tutulan müddəalar;</w:t>
      </w:r>
    </w:p>
    <w:p w:rsidR="009426D7" w:rsidRPr="00F527B5" w:rsidRDefault="009426D7" w:rsidP="009426D7">
      <w:pPr>
        <w:ind w:firstLine="284"/>
        <w:jc w:val="both"/>
        <w:rPr>
          <w:color w:val="000000" w:themeColor="text1"/>
          <w:lang w:val="az-Latn-AZ"/>
        </w:rPr>
      </w:pPr>
      <w:r w:rsidRPr="00F527B5">
        <w:rPr>
          <w:color w:val="000000" w:themeColor="text1"/>
          <w:lang w:val="az-Latn-AZ"/>
        </w:rPr>
        <w:t>2.4.</w:t>
      </w:r>
      <w:r>
        <w:rPr>
          <w:color w:val="000000" w:themeColor="text1"/>
          <w:lang w:val="az-Latn-AZ"/>
        </w:rPr>
        <w:t>9</w:t>
      </w:r>
      <w:r w:rsidRPr="00F527B5">
        <w:rPr>
          <w:color w:val="000000" w:themeColor="text1"/>
          <w:lang w:val="az-Latn-AZ"/>
        </w:rPr>
        <w:t xml:space="preserve">. </w:t>
      </w:r>
      <w:r w:rsidRPr="009426D7">
        <w:rPr>
          <w:color w:val="000000" w:themeColor="text1"/>
          <w:lang w:val="az-Latn-AZ"/>
        </w:rPr>
        <w:t>“Ələt azad iqtisadi zonası haqqında” Azərbaycan Respublikası Qanununda nəzərdə tutulmuş müddəalar.</w:t>
      </w:r>
    </w:p>
    <w:p w:rsidR="008D6FDC" w:rsidRPr="00F527B5" w:rsidRDefault="00940758" w:rsidP="00812D55">
      <w:pPr>
        <w:ind w:firstLine="284"/>
        <w:jc w:val="both"/>
        <w:rPr>
          <w:color w:val="000000" w:themeColor="text1"/>
          <w:lang w:val="az-Latn-AZ"/>
        </w:rPr>
      </w:pPr>
      <w:r w:rsidRPr="00F527B5">
        <w:rPr>
          <w:color w:val="000000" w:themeColor="text1"/>
          <w:lang w:val="az-Latn-AZ"/>
        </w:rPr>
        <w:t>2.4-1. Vergi azadolmalarının və güzəştlərinin verilməsi ilə bağlı müddəalar yalnız bu Məcəllə ilə müəyyənləşdirilir. Bu Məcəllədən başqa digər normativ hüquqi aktlarda, o cümlədən bu Məcəllənin 2.4-cü maddəsində</w:t>
      </w:r>
      <w:r w:rsidR="009426D7">
        <w:rPr>
          <w:color w:val="000000" w:themeColor="text1"/>
          <w:lang w:val="az-Latn-AZ"/>
        </w:rPr>
        <w:t xml:space="preserve"> </w:t>
      </w:r>
      <w:r w:rsidR="009426D7" w:rsidRPr="009426D7">
        <w:rPr>
          <w:color w:val="000000" w:themeColor="text1"/>
          <w:lang w:val="az-Latn-AZ"/>
        </w:rPr>
        <w:t>(bu Məcəllənin 2.4.9-cu maddəsi istisna olmaqla)</w:t>
      </w:r>
      <w:r w:rsidRPr="00F527B5">
        <w:rPr>
          <w:color w:val="000000" w:themeColor="text1"/>
          <w:lang w:val="az-Latn-AZ"/>
        </w:rPr>
        <w:t xml:space="preserve"> göstərilən normativ hüquqi aktlarda vergi azadolmaları və güzəştləri ilə bağlı müddəalar nəzərdə tutula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2.5. Azərbaycan Respublikasının tərəfdar çıxdığı beynəlxalq müqavilələrdə vergilər haqqında bu Məcəllə ilə və ona müvafiq olaraq qəbul edilmiş normativ hüquqi aktlarla nəzərdə tutulmuş müddəalardan fərqli müddəalar müəyyən edildikdə, həmin beynəlxalq müqavilələrin müddəaları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2.6. Azərbaycan Respublikasının tərəfdar çıxdığı ikiqat vergitutmanın aradan qaldırılması haqqında beynəlxalq müqavilə ilə bu müqavilə bağlanan dövlətin rezidentinə verilən vergi güzəştlərinə və üstünlüklərinə münasibətdə, həmin müqavilə onu bağlamış dövlətin rezidenti olmayan şəxs tərəfindən qeyd edilən güzəştlərin və üstünlüklərin alınması üçün istifadə edilirsə, bu Məcəllənin 2.5-ci maddəsinin müddəaları tətbiq olunmur.</w:t>
      </w:r>
    </w:p>
    <w:p w:rsidR="008D6FDC" w:rsidRDefault="00940758" w:rsidP="00812D55">
      <w:pPr>
        <w:ind w:firstLine="284"/>
        <w:jc w:val="both"/>
        <w:rPr>
          <w:color w:val="000000" w:themeColor="text1"/>
          <w:lang w:val="az-Latn-AZ"/>
        </w:rPr>
      </w:pPr>
      <w:r w:rsidRPr="00F527B5">
        <w:rPr>
          <w:color w:val="000000" w:themeColor="text1"/>
          <w:lang w:val="az-Latn-AZ"/>
        </w:rPr>
        <w:t>2.7. Bu Məcəllə qüvvəyə minənədək və ya o, qüvvəyə mindikdən sonra qanunla təsdiq olunmuş hasilatın pay bölgüsü haqqında, əsas boru kəməri haqqında və digər bu qəbildən olan sazişlərdə və ya qanunlarda, o cümlədən neft və qaz haqqında, ixrac məqsədli neft-qaz fəaliyyəti və xüsusi iqtisadi zonalar haqqında qanunlarda bu Məcəllədə və vergilər haqqında digər normativ hüquqi aktlarda nəzərdə tutulmuş müddəalardan fərqli müddəalar müəyyən edildikdə, həmin sazişlərin və ya qanunların müddəaları tətbiq edilir.</w:t>
      </w:r>
    </w:p>
    <w:p w:rsidR="009426D7" w:rsidRPr="00F527B5" w:rsidRDefault="009426D7" w:rsidP="00812D55">
      <w:pPr>
        <w:ind w:firstLine="284"/>
        <w:jc w:val="both"/>
        <w:rPr>
          <w:color w:val="000000" w:themeColor="text1"/>
          <w:lang w:val="az-Latn-AZ"/>
        </w:rPr>
      </w:pPr>
      <w:r w:rsidRPr="009426D7">
        <w:rPr>
          <w:color w:val="000000" w:themeColor="text1"/>
          <w:lang w:val="az-Latn-AZ"/>
        </w:rPr>
        <w:t>2.7-1. Ələt azad iqtisadi zonasında vergitutma və vergi nəzarəti, vergi azadolmaları və güzəştləri ilə bağlı məsələlər “Ələt azad iqtisadi zonası haqqında” Azərbaycan Respublikası Qanununun tələblərinə uyğun olaraq tənzimlənir.</w:t>
      </w:r>
      <w:bookmarkStart w:id="0" w:name="_GoBack"/>
      <w:bookmarkEnd w:id="0"/>
    </w:p>
    <w:p w:rsidR="008D6FDC" w:rsidRPr="00F527B5" w:rsidRDefault="00940758" w:rsidP="00812D55">
      <w:pPr>
        <w:ind w:firstLine="284"/>
        <w:jc w:val="both"/>
        <w:rPr>
          <w:color w:val="000000" w:themeColor="text1"/>
          <w:lang w:val="az-Latn-AZ"/>
        </w:rPr>
      </w:pPr>
      <w:r w:rsidRPr="00F527B5">
        <w:rPr>
          <w:color w:val="000000" w:themeColor="text1"/>
          <w:lang w:val="az-Latn-AZ"/>
        </w:rPr>
        <w:t>2.8. Növbəti ilin dövlət büdcəsi layihəsi çərçivəsində vergi siyasəti, vergi inzibatçılığı və vergi dərəcələrinin müəyyən edilməsi ilə bağlı Azərbaycan Respublikasının Vergi Məcəlləsinə dəyişikliklər edilməsi zərurəti yarandıqda həmin qanun layihələri müvafiq icra hakimiyyəti orqanına</w:t>
      </w:r>
      <w:r w:rsidR="0013449A" w:rsidRPr="00F527B5">
        <w:rPr>
          <w:rStyle w:val="FootnoteReference"/>
          <w:color w:val="000000" w:themeColor="text1"/>
          <w:lang w:val="az-Latn-AZ"/>
        </w:rPr>
        <w:footnoteReference w:customMarkFollows="1" w:id="1"/>
        <w:t>*</w:t>
      </w:r>
      <w:r w:rsidRPr="00F527B5">
        <w:rPr>
          <w:color w:val="000000" w:themeColor="text1"/>
          <w:lang w:val="az-Latn-AZ"/>
        </w:rPr>
        <w:t xml:space="preserve"> cari ilin may ayının 1-dək, müvafiq icra hakimiyyəti orqanı</w:t>
      </w:r>
      <w:r w:rsidR="00FC7FE7" w:rsidRPr="00F527B5">
        <w:rPr>
          <w:rStyle w:val="FootnoteReference"/>
          <w:color w:val="000000" w:themeColor="text1"/>
          <w:lang w:val="az-Latn-AZ"/>
        </w:rPr>
        <w:footnoteReference w:customMarkFollows="1" w:id="2"/>
        <w:t>**</w:t>
      </w:r>
      <w:r w:rsidR="00FC7FE7" w:rsidRPr="00F527B5">
        <w:rPr>
          <w:color w:val="000000" w:themeColor="text1"/>
          <w:lang w:val="az-Latn-AZ"/>
        </w:rPr>
        <w:t xml:space="preserve"> </w:t>
      </w:r>
      <w:r w:rsidRPr="00F527B5">
        <w:rPr>
          <w:color w:val="000000" w:themeColor="text1"/>
          <w:lang w:val="az-Latn-AZ"/>
        </w:rPr>
        <w:t>tərəfindən isə Azərbaycan Respublikasının Milli Məclisinə cari ilin may ayının 15-dən gec olmayaraq təqdim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 Vergilərin müəyyən edilməsinin və tutulmasının əsasları </w:t>
      </w:r>
    </w:p>
    <w:p w:rsidR="008D6FDC" w:rsidRPr="00F527B5" w:rsidRDefault="00940758" w:rsidP="00812D55">
      <w:pPr>
        <w:ind w:firstLine="284"/>
        <w:jc w:val="both"/>
        <w:rPr>
          <w:color w:val="000000" w:themeColor="text1"/>
          <w:lang w:val="az-Latn-AZ"/>
        </w:rPr>
      </w:pPr>
      <w:r w:rsidRPr="00F527B5">
        <w:rPr>
          <w:color w:val="000000" w:themeColor="text1"/>
          <w:lang w:val="az-Latn-AZ"/>
        </w:rPr>
        <w:t>3.1. Vergilər haqqında qanunvericilik vergitutmanın ümumi, bərabər və ədalətli olmasına əsaslanmalıdır.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3.2. Vergilər iqtisadi cəhətdən əsaslandırılmalıdır.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3.3. Hər kəsin konstitusiya hüquqlarının və azadlıqlarının həyata keçirilməsinə maneçilik törədən vergilərin müəyyən edilməsinə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3.4. Azərbaycan Respublikasının vahid iq</w:t>
      </w:r>
      <w:r w:rsidR="00CA1172" w:rsidRPr="00F527B5">
        <w:rPr>
          <w:color w:val="000000" w:themeColor="text1"/>
          <w:lang w:val="az-Latn-AZ"/>
        </w:rPr>
        <w:t>tisadi məkanını pozan (xüsusilə</w:t>
      </w:r>
      <w:r w:rsidRPr="00F527B5">
        <w:rPr>
          <w:color w:val="000000" w:themeColor="text1"/>
          <w:lang w:val="az-Latn-AZ"/>
        </w:rPr>
        <w:t xml:space="preserve"> Azərbaycan Respublikasının ərazisində malların (işlərin, xidmətlərin) və pul vəsaitlərinin azad yerdəyişməsini bilavasitə və ya dolayısı ilə məhdudlaşdıran və ya digər yolla vergi ödəyicilərinin qanuni fəaliyyətini məhdudlaşdıran, yaxud maneçilik törədən) vergilərin müəyyən edilməsinə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3.5. Heç bir şəxs əldə etdiyi mənfəətdən (gəlirdən) eyni növ vergini bir dəfədən artıq ödəməyə məcbur edilə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3.6. Vergilər siyasi, ideoloji, etnik, konfessional və vergi ödəyiciləri arasında mövcud olan digər xüsusiyyətlər əsas götürülməklə müəyyən edilə bilməz və diskriminasiya xarakteri daşıya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Mülkiyyət formasından və ya fiziki şəxslərin vətəndaşlığından və ya kapitalın yerindən asılı olaraq vergilərin müxtəlif dərəcələrinin müəyyən edilməsi qadağandır.</w:t>
      </w:r>
    </w:p>
    <w:p w:rsidR="008D6FDC" w:rsidRPr="00F527B5" w:rsidRDefault="00940758" w:rsidP="00812D55">
      <w:pPr>
        <w:ind w:firstLine="284"/>
        <w:jc w:val="both"/>
        <w:rPr>
          <w:color w:val="000000" w:themeColor="text1"/>
          <w:lang w:val="az-Latn-AZ"/>
        </w:rPr>
      </w:pPr>
      <w:r w:rsidRPr="00F527B5">
        <w:rPr>
          <w:color w:val="000000" w:themeColor="text1"/>
          <w:lang w:val="az-Latn-AZ"/>
        </w:rPr>
        <w:t>Azərbaycan Respublikasına gətirilən mallar üçün həmin malların hansı ölkədən gətirilməsindən asılı olaraq bu Məcəlləyə və gömrük qanunvericiliyinə uyğun olaraq müxtəlif gömrük rüsumu dərəcələrinin müəyyən edilməsi mümkündür.</w:t>
      </w:r>
    </w:p>
    <w:p w:rsidR="008D6FDC" w:rsidRPr="00F527B5" w:rsidRDefault="00940758" w:rsidP="00812D55">
      <w:pPr>
        <w:ind w:firstLine="284"/>
        <w:jc w:val="both"/>
        <w:rPr>
          <w:color w:val="000000" w:themeColor="text1"/>
          <w:lang w:val="az-Latn-AZ"/>
        </w:rPr>
      </w:pPr>
      <w:r w:rsidRPr="00F527B5">
        <w:rPr>
          <w:color w:val="000000" w:themeColor="text1"/>
          <w:lang w:val="az-Latn-AZ"/>
        </w:rPr>
        <w:t>3.7. Azərbaycan Respublikasının vergiləri yalnız bu Məcəllə ilə müəyyən edilir, onların dəyişdirilməsi və ya ləğv edilməsi bu Məcəlləyə dəyişiklik edilməsi ilə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3.8. Heç bir şəxsin üzərinə bu Məcəllə ilə müəyyən edilən vergilərin xüsusiyyətlərinə malik olan və bu Məcəllə ilə müəyyən edilməyən, yaxud bu Məcəllə ilə müəyyən edilən qaydalardan fərqli olaraq müəyyən edilən vergilər ödəmək vəzifəsi qoyula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3.9. Vergilər haqqında qanunvericilik elə tərzdə formalaşdırılmalıdır ki, hər kəs hansı vergiləri, hansı qaydada, nə vaxt və hansı məbləğdə ödəməli olduğunu dəqiq bilsin.</w:t>
      </w:r>
    </w:p>
    <w:p w:rsidR="008D6FDC" w:rsidRPr="00F527B5" w:rsidRDefault="00940758" w:rsidP="00812D55">
      <w:pPr>
        <w:ind w:firstLine="284"/>
        <w:jc w:val="both"/>
        <w:rPr>
          <w:color w:val="000000" w:themeColor="text1"/>
          <w:lang w:val="az-Latn-AZ"/>
        </w:rPr>
      </w:pPr>
      <w:r w:rsidRPr="00F527B5">
        <w:rPr>
          <w:color w:val="000000" w:themeColor="text1"/>
          <w:lang w:val="az-Latn-AZ"/>
        </w:rPr>
        <w:t>3.10. Vergi sistemi sahibkarlıq və investisiya fəaliyyətini təşviq etməlidir.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3.11. Vergilər haqqında qanunvericiliyin bütün ziddiyyət</w:t>
      </w:r>
      <w:r w:rsidR="002B5BA9" w:rsidRPr="00F527B5">
        <w:rPr>
          <w:color w:val="000000" w:themeColor="text1"/>
          <w:lang w:val="az-Latn-AZ"/>
        </w:rPr>
        <w:t>ləri və aydın olmayan məqamları</w:t>
      </w:r>
      <w:r w:rsidRPr="00F527B5">
        <w:rPr>
          <w:color w:val="000000" w:themeColor="text1"/>
          <w:lang w:val="az-Latn-AZ"/>
        </w:rPr>
        <w:t xml:space="preserve"> vergi ödəyicisinin xeyrinə şərh edilməlidir.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3.12. Fiziki və hüquqi şəxslərin vergilərə aid normativ hüquqi aktlarla azad tanış olmaq imkanı təmin edilməlidir.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 Azərbaycan Respublikasında vergi sistemi </w:t>
      </w:r>
    </w:p>
    <w:p w:rsidR="008D6FDC" w:rsidRPr="00F527B5" w:rsidRDefault="00940758" w:rsidP="00812D55">
      <w:pPr>
        <w:ind w:firstLine="284"/>
        <w:jc w:val="both"/>
        <w:rPr>
          <w:color w:val="000000" w:themeColor="text1"/>
          <w:lang w:val="az-Latn-AZ"/>
        </w:rPr>
      </w:pPr>
      <w:r w:rsidRPr="00F527B5">
        <w:rPr>
          <w:color w:val="000000" w:themeColor="text1"/>
          <w:lang w:val="az-Latn-AZ"/>
        </w:rPr>
        <w:t>4.1. Azərbaycan Respublikasında aşağıdakı vergilər müəyyən edilir və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4.1.1. dövlət vergiləri;</w:t>
      </w:r>
    </w:p>
    <w:p w:rsidR="008D6FDC" w:rsidRPr="00F527B5" w:rsidRDefault="00940758" w:rsidP="00812D55">
      <w:pPr>
        <w:ind w:firstLine="284"/>
        <w:jc w:val="both"/>
        <w:rPr>
          <w:color w:val="000000" w:themeColor="text1"/>
          <w:lang w:val="az-Latn-AZ"/>
        </w:rPr>
      </w:pPr>
      <w:r w:rsidRPr="00F527B5">
        <w:rPr>
          <w:color w:val="000000" w:themeColor="text1"/>
          <w:lang w:val="az-Latn-AZ"/>
        </w:rPr>
        <w:t>4.1.2. muxtar respublika vergiləri;</w:t>
      </w:r>
    </w:p>
    <w:p w:rsidR="008D6FDC" w:rsidRPr="00F527B5" w:rsidRDefault="00940758" w:rsidP="00812D55">
      <w:pPr>
        <w:ind w:firstLine="284"/>
        <w:jc w:val="both"/>
        <w:rPr>
          <w:color w:val="000000" w:themeColor="text1"/>
          <w:lang w:val="az-Latn-AZ"/>
        </w:rPr>
      </w:pPr>
      <w:r w:rsidRPr="00F527B5">
        <w:rPr>
          <w:color w:val="000000" w:themeColor="text1"/>
          <w:lang w:val="az-Latn-AZ"/>
        </w:rPr>
        <w:t>4.1.3. yerli vergilər (bələdiyyə vergiləri).</w:t>
      </w:r>
    </w:p>
    <w:p w:rsidR="008D6FDC" w:rsidRPr="00F527B5" w:rsidRDefault="00940758" w:rsidP="00812D55">
      <w:pPr>
        <w:ind w:firstLine="284"/>
        <w:jc w:val="both"/>
        <w:rPr>
          <w:color w:val="000000" w:themeColor="text1"/>
          <w:lang w:val="az-Latn-AZ"/>
        </w:rPr>
      </w:pPr>
      <w:r w:rsidRPr="00F527B5">
        <w:rPr>
          <w:color w:val="000000" w:themeColor="text1"/>
          <w:lang w:val="az-Latn-AZ"/>
        </w:rPr>
        <w:t>4.2. Dövlət vergiləri dedikdə, bu Məcəllə ilə müəyyən edilən və Azərbaycan Respublikasının bütün ərazisində ödənilməli olan vergilər nəzərdə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4.3. Muxtar respublika vergiləri dedikdə, Naxçıvan Muxtar Respublikasında bu Məcəlləyə müvafiq olaraq Naxçıvan Muxtar Respublikasının qanunları ilə müəyyən edilən və Naxçıvan Muxtar Respublikasında ödənilən vergilər nəzərdə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4.4. Yerli vergilər (bələdiyyə vergiləri) dedikdə, bu Məcəllədə və müvafiq qanunla müəyyən edilən, bələdiyyələrin qərarlarına əsasən tətbiq edilən və bələdiyyələrin ərazilərində ödənilən vergilər nəzərdə tutulur. Bələdiyyələr tərəfindən tətbiq edilən digər məcburi ödənişlər müvafiq qanunla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Yerli vergilərin (bələdiyyə vergilərinin) dərəcələri vergi qanunvericiliyində təsbit edilmiş hədlər daxilində müəyyən edilir. Vergi qanunvericiliyinə uyğun olaraq bələdiyyələr öz ərazilərində vergi ödəyicilərinin ayrı-ayrı kateqoriyalarını yerli vergilərdən tam və ya qismən azad etmək, vergi dərəcəsini azaltmaq barədə qərar qəbul edə bilərlər.</w:t>
      </w:r>
    </w:p>
    <w:p w:rsidR="008D6FDC" w:rsidRPr="00F527B5" w:rsidRDefault="00940758" w:rsidP="00812D55">
      <w:pPr>
        <w:ind w:firstLine="284"/>
        <w:jc w:val="both"/>
        <w:rPr>
          <w:color w:val="000000" w:themeColor="text1"/>
          <w:lang w:val="az-Latn-AZ"/>
        </w:rPr>
      </w:pPr>
      <w:r w:rsidRPr="00F527B5">
        <w:rPr>
          <w:color w:val="000000" w:themeColor="text1"/>
          <w:lang w:val="az-Latn-AZ"/>
        </w:rPr>
        <w:t>4.5. Azərbaycan Respublikasında bu Məcəlləyə uyğun olaraq xüsusi vergi rejimi tətbiq edilə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Xüsusi vergi rejimi dedikdə, müəyyən dövr ərzində vergilərin hesablanması və ödənilməsinin xüsusi qaydası nəzərdə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4.6. Bu Məcəllə ilə nəzərdə tutulmayan vergilərin müəyyən edilməsinə yol verilmir.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5. Vergitutmanın formaları </w:t>
      </w:r>
    </w:p>
    <w:p w:rsidR="008D6FDC" w:rsidRPr="00F527B5" w:rsidRDefault="00940758" w:rsidP="00812D55">
      <w:pPr>
        <w:ind w:firstLine="284"/>
        <w:jc w:val="both"/>
        <w:rPr>
          <w:color w:val="000000" w:themeColor="text1"/>
          <w:lang w:val="az-Latn-AZ"/>
        </w:rPr>
      </w:pPr>
      <w:r w:rsidRPr="00F527B5">
        <w:rPr>
          <w:color w:val="000000" w:themeColor="text1"/>
          <w:lang w:val="az-Latn-AZ"/>
        </w:rPr>
        <w:t>5.0. Vergi məbləğləri aşağıdakı formalarda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5.0.1. bilavasitə mənbədən (verginin gəlir və ya mənfəət əldə edilməsinədək tutulması);</w:t>
      </w:r>
    </w:p>
    <w:p w:rsidR="008D6FDC" w:rsidRPr="00F527B5" w:rsidRDefault="00940758" w:rsidP="00812D55">
      <w:pPr>
        <w:ind w:firstLine="284"/>
        <w:jc w:val="both"/>
        <w:rPr>
          <w:color w:val="000000" w:themeColor="text1"/>
          <w:lang w:val="az-Latn-AZ"/>
        </w:rPr>
      </w:pPr>
      <w:r w:rsidRPr="00F527B5">
        <w:rPr>
          <w:color w:val="000000" w:themeColor="text1"/>
          <w:lang w:val="az-Latn-AZ"/>
        </w:rPr>
        <w:t>5.0.2. bəyannamə üzrə (verginin gəlir və ya mənfəət əldə edilməsindən sonra tutulması);</w:t>
      </w:r>
    </w:p>
    <w:p w:rsidR="008D6FDC" w:rsidRPr="00F527B5" w:rsidRDefault="00FF582B" w:rsidP="00FF582B">
      <w:pPr>
        <w:tabs>
          <w:tab w:val="left" w:pos="567"/>
          <w:tab w:val="left" w:pos="851"/>
        </w:tabs>
        <w:ind w:firstLine="284"/>
        <w:jc w:val="both"/>
        <w:rPr>
          <w:color w:val="000000" w:themeColor="text1"/>
          <w:lang w:val="az-Latn-AZ"/>
        </w:rPr>
      </w:pPr>
      <w:r w:rsidRPr="00F527B5">
        <w:rPr>
          <w:color w:val="000000" w:themeColor="text1"/>
          <w:lang w:val="az-Latn-AZ"/>
        </w:rPr>
        <w:t xml:space="preserve">5.0.3. </w:t>
      </w:r>
      <w:r w:rsidR="00FA03A4" w:rsidRPr="00F527B5">
        <w:rPr>
          <w:color w:val="000000" w:themeColor="text1"/>
          <w:lang w:val="az-Latn-AZ"/>
        </w:rPr>
        <w:t>b</w:t>
      </w:r>
      <w:r w:rsidR="00940758" w:rsidRPr="00F527B5">
        <w:rPr>
          <w:color w:val="000000" w:themeColor="text1"/>
          <w:lang w:val="az-Latn-AZ"/>
        </w:rPr>
        <w:t>ildiriş üzrə (vergitutma obyektinin dəyəri və sahəsi əsasında vergi orqanının və ya bələdiyyənin hesabladığı məbləğ üçün təqdim etdiyi tədiyə bildirişi əsasında vergi ödəyicisi tərəfindən verginin ödənilməsi).</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 Dövlət vergiləri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6.1. Dövlət vergilərinə aşağıdakılar aiddir:</w:t>
      </w:r>
    </w:p>
    <w:p w:rsidR="008D6FDC" w:rsidRPr="00F527B5" w:rsidRDefault="00940758" w:rsidP="00812D55">
      <w:pPr>
        <w:ind w:firstLine="284"/>
        <w:jc w:val="both"/>
        <w:rPr>
          <w:color w:val="000000" w:themeColor="text1"/>
          <w:lang w:val="az-Latn-AZ"/>
        </w:rPr>
      </w:pPr>
      <w:r w:rsidRPr="00F527B5">
        <w:rPr>
          <w:color w:val="000000" w:themeColor="text1"/>
          <w:lang w:val="az-Latn-AZ"/>
        </w:rPr>
        <w:t>6.1.1. fiziki şəxslərin gəlir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6.1.2. hüquqi şəxslərin mənfəət vergisi (bələdiyyə mülkiyyətində olan müəssisə və təşkilatlardan başqa);</w:t>
      </w:r>
    </w:p>
    <w:p w:rsidR="008D6FDC" w:rsidRPr="00F527B5" w:rsidRDefault="00940758" w:rsidP="00812D55">
      <w:pPr>
        <w:ind w:firstLine="284"/>
        <w:jc w:val="both"/>
        <w:rPr>
          <w:color w:val="000000" w:themeColor="text1"/>
          <w:lang w:val="az-Latn-AZ"/>
        </w:rPr>
      </w:pPr>
      <w:r w:rsidRPr="00F527B5">
        <w:rPr>
          <w:color w:val="000000" w:themeColor="text1"/>
          <w:lang w:val="az-Latn-AZ"/>
        </w:rPr>
        <w:t>6.1.3. əlavə dəyər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6.1.4. aksizlər;</w:t>
      </w:r>
    </w:p>
    <w:p w:rsidR="008D6FDC" w:rsidRPr="00F527B5" w:rsidRDefault="00940758" w:rsidP="00812D55">
      <w:pPr>
        <w:ind w:firstLine="284"/>
        <w:jc w:val="both"/>
        <w:rPr>
          <w:color w:val="000000" w:themeColor="text1"/>
          <w:lang w:val="az-Latn-AZ"/>
        </w:rPr>
      </w:pPr>
      <w:r w:rsidRPr="00F527B5">
        <w:rPr>
          <w:color w:val="000000" w:themeColor="text1"/>
          <w:lang w:val="az-Latn-AZ"/>
        </w:rPr>
        <w:t>6.1.5. hüquqi şəxslərin əmlak vergisi;</w:t>
      </w:r>
    </w:p>
    <w:p w:rsidR="00C3389B" w:rsidRPr="00F527B5" w:rsidRDefault="00C3389B" w:rsidP="00812D55">
      <w:pPr>
        <w:ind w:firstLine="284"/>
        <w:jc w:val="both"/>
        <w:rPr>
          <w:color w:val="000000" w:themeColor="text1"/>
          <w:lang w:val="az-Latn-AZ"/>
        </w:rPr>
      </w:pPr>
      <w:r w:rsidRPr="00F527B5">
        <w:rPr>
          <w:color w:val="000000" w:themeColor="text1"/>
          <w:lang w:val="az-Latn-AZ"/>
        </w:rPr>
        <w:t>6.1.6. hüquqi şəxslərin və bu Məcəllənin 206.1-ci maddəsində nəzərdə tutulmuş halda fiziki şəxslərin torpaq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6.1.7. yol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6.1.8. mədən vergisi;</w:t>
      </w:r>
    </w:p>
    <w:p w:rsidR="008D6FDC" w:rsidRPr="00F527B5" w:rsidRDefault="00293671" w:rsidP="00812D55">
      <w:pPr>
        <w:ind w:firstLine="284"/>
        <w:jc w:val="both"/>
        <w:rPr>
          <w:color w:val="000000" w:themeColor="text1"/>
          <w:lang w:val="az-Latn-AZ"/>
        </w:rPr>
      </w:pPr>
      <w:r w:rsidRPr="00F527B5">
        <w:rPr>
          <w:color w:val="000000" w:themeColor="text1"/>
          <w:lang w:val="az-Latn-AZ"/>
        </w:rPr>
        <w:t>6.1.9. sadələşdirilmiş vergi</w:t>
      </w:r>
      <w:r w:rsidR="006552DB"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6.2. Bu Məcəllə ilə bütün dövlət vergilərinin dərəcələrinin ən yüksək hədləri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6.3. Dövlət vergilərinin hər il üçün tətbiq olunan dərəcələri bu Məcəllədə müəyyən edilən dərəcələrdən yüksək ola bilməz və hər il Azərbaycan Respublikasının dövlət büdcəsi haqqında qanunu qəbul edilən zaman həmin dərəcələrə yenidən baxıla bilər.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 Muxtar respublika vergiləri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Muxtar respublika vergilərinə Naxçıvan Muxtar Respublikasında tutulan bu Məcəllənin 6.1-ci maddəsində sadalanan dövlət vergiləri aiddir.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 Yerli vergilər (bələdiyyə vergiləri) </w:t>
      </w:r>
    </w:p>
    <w:p w:rsidR="008D6FDC" w:rsidRPr="00F527B5" w:rsidRDefault="00940758" w:rsidP="00812D55">
      <w:pPr>
        <w:ind w:firstLine="284"/>
        <w:jc w:val="both"/>
        <w:rPr>
          <w:color w:val="000000" w:themeColor="text1"/>
          <w:lang w:val="az-Latn-AZ"/>
        </w:rPr>
      </w:pPr>
      <w:r w:rsidRPr="00F527B5">
        <w:rPr>
          <w:color w:val="000000" w:themeColor="text1"/>
          <w:lang w:val="az-Latn-AZ"/>
        </w:rPr>
        <w:t>8.1. Yerli vergilər (bələdiyyə vergiləri) aşağıdakılardır:</w:t>
      </w:r>
    </w:p>
    <w:p w:rsidR="00C3389B" w:rsidRPr="00F527B5" w:rsidRDefault="00C3389B" w:rsidP="00812D55">
      <w:pPr>
        <w:ind w:firstLine="284"/>
        <w:jc w:val="both"/>
        <w:rPr>
          <w:color w:val="000000" w:themeColor="text1"/>
          <w:lang w:val="az-Latn-AZ"/>
        </w:rPr>
      </w:pPr>
      <w:r w:rsidRPr="00F527B5">
        <w:rPr>
          <w:color w:val="000000" w:themeColor="text1"/>
          <w:lang w:val="az-Latn-AZ"/>
        </w:rPr>
        <w:t>8.1.1. bu Məcəllənin 206.1-1-ci və 206.3-cü maddələrində nəzərdə tutulmuş hallarda fiziki şəxslərin torpaq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8.1.2. fiziki şəxslərin əmlak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8.1.3. yerli əhəmiyyətli tikinti materialları üzrə mədən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8.1.4. bələdiyyə mülkiyyətində olan müəssisə və təşkilatların mənfəət vergisi.</w:t>
      </w:r>
    </w:p>
    <w:p w:rsidR="008D6FDC" w:rsidRPr="00F527B5" w:rsidRDefault="00940758" w:rsidP="00812D55">
      <w:pPr>
        <w:ind w:firstLine="284"/>
        <w:jc w:val="both"/>
        <w:rPr>
          <w:color w:val="000000" w:themeColor="text1"/>
          <w:lang w:val="az-Latn-AZ"/>
        </w:rPr>
      </w:pPr>
      <w:r w:rsidRPr="00F527B5">
        <w:rPr>
          <w:color w:val="000000" w:themeColor="text1"/>
          <w:lang w:val="az-Latn-AZ"/>
        </w:rPr>
        <w:t>8.2. Yerli vergilərin hesablanması və ödənilməsi qaydaları, vergi ödəyicilərinin və bələdiyyələrin vergi xidməti orqanlarının hüquq və vəzifələri, vergi nəzarətinin forma və metodları, vergi qanunvericiliyinin pozulmasına görə məsuliyyət, bələdiyyələrin vergi xidməti orqanlarının və onların vəzifəli şəxslərinin hərəkətlərindən (hərəkətsizliyindən) şikayət edilməsi qaydaları müvafiq qanunvericiliklə müəyyən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 Vergilərin hesablanmasının və ödənilməsinin pul vahidi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 xml:space="preserve">Azərbaycan Respublikasının ərazisində vergilər Azərbaycan Respublikasının pul vahidi - manatla hesablanır və ödənilir. </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 Vergi qanunvericiliyi ilə tənzimlənən münasibətlərin iştirakçıları </w:t>
      </w:r>
    </w:p>
    <w:p w:rsidR="008D6FDC" w:rsidRPr="00F527B5" w:rsidRDefault="00940758" w:rsidP="00812D55">
      <w:pPr>
        <w:ind w:firstLine="284"/>
        <w:jc w:val="both"/>
        <w:rPr>
          <w:color w:val="000000" w:themeColor="text1"/>
          <w:lang w:val="az-Latn-AZ"/>
        </w:rPr>
      </w:pPr>
      <w:r w:rsidRPr="00F527B5">
        <w:rPr>
          <w:color w:val="000000" w:themeColor="text1"/>
          <w:lang w:val="az-Latn-AZ"/>
        </w:rPr>
        <w:t>10.0. Vergi qanunvericiliyi ilə tənzimlənən münasibətlərin iştirakçıları aşağıdakılardır:</w:t>
      </w:r>
    </w:p>
    <w:p w:rsidR="008D6FDC" w:rsidRPr="00F527B5" w:rsidRDefault="00940758" w:rsidP="00812D55">
      <w:pPr>
        <w:ind w:firstLine="284"/>
        <w:jc w:val="both"/>
        <w:rPr>
          <w:color w:val="000000" w:themeColor="text1"/>
          <w:lang w:val="az-Latn-AZ"/>
        </w:rPr>
      </w:pPr>
      <w:r w:rsidRPr="00F527B5">
        <w:rPr>
          <w:color w:val="000000" w:themeColor="text1"/>
          <w:lang w:val="az-Latn-AZ"/>
        </w:rPr>
        <w:t>10.0.1. bu Məcəlləyə uyğun olaraq vergi ödəyicisi hesab edilən hüquqi və fiziki şəxslər;</w:t>
      </w:r>
    </w:p>
    <w:p w:rsidR="008D6FDC" w:rsidRPr="00F527B5" w:rsidRDefault="00940758" w:rsidP="00812D55">
      <w:pPr>
        <w:ind w:firstLine="284"/>
        <w:jc w:val="both"/>
        <w:rPr>
          <w:color w:val="000000" w:themeColor="text1"/>
          <w:lang w:val="az-Latn-AZ"/>
        </w:rPr>
      </w:pPr>
      <w:r w:rsidRPr="00F527B5">
        <w:rPr>
          <w:color w:val="000000" w:themeColor="text1"/>
          <w:lang w:val="az-Latn-AZ"/>
        </w:rPr>
        <w:t>10.0.2. bu Məcəlləyə uyğun olaraq vergi agenti hesab edilən hüquqi və fiziki şəxslər;</w:t>
      </w:r>
    </w:p>
    <w:p w:rsidR="008D6FDC" w:rsidRPr="00F527B5" w:rsidRDefault="00940758" w:rsidP="00812D55">
      <w:pPr>
        <w:ind w:firstLine="284"/>
        <w:jc w:val="both"/>
        <w:rPr>
          <w:color w:val="000000" w:themeColor="text1"/>
          <w:lang w:val="az-Latn-AZ"/>
        </w:rPr>
      </w:pPr>
      <w:r w:rsidRPr="00F527B5">
        <w:rPr>
          <w:color w:val="000000" w:themeColor="text1"/>
          <w:lang w:val="az-Latn-AZ"/>
        </w:rPr>
        <w:t>10.0.3. Azərbaycan Respublikasının dövlət vergi orqanları;</w:t>
      </w:r>
    </w:p>
    <w:p w:rsidR="008D6FDC" w:rsidRPr="00F527B5" w:rsidRDefault="00940758" w:rsidP="00812D55">
      <w:pPr>
        <w:ind w:firstLine="284"/>
        <w:jc w:val="both"/>
        <w:rPr>
          <w:color w:val="000000" w:themeColor="text1"/>
          <w:lang w:val="az-Latn-AZ"/>
        </w:rPr>
      </w:pPr>
      <w:r w:rsidRPr="00F527B5">
        <w:rPr>
          <w:color w:val="000000" w:themeColor="text1"/>
          <w:lang w:val="az-Latn-AZ"/>
        </w:rPr>
        <w:t>10.0.4. Azərbaycan Respublikasının gömrük orqanları;</w:t>
      </w:r>
    </w:p>
    <w:p w:rsidR="008D6FDC" w:rsidRPr="00F527B5" w:rsidRDefault="00940758" w:rsidP="00812D55">
      <w:pPr>
        <w:ind w:firstLine="284"/>
        <w:jc w:val="both"/>
        <w:rPr>
          <w:color w:val="000000" w:themeColor="text1"/>
          <w:lang w:val="az-Latn-AZ"/>
        </w:rPr>
      </w:pPr>
      <w:r w:rsidRPr="00F527B5">
        <w:rPr>
          <w:color w:val="000000" w:themeColor="text1"/>
          <w:lang w:val="az-Latn-AZ"/>
        </w:rPr>
        <w:t>10.0.5. bu Məcəllə ilə nəzərdə tutulan məsələlərin həlli ilə bağlı Azərbaycan Respublikasının maliyyə orqanları;</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10.0.6. bu Məcəllə ilə nəzərdə tutulan hallarda vergi ödəyicilərindən vergilərin ödənilməsi üçün vəsaitlərin alınmasını və onların büdcəyə köçürülməsini, vergi və gömrük orqanlarından başqa, </w:t>
      </w:r>
      <w:r w:rsidRPr="00F527B5">
        <w:rPr>
          <w:color w:val="000000" w:themeColor="text1"/>
          <w:lang w:val="az-Latn-AZ"/>
        </w:rPr>
        <w:lastRenderedPageBreak/>
        <w:t>müəyyən edilmiş qaydada həyata keçirən dövlət hakimiyyəti orqanları, yerli özünüidarəetmə orqanları, digər səlahiyyətli orqanlar və vəzifəli şəxslər.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 Vergi anlayışı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Vergi - dövlətin və bələdiyyələrin fəaliyyətinin maliyyə təminatı məqsədi ilə vergi ödəyicilərinin mülkiyyətində olan pul vəsaitlərinin özgəninkiləşdirilməsi şəklində dövlət büdcəsinə və yerli büdcələrə</w:t>
      </w:r>
      <w:r w:rsidR="00D43F88" w:rsidRPr="00F527B5">
        <w:rPr>
          <w:color w:val="000000" w:themeColor="text1"/>
          <w:lang w:val="az-Latn-AZ"/>
        </w:rPr>
        <w:t xml:space="preserve"> </w:t>
      </w:r>
      <w:r w:rsidRPr="00F527B5">
        <w:rPr>
          <w:color w:val="000000" w:themeColor="text1"/>
          <w:lang w:val="az-Latn-AZ"/>
        </w:rPr>
        <w:t>köçürülən məcburi, fərdi, əvəzsiz ödənişdir.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 Vergilərin müəyyən edilməsinin əsas şərtləri </w:t>
      </w:r>
    </w:p>
    <w:p w:rsidR="008D6FDC" w:rsidRPr="00F527B5" w:rsidRDefault="00940758" w:rsidP="00812D55">
      <w:pPr>
        <w:ind w:firstLine="284"/>
        <w:jc w:val="both"/>
        <w:rPr>
          <w:color w:val="000000" w:themeColor="text1"/>
          <w:lang w:val="az-Latn-AZ"/>
        </w:rPr>
      </w:pPr>
      <w:r w:rsidRPr="00F527B5">
        <w:rPr>
          <w:color w:val="000000" w:themeColor="text1"/>
          <w:lang w:val="az-Latn-AZ"/>
        </w:rPr>
        <w:t>12.1. Vergi o halda müəyyən edilmiş hesab olunur ki, bu zaman vergi ödəyicisi və aşağıdakı vergitutma elementləri müəyyən edilmiş olsun:</w:t>
      </w:r>
    </w:p>
    <w:p w:rsidR="008D6FDC" w:rsidRPr="00F527B5" w:rsidRDefault="00940758" w:rsidP="00812D55">
      <w:pPr>
        <w:ind w:firstLine="284"/>
        <w:jc w:val="both"/>
        <w:rPr>
          <w:color w:val="000000" w:themeColor="text1"/>
          <w:lang w:val="az-Latn-AZ"/>
        </w:rPr>
      </w:pPr>
      <w:r w:rsidRPr="00F527B5">
        <w:rPr>
          <w:color w:val="000000" w:themeColor="text1"/>
          <w:lang w:val="az-Latn-AZ"/>
        </w:rPr>
        <w:t>12.1.1. vergitutma obyekti;</w:t>
      </w:r>
    </w:p>
    <w:p w:rsidR="008D6FDC" w:rsidRPr="00F527B5" w:rsidRDefault="00940758" w:rsidP="00812D55">
      <w:pPr>
        <w:ind w:firstLine="284"/>
        <w:jc w:val="both"/>
        <w:rPr>
          <w:color w:val="000000" w:themeColor="text1"/>
          <w:lang w:val="az-Latn-AZ"/>
        </w:rPr>
      </w:pPr>
      <w:r w:rsidRPr="00F527B5">
        <w:rPr>
          <w:color w:val="000000" w:themeColor="text1"/>
          <w:lang w:val="az-Latn-AZ"/>
        </w:rPr>
        <w:t>12.1.2. vergitutma bazası;</w:t>
      </w:r>
    </w:p>
    <w:p w:rsidR="008D6FDC" w:rsidRPr="00F527B5" w:rsidRDefault="00940758" w:rsidP="00812D55">
      <w:pPr>
        <w:ind w:firstLine="284"/>
        <w:jc w:val="both"/>
        <w:rPr>
          <w:color w:val="000000" w:themeColor="text1"/>
          <w:lang w:val="az-Latn-AZ"/>
        </w:rPr>
      </w:pPr>
      <w:r w:rsidRPr="00F527B5">
        <w:rPr>
          <w:color w:val="000000" w:themeColor="text1"/>
          <w:lang w:val="az-Latn-AZ"/>
        </w:rPr>
        <w:t>12.1.3. vergi dövrü;</w:t>
      </w:r>
    </w:p>
    <w:p w:rsidR="008D6FDC" w:rsidRPr="00F527B5" w:rsidRDefault="00940758" w:rsidP="00812D55">
      <w:pPr>
        <w:ind w:firstLine="284"/>
        <w:jc w:val="both"/>
        <w:rPr>
          <w:color w:val="000000" w:themeColor="text1"/>
          <w:lang w:val="az-Latn-AZ"/>
        </w:rPr>
      </w:pPr>
      <w:r w:rsidRPr="00F527B5">
        <w:rPr>
          <w:color w:val="000000" w:themeColor="text1"/>
          <w:lang w:val="az-Latn-AZ"/>
        </w:rPr>
        <w:t>12.1.4. vergi dərəcəsi;</w:t>
      </w:r>
    </w:p>
    <w:p w:rsidR="008D6FDC" w:rsidRPr="00F527B5" w:rsidRDefault="00940758" w:rsidP="00812D55">
      <w:pPr>
        <w:ind w:firstLine="284"/>
        <w:jc w:val="both"/>
        <w:rPr>
          <w:color w:val="000000" w:themeColor="text1"/>
          <w:lang w:val="az-Latn-AZ"/>
        </w:rPr>
      </w:pPr>
      <w:r w:rsidRPr="00F527B5">
        <w:rPr>
          <w:color w:val="000000" w:themeColor="text1"/>
          <w:lang w:val="az-Latn-AZ"/>
        </w:rPr>
        <w:t>12.1.5. verginin hesablanması qaydası;</w:t>
      </w:r>
    </w:p>
    <w:p w:rsidR="008D6FDC" w:rsidRPr="00F527B5" w:rsidRDefault="00940758" w:rsidP="00812D55">
      <w:pPr>
        <w:ind w:firstLine="284"/>
        <w:jc w:val="both"/>
        <w:rPr>
          <w:color w:val="000000" w:themeColor="text1"/>
          <w:lang w:val="az-Latn-AZ"/>
        </w:rPr>
      </w:pPr>
      <w:r w:rsidRPr="00F527B5">
        <w:rPr>
          <w:color w:val="000000" w:themeColor="text1"/>
          <w:lang w:val="az-Latn-AZ"/>
        </w:rPr>
        <w:t>12.1.6. verginin ödənilməsi qaydası və müddəti.</w:t>
      </w:r>
    </w:p>
    <w:p w:rsidR="008D6FDC" w:rsidRPr="00F527B5" w:rsidRDefault="00940758" w:rsidP="00812D55">
      <w:pPr>
        <w:ind w:firstLine="284"/>
        <w:jc w:val="both"/>
        <w:rPr>
          <w:color w:val="000000" w:themeColor="text1"/>
          <w:lang w:val="az-Latn-AZ"/>
        </w:rPr>
      </w:pPr>
      <w:r w:rsidRPr="00F527B5">
        <w:rPr>
          <w:color w:val="000000" w:themeColor="text1"/>
          <w:lang w:val="az-Latn-AZ"/>
        </w:rPr>
        <w:t>12.2. Vergi müəyyən edildikdə, bu Məcəllə ilə nəzərdə tutulan əsaslarla vergi güzəştləri müəyyənləşdirilə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12.3. Vergitutma obyekti gəlir, mənfəət, əmlak, torpaq, faydalı qazıntılar, təqdim ed</w:t>
      </w:r>
      <w:r w:rsidR="00DD53AD" w:rsidRPr="00F527B5">
        <w:rPr>
          <w:color w:val="000000" w:themeColor="text1"/>
          <w:lang w:val="az-Latn-AZ"/>
        </w:rPr>
        <w:t>ilmiş malların (işin, xidmətin)</w:t>
      </w:r>
      <w:r w:rsidRPr="00F527B5">
        <w:rPr>
          <w:color w:val="000000" w:themeColor="text1"/>
          <w:lang w:val="az-Latn-AZ"/>
        </w:rPr>
        <w:t xml:space="preserve"> dəyəri</w:t>
      </w:r>
      <w:r w:rsidR="00A36424" w:rsidRPr="00F527B5">
        <w:rPr>
          <w:color w:val="000000" w:themeColor="text1"/>
          <w:lang w:val="az-Latn-AZ"/>
        </w:rPr>
        <w:t>, ticarət əlavəsi</w:t>
      </w:r>
      <w:r w:rsidRPr="00F527B5">
        <w:rPr>
          <w:color w:val="000000" w:themeColor="text1"/>
          <w:lang w:val="az-Latn-AZ"/>
        </w:rPr>
        <w:t xml:space="preserve"> və ya bu Məcəllə ilə müəyyənləşdirilən digər vergitutma obyektləridir.</w:t>
      </w:r>
    </w:p>
    <w:p w:rsidR="008D6FDC" w:rsidRPr="00F527B5" w:rsidRDefault="00940758" w:rsidP="00812D55">
      <w:pPr>
        <w:ind w:firstLine="284"/>
        <w:jc w:val="both"/>
        <w:rPr>
          <w:color w:val="000000" w:themeColor="text1"/>
          <w:lang w:val="az-Latn-AZ"/>
        </w:rPr>
      </w:pPr>
      <w:r w:rsidRPr="00F527B5">
        <w:rPr>
          <w:color w:val="000000" w:themeColor="text1"/>
          <w:lang w:val="az-Latn-AZ"/>
        </w:rPr>
        <w:t>12.4. Vergitutma bazası - vergitutma obyektinin vergi tutulan hissəsinin kəmiyyətcə ifadəsidir.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 Bu Məcəllədə istifadə edilən əsas anlayışlar </w:t>
      </w:r>
    </w:p>
    <w:p w:rsidR="008D6FDC" w:rsidRPr="00F527B5" w:rsidRDefault="00940758" w:rsidP="00812D55">
      <w:pPr>
        <w:ind w:firstLine="284"/>
        <w:jc w:val="both"/>
        <w:rPr>
          <w:color w:val="000000" w:themeColor="text1"/>
          <w:lang w:val="az-Latn-AZ"/>
        </w:rPr>
      </w:pPr>
      <w:r w:rsidRPr="00F527B5">
        <w:rPr>
          <w:color w:val="000000" w:themeColor="text1"/>
          <w:lang w:val="az-Latn-AZ"/>
        </w:rPr>
        <w:t>13.1. Bu Məcəllədə istifadə olunan mülki, ailə və Azərbaycan Respublikasının digər qanunvericilik sahələrinin anlayışları, əgər bu Məcəllədə digər məna nəzərdə tutulmamışdırsa, həmin qanunvericilik sahələrində qəbul edilmiş mənada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13.2. Bu Məcəllənin məqsədləri üçün aşağıdakı anlayışlar istifadə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13.2.1. Şəxs - istənilən fiziki və ya hüquqi şəxs, qeyri-rezidentin daimi nümayəndəliyi, filialı və digər bölməsi.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13.2.2. Hüquqi şəxs - Azərbaycan Respublikasının və ya xarici dövlətin qanunvericiliyinə uyğun olaraq </w:t>
      </w:r>
      <w:r w:rsidR="00D43F88" w:rsidRPr="00F527B5">
        <w:rPr>
          <w:color w:val="000000" w:themeColor="text1"/>
          <w:lang w:val="az-Latn-AZ"/>
        </w:rPr>
        <w:t xml:space="preserve">hüquqi </w:t>
      </w:r>
      <w:r w:rsidRPr="00F527B5">
        <w:rPr>
          <w:color w:val="000000" w:themeColor="text1"/>
          <w:lang w:val="az-Latn-AZ"/>
        </w:rPr>
        <w:t>şəxs statusunda yaradılmış müəssisə və təşkilatlar.</w:t>
      </w:r>
    </w:p>
    <w:p w:rsidR="008D6FDC" w:rsidRPr="00F527B5" w:rsidRDefault="00940758" w:rsidP="00812D55">
      <w:pPr>
        <w:ind w:firstLine="284"/>
        <w:jc w:val="both"/>
        <w:rPr>
          <w:color w:val="000000" w:themeColor="text1"/>
          <w:lang w:val="az-Latn-AZ"/>
        </w:rPr>
      </w:pPr>
      <w:r w:rsidRPr="00F527B5">
        <w:rPr>
          <w:color w:val="000000" w:themeColor="text1"/>
          <w:lang w:val="az-Latn-AZ"/>
        </w:rPr>
        <w:t>13.2.3. Fiziki şəxs - Azərba</w:t>
      </w:r>
      <w:r w:rsidR="00DE5A43" w:rsidRPr="00F527B5">
        <w:rPr>
          <w:color w:val="000000" w:themeColor="text1"/>
          <w:lang w:val="az-Latn-AZ"/>
        </w:rPr>
        <w:t>ycan Respublikasının vətəndaşı,</w:t>
      </w:r>
      <w:r w:rsidRPr="00F527B5">
        <w:rPr>
          <w:color w:val="000000" w:themeColor="text1"/>
          <w:lang w:val="az-Latn-AZ"/>
        </w:rPr>
        <w:t xml:space="preserve"> əcnəbi və vətəndaşlığı olmayan şəxs.</w:t>
      </w:r>
    </w:p>
    <w:p w:rsidR="008D6FDC" w:rsidRPr="00F527B5" w:rsidRDefault="00940758" w:rsidP="00812D55">
      <w:pPr>
        <w:ind w:firstLine="284"/>
        <w:jc w:val="both"/>
        <w:rPr>
          <w:color w:val="000000" w:themeColor="text1"/>
          <w:lang w:val="az-Latn-AZ"/>
        </w:rPr>
      </w:pPr>
      <w:r w:rsidRPr="00F527B5">
        <w:rPr>
          <w:color w:val="000000" w:themeColor="text1"/>
          <w:lang w:val="az-Latn-AZ"/>
        </w:rPr>
        <w:t>13.2.4. Vergi ödəyicisi - bu Məcəlləyə uyğun olaraq müəyyən edilmiş vergitutma obyektlərindən vergini ödəməli olan istənilən şəxs.</w:t>
      </w:r>
    </w:p>
    <w:p w:rsidR="008D6FDC" w:rsidRPr="00F527B5" w:rsidRDefault="00940758" w:rsidP="00812D55">
      <w:pPr>
        <w:ind w:firstLine="284"/>
        <w:jc w:val="both"/>
        <w:rPr>
          <w:color w:val="000000" w:themeColor="text1"/>
          <w:lang w:val="az-Latn-AZ"/>
        </w:rPr>
      </w:pPr>
      <w:r w:rsidRPr="00F527B5">
        <w:rPr>
          <w:color w:val="000000" w:themeColor="text1"/>
          <w:lang w:val="az-Latn-AZ"/>
        </w:rPr>
        <w:t>13.2.5. Rezident:</w:t>
      </w:r>
    </w:p>
    <w:p w:rsidR="008D6FDC" w:rsidRPr="00F527B5" w:rsidRDefault="00940758" w:rsidP="00812D55">
      <w:pPr>
        <w:ind w:firstLine="284"/>
        <w:jc w:val="both"/>
        <w:rPr>
          <w:color w:val="000000" w:themeColor="text1"/>
          <w:lang w:val="az-Latn-AZ"/>
        </w:rPr>
      </w:pPr>
      <w:r w:rsidRPr="00F527B5">
        <w:rPr>
          <w:color w:val="000000" w:themeColor="text1"/>
          <w:lang w:val="az-Latn-AZ"/>
        </w:rPr>
        <w:t>13.2.5.1. aşağıda göstərilən tələblərin birinə cavab verən istənilən fiziki şəxs:</w:t>
      </w:r>
    </w:p>
    <w:p w:rsidR="008D6FDC" w:rsidRPr="00F527B5" w:rsidRDefault="00182EE2" w:rsidP="00812D55">
      <w:pPr>
        <w:ind w:firstLine="284"/>
        <w:jc w:val="both"/>
        <w:rPr>
          <w:color w:val="000000" w:themeColor="text1"/>
          <w:lang w:val="az-Latn-AZ"/>
        </w:rPr>
      </w:pPr>
      <w:r w:rsidRPr="00F527B5">
        <w:rPr>
          <w:color w:val="000000" w:themeColor="text1"/>
          <w:lang w:val="az-Latn-AZ"/>
        </w:rPr>
        <w:t xml:space="preserve">təqvim ilində </w:t>
      </w:r>
      <w:r w:rsidR="00940758" w:rsidRPr="00F527B5">
        <w:rPr>
          <w:color w:val="000000" w:themeColor="text1"/>
          <w:lang w:val="az-Latn-AZ"/>
        </w:rPr>
        <w:t>üst-üstə 182 gündən artıq vaxtda həqiqətən Azərbaycan Respublikasının ərazisində olan;</w:t>
      </w:r>
    </w:p>
    <w:p w:rsidR="008D6FDC" w:rsidRPr="00F527B5" w:rsidRDefault="00940758" w:rsidP="00812D55">
      <w:pPr>
        <w:ind w:firstLine="284"/>
        <w:jc w:val="both"/>
        <w:rPr>
          <w:color w:val="000000" w:themeColor="text1"/>
          <w:lang w:val="az-Latn-AZ"/>
        </w:rPr>
      </w:pPr>
      <w:r w:rsidRPr="00F527B5">
        <w:rPr>
          <w:color w:val="000000" w:themeColor="text1"/>
          <w:lang w:val="az-Latn-AZ"/>
        </w:rPr>
        <w:t>təqvim ili içərisində, yaxud bir təqvim ili ərzində xarici ölkədə Azərbaycan Respubli</w:t>
      </w:r>
      <w:r w:rsidR="009453DE" w:rsidRPr="00F527B5">
        <w:rPr>
          <w:color w:val="000000" w:themeColor="text1"/>
          <w:lang w:val="az-Latn-AZ"/>
        </w:rPr>
        <w:t>kasının dövlət xidmətində olan;</w:t>
      </w:r>
      <w:r w:rsidRPr="00F527B5">
        <w:rPr>
          <w:color w:val="000000" w:themeColor="text1"/>
          <w:lang w:val="az-Latn-AZ"/>
        </w:rPr>
        <w:t xml:space="preserve"> </w:t>
      </w:r>
    </w:p>
    <w:p w:rsidR="008D6FDC" w:rsidRPr="00F527B5" w:rsidRDefault="00940758" w:rsidP="00812D55">
      <w:pPr>
        <w:tabs>
          <w:tab w:val="left" w:pos="2410"/>
        </w:tabs>
        <w:ind w:firstLine="284"/>
        <w:jc w:val="both"/>
        <w:rPr>
          <w:color w:val="000000" w:themeColor="text1"/>
          <w:lang w:val="az-Latn-AZ"/>
        </w:rPr>
      </w:pPr>
      <w:r w:rsidRPr="00F527B5">
        <w:rPr>
          <w:color w:val="000000" w:themeColor="text1"/>
          <w:lang w:val="az-Latn-AZ"/>
        </w:rPr>
        <w:t xml:space="preserve">bu Məcəllənin 13.2.5.1-ci maddəsinin ikinci və üçüncü abzaslarında Azərbaycan Respublikasının ərazisində və xarici ölkədə (hər hansı birində) fiziki şəxsin olma müddəti 182 gündən artıq olmadıqda, həmin fiziki şəxs aşağıdakı ardıcıllıqla göstərilən meyarlarla Azərbaycan Respublikasının rezidenti sayılır: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daimi yaşayış yeri;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həyati mənafelərinin mərkəzi;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adətən yaşadığı yer;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Azərbayc</w:t>
      </w:r>
      <w:r w:rsidR="00C12449" w:rsidRPr="00F527B5">
        <w:rPr>
          <w:color w:val="000000" w:themeColor="text1"/>
          <w:lang w:val="az-Latn-AZ"/>
        </w:rPr>
        <w:t>an Respublikasının vətəndaşlığı.</w:t>
      </w:r>
      <w:r w:rsidRPr="00F527B5">
        <w:rPr>
          <w:color w:val="000000" w:themeColor="text1"/>
          <w:lang w:val="az-Latn-AZ"/>
        </w:rPr>
        <w:t xml:space="preserve"> </w:t>
      </w:r>
    </w:p>
    <w:p w:rsidR="008D6FDC" w:rsidRPr="00F527B5" w:rsidRDefault="00940758" w:rsidP="00812D55">
      <w:pPr>
        <w:ind w:firstLine="284"/>
        <w:jc w:val="both"/>
        <w:rPr>
          <w:color w:val="000000" w:themeColor="text1"/>
          <w:lang w:val="az-Latn-AZ"/>
        </w:rPr>
      </w:pPr>
      <w:r w:rsidRPr="00F527B5">
        <w:rPr>
          <w:color w:val="000000" w:themeColor="text1"/>
          <w:lang w:val="az-Latn-AZ"/>
        </w:rPr>
        <w:t>13.2.5.2. Fiziki şəxs vergi ilində Azərbaycan Respublikasının ərazisində qaldığı son gündən etibarən bu vergi ilinin sonunadək olan dövr ərzində Azərbaycan Respublikasının qeyri-rezidenti sayılır, bu şərtlə ki, həmin şəxs bilavasitə növbəti vergi ilində Azərbaycan Respublikasının qeyri-rezidenti olsun;</w:t>
      </w:r>
    </w:p>
    <w:p w:rsidR="008D6FDC" w:rsidRPr="00F527B5" w:rsidRDefault="00940758" w:rsidP="00812D55">
      <w:pPr>
        <w:ind w:firstLine="284"/>
        <w:jc w:val="both"/>
        <w:rPr>
          <w:color w:val="000000" w:themeColor="text1"/>
          <w:lang w:val="az-Latn-AZ"/>
        </w:rPr>
      </w:pPr>
      <w:r w:rsidRPr="00F527B5">
        <w:rPr>
          <w:color w:val="000000" w:themeColor="text1"/>
          <w:lang w:val="az-Latn-AZ"/>
        </w:rPr>
        <w:t>13.2.5.3. Azərbaycan Respublikasının qanunvericiliyinə müvafiq olaraq təsis edilən və sahibkarlıq fəaliyyətini həyata keçirən və ya Azərbaycan Respublikasında idarəetmə yeri olan istənilən hüquqi şəxs. Bu maddədə hüquqi şəxsin idarəetmə yeri dedikdə, əsas nəzarət orqanlarının yerləşdiyi yerdən asılı olmayaraq, idarəetmənin həyata keçirilməsi üçün zəruri olan kommersiya qərarlarının qəbul olunduğu və gündəlik praktiki idarəetmənin həyata keçirildiyi əsas fəaliyyət yeri nəzərdə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13.2.6. Qeyri-rezident:</w:t>
      </w:r>
    </w:p>
    <w:p w:rsidR="008D6FDC" w:rsidRPr="00F527B5" w:rsidRDefault="00940758" w:rsidP="00812D55">
      <w:pPr>
        <w:ind w:firstLine="284"/>
        <w:jc w:val="both"/>
        <w:rPr>
          <w:color w:val="000000" w:themeColor="text1"/>
          <w:lang w:val="az-Latn-AZ"/>
        </w:rPr>
      </w:pPr>
      <w:r w:rsidRPr="00F527B5">
        <w:rPr>
          <w:color w:val="000000" w:themeColor="text1"/>
          <w:lang w:val="az-Latn-AZ"/>
        </w:rPr>
        <w:t>13.2.6.1. Azərbaycan Respublikasının ərazisində diplomatik və ya konsulluq statusu olan şəxs və onun ailə üzvləri;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13.2.6.2. Azərbaycan Respublikasının ərazisində müəyyən edilmiş qaydada dövlət qeydiyyatından keçmiş beynəlxalq təşkilatın əməkdaşı və ya Azərbaycan Respublikasında xarici ölkənin dövlət xidmətini həyata keçirən şəxs və onların ailə üzvləri;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13.2.6.3. məqsədi yalnız Azərbaycan Respublikasının ərazisindən bir xarici dövlətdən digər xarici dövlətə keçmək olan şəxs;</w:t>
      </w:r>
    </w:p>
    <w:p w:rsidR="008D6FDC" w:rsidRPr="00F527B5" w:rsidRDefault="00940758" w:rsidP="00812D55">
      <w:pPr>
        <w:ind w:firstLine="284"/>
        <w:jc w:val="both"/>
        <w:rPr>
          <w:color w:val="000000" w:themeColor="text1"/>
          <w:lang w:val="az-Latn-AZ"/>
        </w:rPr>
      </w:pPr>
      <w:r w:rsidRPr="00F527B5">
        <w:rPr>
          <w:color w:val="000000" w:themeColor="text1"/>
          <w:lang w:val="az-Latn-AZ"/>
        </w:rPr>
        <w:t>13.2.6.4. Bu Məcəllənin 13.2.6.1-ci və 13.2.6.2-ci maddələri Azərbaycan Respublikasının ərazisində sahibkarlıq fəaliyyəti göstərən şəxslərə aid edilmir;</w:t>
      </w:r>
    </w:p>
    <w:p w:rsidR="008D6FDC" w:rsidRPr="00F527B5" w:rsidRDefault="00940758" w:rsidP="00812D55">
      <w:pPr>
        <w:ind w:firstLine="284"/>
        <w:jc w:val="both"/>
        <w:rPr>
          <w:color w:val="000000" w:themeColor="text1"/>
          <w:lang w:val="az-Latn-AZ"/>
        </w:rPr>
      </w:pPr>
      <w:r w:rsidRPr="00F527B5">
        <w:rPr>
          <w:color w:val="000000" w:themeColor="text1"/>
          <w:lang w:val="az-Latn-AZ"/>
        </w:rPr>
        <w:t>13.2.6.5. Azərbaycan Respublikasının ərazisində yerləşən diplomatik imtiyazları və immunitetləri olan diplomatik nümayəndəliklər, konsulluq idarələri və xarici ölkələrin digər rəsmi nümayəndəlikləri, beynəlxalq təşkilatlar və onların nümayəndəlikləri, habelə sahibkarlıq fəaliyyəti ilə məşğul olmayan xarici təşkilatların və firmaların nümayəndəlikləri;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13.2.6.6. rezident anlayışı ilə əhatə edilməyən digər şəxslər.</w:t>
      </w:r>
    </w:p>
    <w:p w:rsidR="008D6FDC" w:rsidRPr="00F527B5" w:rsidRDefault="00940758" w:rsidP="00812D55">
      <w:pPr>
        <w:ind w:firstLine="284"/>
        <w:jc w:val="both"/>
        <w:rPr>
          <w:color w:val="000000" w:themeColor="text1"/>
          <w:lang w:val="az-Latn-AZ"/>
        </w:rPr>
      </w:pPr>
      <w:r w:rsidRPr="00F527B5">
        <w:rPr>
          <w:color w:val="000000" w:themeColor="text1"/>
          <w:lang w:val="az-Latn-AZ"/>
        </w:rPr>
        <w:t>13.2.7. Vergi ödəyicisinin ailə üzvləri: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13.2.7.1. ər-arvadlar;</w:t>
      </w:r>
    </w:p>
    <w:p w:rsidR="008D6FDC" w:rsidRPr="00F527B5" w:rsidRDefault="00940758" w:rsidP="00812D55">
      <w:pPr>
        <w:ind w:firstLine="284"/>
        <w:jc w:val="both"/>
        <w:rPr>
          <w:color w:val="000000" w:themeColor="text1"/>
          <w:lang w:val="az-Latn-AZ"/>
        </w:rPr>
      </w:pPr>
      <w:r w:rsidRPr="00F527B5">
        <w:rPr>
          <w:color w:val="000000" w:themeColor="text1"/>
          <w:lang w:val="az-Latn-AZ"/>
        </w:rPr>
        <w:t>13.2.7.2. valideynlər, övladlar</w:t>
      </w:r>
      <w:r w:rsidR="004214CB" w:rsidRPr="00F527B5">
        <w:rPr>
          <w:color w:val="000000" w:themeColor="text1"/>
          <w:lang w:val="az-Latn-AZ"/>
        </w:rPr>
        <w:t>,</w:t>
      </w:r>
      <w:r w:rsidRPr="00F527B5">
        <w:rPr>
          <w:color w:val="000000" w:themeColor="text1"/>
          <w:lang w:val="az-Latn-AZ"/>
        </w:rPr>
        <w:t xml:space="preserve"> </w:t>
      </w:r>
      <w:r w:rsidR="004214CB" w:rsidRPr="00F527B5">
        <w:rPr>
          <w:color w:val="000000" w:themeColor="text1"/>
          <w:lang w:val="az-Latn-AZ"/>
        </w:rPr>
        <w:t>övladlığa götürmüş və övladlığa götürülmüş şəxslər, babalar, nənələr və nəvələr</w:t>
      </w:r>
      <w:r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13.2.7.3. vərəsələr;</w:t>
      </w:r>
    </w:p>
    <w:p w:rsidR="008D6FDC" w:rsidRPr="00F527B5" w:rsidRDefault="00940758" w:rsidP="00812D55">
      <w:pPr>
        <w:ind w:firstLine="284"/>
        <w:jc w:val="both"/>
        <w:rPr>
          <w:color w:val="000000" w:themeColor="text1"/>
          <w:lang w:val="az-Latn-AZ"/>
        </w:rPr>
      </w:pPr>
      <w:r w:rsidRPr="00F527B5">
        <w:rPr>
          <w:color w:val="000000" w:themeColor="text1"/>
          <w:lang w:val="az-Latn-AZ"/>
        </w:rPr>
        <w:t>13.2.7.4. doğma (ögey) bacılar (qardaşlar);</w:t>
      </w:r>
    </w:p>
    <w:p w:rsidR="008D6FDC" w:rsidRPr="00F527B5" w:rsidRDefault="00940758" w:rsidP="00812D55">
      <w:pPr>
        <w:ind w:firstLine="284"/>
        <w:jc w:val="both"/>
        <w:rPr>
          <w:color w:val="000000" w:themeColor="text1"/>
          <w:lang w:val="az-Latn-AZ"/>
        </w:rPr>
      </w:pPr>
      <w:r w:rsidRPr="00F527B5">
        <w:rPr>
          <w:color w:val="000000" w:themeColor="text1"/>
          <w:lang w:val="az-Latn-AZ"/>
        </w:rPr>
        <w:t>13.2.7.5. bacı və qardaş övladları;</w:t>
      </w:r>
    </w:p>
    <w:p w:rsidR="008D6FDC" w:rsidRPr="00F527B5" w:rsidRDefault="00940758" w:rsidP="00812D55">
      <w:pPr>
        <w:ind w:firstLine="284"/>
        <w:jc w:val="both"/>
        <w:rPr>
          <w:color w:val="000000" w:themeColor="text1"/>
          <w:lang w:val="az-Latn-AZ"/>
        </w:rPr>
      </w:pPr>
      <w:r w:rsidRPr="00F527B5">
        <w:rPr>
          <w:color w:val="000000" w:themeColor="text1"/>
          <w:lang w:val="az-Latn-AZ"/>
        </w:rPr>
        <w:t>13.2.7.6. ər-arvadların bacıları, qardaşları və valideynləri;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13.2.7.7. bacıların ərləri və qardaşların arvadları;</w:t>
      </w:r>
    </w:p>
    <w:p w:rsidR="008D6FDC" w:rsidRPr="00F527B5" w:rsidRDefault="00940758" w:rsidP="00812D55">
      <w:pPr>
        <w:ind w:firstLine="284"/>
        <w:jc w:val="both"/>
        <w:rPr>
          <w:color w:val="000000" w:themeColor="text1"/>
          <w:lang w:val="az-Latn-AZ"/>
        </w:rPr>
      </w:pPr>
      <w:r w:rsidRPr="00F527B5">
        <w:rPr>
          <w:color w:val="000000" w:themeColor="text1"/>
          <w:lang w:val="az-Latn-AZ"/>
        </w:rPr>
        <w:t>13.2.7.8. valideynlərin bacıları (qardaşları);</w:t>
      </w:r>
    </w:p>
    <w:p w:rsidR="008D6FDC" w:rsidRPr="00F527B5" w:rsidRDefault="00940758" w:rsidP="00812D55">
      <w:pPr>
        <w:ind w:firstLine="284"/>
        <w:jc w:val="both"/>
        <w:rPr>
          <w:color w:val="000000" w:themeColor="text1"/>
          <w:lang w:val="az-Latn-AZ"/>
        </w:rPr>
      </w:pPr>
      <w:r w:rsidRPr="00F527B5">
        <w:rPr>
          <w:color w:val="000000" w:themeColor="text1"/>
          <w:lang w:val="az-Latn-AZ"/>
        </w:rPr>
        <w:t>13.2.7.9. qəyyumlar və qəyyumluğa götürülənlər, onların arasındakı ev təsərrüfatı birliyi nəticəsində biri o biri ilə valideyn və övlad kimi bağlı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13.2.8. Mal - hər hansı maddi və ya qeyri-maddi əmlak (aktiv), o cümlədən elektrik və istilik enerjisi, qaz və su.</w:t>
      </w:r>
    </w:p>
    <w:p w:rsidR="008D6FDC" w:rsidRPr="00F527B5" w:rsidRDefault="00940758" w:rsidP="00812D55">
      <w:pPr>
        <w:ind w:firstLine="284"/>
        <w:jc w:val="both"/>
        <w:rPr>
          <w:color w:val="000000" w:themeColor="text1"/>
          <w:lang w:val="az-Latn-AZ"/>
        </w:rPr>
      </w:pPr>
      <w:r w:rsidRPr="00F527B5">
        <w:rPr>
          <w:color w:val="000000" w:themeColor="text1"/>
          <w:lang w:val="az-Latn-AZ"/>
        </w:rPr>
        <w:t>Əlavə dəyər vergisinin (ƏDV) məqsədləri üçün qeyri-maddi aktivlər, pul vəsaiti və torpaq mal sayılmır.</w:t>
      </w:r>
    </w:p>
    <w:p w:rsidR="008D6FDC" w:rsidRPr="00F527B5" w:rsidRDefault="00940758" w:rsidP="00812D55">
      <w:pPr>
        <w:ind w:firstLine="284"/>
        <w:jc w:val="both"/>
        <w:rPr>
          <w:color w:val="000000" w:themeColor="text1"/>
          <w:lang w:val="az-Latn-AZ"/>
        </w:rPr>
      </w:pPr>
      <w:r w:rsidRPr="00F527B5">
        <w:rPr>
          <w:color w:val="000000" w:themeColor="text1"/>
          <w:lang w:val="az-Latn-AZ"/>
        </w:rPr>
        <w:t>13.2.9. Qeyri-maddi aktivlər - intellektual, o cümlədən ticarət nişanları, digər sənaye mülkiyyəti obyektləri, habelə müvafiq qanunvericiliklə müəyyən edilmiş qaydada vergi ödəyicisinin mülkiyyət hüququnun obyekti kimi tanınan digər analoji hüquqlar.</w:t>
      </w:r>
    </w:p>
    <w:p w:rsidR="008D6FDC" w:rsidRPr="00F527B5" w:rsidRDefault="00940758" w:rsidP="00812D55">
      <w:pPr>
        <w:ind w:firstLine="284"/>
        <w:jc w:val="both"/>
        <w:rPr>
          <w:color w:val="000000" w:themeColor="text1"/>
          <w:lang w:val="az-Latn-AZ"/>
        </w:rPr>
      </w:pPr>
      <w:r w:rsidRPr="00F527B5">
        <w:rPr>
          <w:color w:val="000000" w:themeColor="text1"/>
          <w:lang w:val="az-Latn-AZ"/>
        </w:rPr>
        <w:t>13.2.10. Malların təqdim edilməsi - mallar üzərində mülkiyyət hüququnun başqasına verilməsi, o cümlədən, lakin bunlarla məhdudlaşdırılmayan, malların satışı, mübadiləsi, hədiyyə verilməsi, natura şəklində əmək haqqı ödənilməsi və natura şəklində digər ödəmələr, həmçinin girov qoyulmuş mallar üzrə mülkiyyət hüququnun girov saxlayana və ya digər şəxsə keçməsi.</w:t>
      </w:r>
    </w:p>
    <w:p w:rsidR="008D6FDC" w:rsidRPr="00F527B5" w:rsidRDefault="00940758" w:rsidP="00812D55">
      <w:pPr>
        <w:ind w:firstLine="284"/>
        <w:jc w:val="both"/>
        <w:rPr>
          <w:color w:val="000000" w:themeColor="text1"/>
          <w:lang w:val="az-Latn-AZ"/>
        </w:rPr>
      </w:pPr>
      <w:r w:rsidRPr="00F527B5">
        <w:rPr>
          <w:color w:val="000000" w:themeColor="text1"/>
          <w:lang w:val="az-Latn-AZ"/>
        </w:rPr>
        <w:t>13.2.11. Xidmət (iş) - malların təqdim edilməsi sayılmayan, nəticələri maddi ifadə kəsb edən fəaliyyət.</w:t>
      </w:r>
    </w:p>
    <w:p w:rsidR="008D6FDC" w:rsidRPr="00F527B5" w:rsidRDefault="00940758" w:rsidP="00812D55">
      <w:pPr>
        <w:ind w:firstLine="284"/>
        <w:jc w:val="both"/>
        <w:rPr>
          <w:color w:val="000000" w:themeColor="text1"/>
          <w:lang w:val="az-Latn-AZ"/>
        </w:rPr>
      </w:pPr>
      <w:r w:rsidRPr="00F527B5">
        <w:rPr>
          <w:color w:val="000000" w:themeColor="text1"/>
          <w:lang w:val="az-Latn-AZ"/>
        </w:rPr>
        <w:t>ƏDV-nin məqsədləri üçün pul vəsaitinə və torpağa mülkiyyət hüququnun başqasına verilməsi, həmçinin işəgötürənə muzdlu işçi kimi xidmət göstərilməsi istisna olunur.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Xidmətlərin göstərilməsi (işlərin görülməsi) zamanı istifadə olunan mallar ayrıca təqdim edilmirsə və ya xidmətin (işin) dəyərinə daxil edilməyən kompensasiyalı xərclər müqavilədə və ya ödəniş sənədlərində ayrıca göstərilmirsə, həmin mallar və ya xərclər xidmətin (işin) ayrılmaz tərkib hissəsi hesab edilir.</w:t>
      </w:r>
    </w:p>
    <w:p w:rsidR="00A36424" w:rsidRPr="00F527B5" w:rsidRDefault="00940758" w:rsidP="00812D55">
      <w:pPr>
        <w:ind w:firstLine="284"/>
        <w:jc w:val="both"/>
        <w:rPr>
          <w:color w:val="000000" w:themeColor="text1"/>
          <w:lang w:val="az-Latn-AZ"/>
        </w:rPr>
      </w:pPr>
      <w:r w:rsidRPr="00F527B5">
        <w:rPr>
          <w:color w:val="000000" w:themeColor="text1"/>
          <w:lang w:val="az-Latn-AZ"/>
        </w:rPr>
        <w:t xml:space="preserve">13.2.12. </w:t>
      </w:r>
      <w:r w:rsidR="00A36424" w:rsidRPr="00F527B5">
        <w:rPr>
          <w:color w:val="000000" w:themeColor="text1"/>
          <w:lang w:val="az-Latn-AZ"/>
        </w:rPr>
        <w:t>Gəlir – malların (işlərin və xidmətlərin) təqdim edilməsi ilə bağlı əməliyyatların ümumi dəyəri, habelə satışdankənar gəlir. Vergitutma məqsədləri üçün gəlirin əldə edilmə vaxtı bu Məcəllənin 132-ci və 135-ci maddələri ilə müəyyən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Satışdankənar gəlirlər - digər müəssisələrin fəaliyyətində payçı kimi iştirakdan gəlir, müəssisəyə məxsus səhmlər, istiqrazlar və digər qiymətli kağızlardan əldə olunan gəlirlər, habelə mal və xidmət (iş) istehsalı və satışı ilə bilavasitə bağlı olmayan əməliyyatdan götürülən digər gəlirlər, o cümlədən cərimə və zərərin ödənilməsi </w:t>
      </w:r>
      <w:r w:rsidR="00D43F88" w:rsidRPr="00F527B5">
        <w:rPr>
          <w:color w:val="000000" w:themeColor="text1"/>
          <w:lang w:val="az-Latn-AZ"/>
        </w:rPr>
        <w:t>şəklində</w:t>
      </w:r>
      <w:r w:rsidRPr="00F527B5">
        <w:rPr>
          <w:color w:val="000000" w:themeColor="text1"/>
          <w:lang w:val="az-Latn-AZ"/>
        </w:rPr>
        <w:t xml:space="preserve"> alınmış məbləğ, xarici valyuta əməliyyatları üzrə artan məzənnə fərqi, qanunvericiliyə müvafiq iddia müddəti keçmiş kreditor və deponent borc məbləğləri.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13.2.13. Vergi ödəyicisinin, alıcının, sifarişçinin və ya hər hansı şəxsin adı - hüquqi şəxsin dövlət </w:t>
      </w:r>
      <w:r w:rsidR="00D43F88" w:rsidRPr="00F527B5">
        <w:rPr>
          <w:color w:val="000000" w:themeColor="text1"/>
          <w:lang w:val="az-Latn-AZ"/>
        </w:rPr>
        <w:t xml:space="preserve">qeydiyyatına </w:t>
      </w:r>
      <w:r w:rsidRPr="00F527B5">
        <w:rPr>
          <w:color w:val="000000" w:themeColor="text1"/>
          <w:lang w:val="az-Latn-AZ"/>
        </w:rPr>
        <w:t>alınmış adı, fiziki şəxsin adı, atasının adı və soyadı.</w:t>
      </w:r>
    </w:p>
    <w:p w:rsidR="008D6FDC" w:rsidRPr="00F527B5" w:rsidRDefault="00940758" w:rsidP="00812D55">
      <w:pPr>
        <w:ind w:firstLine="284"/>
        <w:jc w:val="both"/>
        <w:rPr>
          <w:color w:val="000000" w:themeColor="text1"/>
          <w:lang w:val="az-Latn-AZ"/>
        </w:rPr>
      </w:pPr>
      <w:r w:rsidRPr="00F527B5">
        <w:rPr>
          <w:color w:val="000000" w:themeColor="text1"/>
          <w:lang w:val="az-Latn-AZ"/>
        </w:rPr>
        <w:t>13.2.14. Maliyyə xidmətləri: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13.2.14.1. kreditlərin, maliyyə lizinqi əməliyyatlarının, kredit təminatlarının və pul-kredit əməliyyatlarında hər hansı girov və ya lombard təminatının təqdim edilməsi (yaxud verilməsi) və qaytarılması, o cümlədən krediti və ya təminatı təqdim etmiş şəxsin kreditləri və kredit təminatlarını idarə etməsi;</w:t>
      </w:r>
    </w:p>
    <w:p w:rsidR="008D6FDC" w:rsidRPr="00F527B5" w:rsidRDefault="00940758" w:rsidP="00812D55">
      <w:pPr>
        <w:ind w:firstLine="284"/>
        <w:jc w:val="both"/>
        <w:rPr>
          <w:color w:val="000000" w:themeColor="text1"/>
          <w:lang w:val="az-Latn-AZ"/>
        </w:rPr>
      </w:pPr>
      <w:r w:rsidRPr="00F527B5">
        <w:rPr>
          <w:color w:val="000000" w:themeColor="text1"/>
          <w:lang w:val="az-Latn-AZ"/>
        </w:rPr>
        <w:t>13.2.14.2. müştərilərin depozitlərinin və hesablarının idarə edilməsi, tədiyələr, köçürmələr, borc öhdəlikləri və tədiyə vasitələri ilə bağlı əməliyyatlar;</w:t>
      </w:r>
    </w:p>
    <w:p w:rsidR="008D6FDC" w:rsidRPr="00F527B5" w:rsidRDefault="00940758" w:rsidP="00812D55">
      <w:pPr>
        <w:ind w:firstLine="284"/>
        <w:jc w:val="both"/>
        <w:rPr>
          <w:color w:val="000000" w:themeColor="text1"/>
          <w:lang w:val="az-Latn-AZ"/>
        </w:rPr>
      </w:pPr>
      <w:r w:rsidRPr="00F527B5">
        <w:rPr>
          <w:color w:val="000000" w:themeColor="text1"/>
          <w:lang w:val="az-Latn-AZ"/>
        </w:rPr>
        <w:t>13.2.14.3. qanuni tədiyə vasitələri olan valyutanın, pul vəsaitlərinin və əskinasların (numizmatika əşyalarından başqa) tədavülü ilə bağlı əməliyyatlar;</w:t>
      </w:r>
    </w:p>
    <w:p w:rsidR="008D6FDC" w:rsidRPr="00F527B5" w:rsidRDefault="00940758" w:rsidP="00812D55">
      <w:pPr>
        <w:ind w:firstLine="284"/>
        <w:jc w:val="both"/>
        <w:rPr>
          <w:color w:val="000000" w:themeColor="text1"/>
          <w:lang w:val="az-Latn-AZ"/>
        </w:rPr>
      </w:pPr>
      <w:r w:rsidRPr="00F527B5">
        <w:rPr>
          <w:color w:val="000000" w:themeColor="text1"/>
          <w:lang w:val="az-Latn-AZ"/>
        </w:rPr>
        <w:t>13.2.14.4. səhmlərin, istiqraz vərəqələrinin, sertifikatların, veksellərin, çeklərin və digər qiymətli kağızların tədavülü ilə bağlı əməliyyatlar. İnkassasiya xidmətləri və ya banknotların, qiymətli kağızların və ya digər qiymətlilərin saxlanması və ya onların qorunmasının təmin edilməsi üzrə xidmətlər maliyyə xidmətlərinə aid deyildir;</w:t>
      </w:r>
    </w:p>
    <w:p w:rsidR="008D6FDC" w:rsidRPr="00F527B5" w:rsidRDefault="00940758" w:rsidP="00812D55">
      <w:pPr>
        <w:ind w:firstLine="284"/>
        <w:jc w:val="both"/>
        <w:rPr>
          <w:color w:val="000000" w:themeColor="text1"/>
          <w:lang w:val="az-Latn-AZ"/>
        </w:rPr>
      </w:pPr>
      <w:r w:rsidRPr="00F527B5">
        <w:rPr>
          <w:color w:val="000000" w:themeColor="text1"/>
          <w:lang w:val="az-Latn-AZ"/>
        </w:rPr>
        <w:t>13.2.14.5. törəmə maliyyə vasitələri ilə əqdlərə, forvard müqavilələrinə, opsionlara və analoji sazişlərə aid əməliyyatlar;</w:t>
      </w:r>
    </w:p>
    <w:p w:rsidR="008D6FDC" w:rsidRPr="00F527B5" w:rsidRDefault="00940758" w:rsidP="00812D55">
      <w:pPr>
        <w:ind w:firstLine="284"/>
        <w:jc w:val="both"/>
        <w:rPr>
          <w:color w:val="000000" w:themeColor="text1"/>
          <w:lang w:val="az-Latn-AZ"/>
        </w:rPr>
      </w:pPr>
      <w:r w:rsidRPr="00F527B5">
        <w:rPr>
          <w:color w:val="000000" w:themeColor="text1"/>
          <w:lang w:val="az-Latn-AZ"/>
        </w:rPr>
        <w:t>13.2.14.6. investisiya fondlarının idarə edilməsi ilə bağlı xidmətlər;</w:t>
      </w:r>
    </w:p>
    <w:p w:rsidR="008D6FDC" w:rsidRPr="00F527B5" w:rsidRDefault="00940758" w:rsidP="00812D55">
      <w:pPr>
        <w:ind w:firstLine="284"/>
        <w:jc w:val="both"/>
        <w:rPr>
          <w:color w:val="000000" w:themeColor="text1"/>
          <w:lang w:val="az-Latn-AZ"/>
        </w:rPr>
      </w:pPr>
      <w:r w:rsidRPr="00F527B5">
        <w:rPr>
          <w:color w:val="000000" w:themeColor="text1"/>
          <w:lang w:val="az-Latn-AZ"/>
        </w:rPr>
        <w:t>13.2.14.7. sığorta və təkrar sığorta əməliyyatları</w:t>
      </w:r>
      <w:r w:rsidRPr="00F527B5">
        <w:rPr>
          <w:rStyle w:val="FontStyle21"/>
          <w:color w:val="000000" w:themeColor="text1"/>
          <w:sz w:val="24"/>
          <w:szCs w:val="24"/>
          <w:lang w:val="az-Latn-AZ" w:eastAsia="az-Latn-AZ"/>
        </w:rPr>
        <w:t>, habelə bu əməliyyatlarla bağlı sığorta agenti və sığorta brokeri xidmətləri</w:t>
      </w:r>
      <w:r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13.2.15. Dividend - hüquqi şəxsin öz təsisçilərinin (payçılarının) və yaxud səhmdarlarının xeyrinə xalis mənfəətinin (sadələşdirilmiş vergi ödəyiciləri tərəfindən vergi və xərclər çıxıldıqdan sonra gəlirin) bölüşdürülməsi</w:t>
      </w:r>
      <w:r w:rsidR="004214CB" w:rsidRPr="00F527B5">
        <w:rPr>
          <w:color w:val="000000" w:themeColor="text1"/>
          <w:lang w:val="az-Latn-AZ"/>
        </w:rPr>
        <w:t xml:space="preserve">, </w:t>
      </w:r>
      <w:r w:rsidR="004214CB" w:rsidRPr="00F527B5">
        <w:rPr>
          <w:lang w:val="az-Latn-AZ"/>
        </w:rPr>
        <w:t>o cümlədən hüquqi şəxs ləğv edilərkən xalis mənfəəti hesabına formalaşan əmlakın (aktivlərin) bölüşdürülməsi, habelə səhmlərin (payların) xalis mənfəət hesabına artırılan nominal dəyəri hüdudlarında geri alınması</w:t>
      </w:r>
      <w:r w:rsidRPr="00F527B5">
        <w:rPr>
          <w:color w:val="000000" w:themeColor="text1"/>
          <w:lang w:val="az-Latn-AZ"/>
        </w:rPr>
        <w:t xml:space="preserve"> ilə bağlı pul və ya digər ödəmələr şəklində etdiyi ödəniş.</w:t>
      </w:r>
    </w:p>
    <w:p w:rsidR="008D6FDC" w:rsidRPr="00F527B5" w:rsidRDefault="00940758" w:rsidP="00812D55">
      <w:pPr>
        <w:ind w:firstLine="284"/>
        <w:jc w:val="both"/>
        <w:rPr>
          <w:color w:val="000000" w:themeColor="text1"/>
          <w:lang w:val="az-Latn-AZ"/>
        </w:rPr>
      </w:pPr>
      <w:r w:rsidRPr="00F527B5">
        <w:rPr>
          <w:color w:val="000000" w:themeColor="text1"/>
          <w:lang w:val="az-Latn-AZ"/>
        </w:rPr>
        <w:t>Hüquqi şəxsin ləğvi ilə bağlı əmlakın bölüşdürülməsi nəticəsində əldə edilən gəlir</w:t>
      </w:r>
      <w:r w:rsidR="004214CB" w:rsidRPr="00F527B5">
        <w:rPr>
          <w:color w:val="000000" w:themeColor="text1"/>
          <w:lang w:val="az-Latn-AZ"/>
        </w:rPr>
        <w:t xml:space="preserve"> </w:t>
      </w:r>
      <w:r w:rsidR="004214CB" w:rsidRPr="00F527B5">
        <w:rPr>
          <w:lang w:val="az-Latn-AZ"/>
        </w:rPr>
        <w:t>(bölüşdürülməmiş mənfəət hesabına formalaşan əmlak istisna olmaqla)</w:t>
      </w:r>
      <w:r w:rsidRPr="00F527B5">
        <w:rPr>
          <w:color w:val="000000" w:themeColor="text1"/>
          <w:lang w:val="az-Latn-AZ"/>
        </w:rPr>
        <w:t xml:space="preserve">, həmçinin səhmdarların səhmlərinin faiz nisbətini dəyişdirməyən səhmlərin bölüşdürülməsi, səhmlərin (hissələrin, payların) nominal dəyəri </w:t>
      </w:r>
      <w:r w:rsidR="004214CB" w:rsidRPr="00F527B5">
        <w:rPr>
          <w:lang w:val="az-Latn-AZ"/>
        </w:rPr>
        <w:t xml:space="preserve">(bölüşdürülməmiş mənfəət hesabına səhmlərin (payların) artan nominal dəyəri istisna olmaqla) </w:t>
      </w:r>
      <w:r w:rsidRPr="00F527B5">
        <w:rPr>
          <w:color w:val="000000" w:themeColor="text1"/>
          <w:lang w:val="az-Latn-AZ"/>
        </w:rPr>
        <w:t>hüdudlarında geri alınması ilə bağlı edilən ödənişlər dividend sayılmır.</w:t>
      </w:r>
    </w:p>
    <w:p w:rsidR="008D6FDC" w:rsidRPr="00F527B5" w:rsidRDefault="00940758" w:rsidP="00812D55">
      <w:pPr>
        <w:ind w:firstLine="284"/>
        <w:jc w:val="both"/>
        <w:rPr>
          <w:color w:val="000000" w:themeColor="text1"/>
          <w:lang w:val="az-Latn-AZ"/>
        </w:rPr>
      </w:pPr>
      <w:r w:rsidRPr="00F527B5">
        <w:rPr>
          <w:color w:val="000000" w:themeColor="text1"/>
          <w:lang w:val="az-Latn-AZ"/>
        </w:rPr>
        <w:t>13.2.16. Azərbaycan mənbəyindən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 Azərbaycan Respublikasında muzdlu işdən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13.2.16.2. Azərbaycan Respublikasında istehsal edilmiş malların istehsalçı tərəfindən təqdim edilməsindən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13.2.16.3. Azərbaycan Respublikasında malların təqdim edilməsindən, iş görülməsindən və xidmət göstərilməsindən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13.2.16.4. Azərbaycan Respublikasının ərazisindəki daimi nümayəndəliyə aid edilən sahibkarlıq fəaliyyətindən əldə olunan gəlir, o cümlədən belə daimi nümayəndəlik vasitəsilə təqdim edilmiş mallara (işlərə, xidmətlərə) aid edilə bilən eyni cinsli, yaxud bənzər (oxşar) malların (işlərin, </w:t>
      </w:r>
      <w:r w:rsidRPr="00F527B5">
        <w:rPr>
          <w:color w:val="000000" w:themeColor="text1"/>
          <w:lang w:val="az-Latn-AZ"/>
        </w:rPr>
        <w:lastRenderedPageBreak/>
        <w:t>xidmətlərin) təqdim edilməsindən, habelə daimi nümayəndəlik vasitəsilə həyata keçirilən fəaliyyətə aid edilə bilən fəaliyyətdən və ya ona oxşar fəaliyyətdən əldə edilmiş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13.2.16.5. Azərbaycan Respublikasındakı sahibkarlıq fəaliyyəti ilə əlaqədar: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vergi ödəyicisinin borclarının onun kreditorları tərəfindən silinməsindən;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bu Məcəllənin 114.7-ci maddəsinə uyğun olaraq gəlirə daxil edilmiş əsas vəsaitlərin təqdim edilməsindən;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xərclərin bu Məcəllənin 141-ci maddəsinə uyğun olaraq kompensasiya edilməsindən və ya ehtiyatların azalmasından gəlir; </w:t>
      </w:r>
    </w:p>
    <w:p w:rsidR="008D6FDC" w:rsidRPr="00F527B5" w:rsidRDefault="00940758" w:rsidP="00812D55">
      <w:pPr>
        <w:ind w:firstLine="284"/>
        <w:jc w:val="both"/>
        <w:rPr>
          <w:color w:val="000000" w:themeColor="text1"/>
          <w:lang w:val="az-Latn-AZ"/>
        </w:rPr>
      </w:pPr>
      <w:r w:rsidRPr="00F527B5">
        <w:rPr>
          <w:color w:val="000000" w:themeColor="text1"/>
          <w:lang w:val="az-Latn-AZ"/>
        </w:rPr>
        <w:t>13.2.16.6. rezident hüquqi şəxsdən dividend şəklində əldə edilən gəlir, həmçinin bu hüquqi şəxsdə iştirak payının satılmasından və ya başqasına verilməsindən əldə edilən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13.2.16.7. rezidentlərdən alınan faizlər şəklində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13.2.16.8. rezident tərəfindən ödənilən pensiya;</w:t>
      </w:r>
    </w:p>
    <w:p w:rsidR="008D6FDC" w:rsidRPr="00F527B5" w:rsidRDefault="00940758" w:rsidP="00812D55">
      <w:pPr>
        <w:ind w:firstLine="284"/>
        <w:jc w:val="both"/>
        <w:rPr>
          <w:color w:val="000000" w:themeColor="text1"/>
          <w:lang w:val="az-Latn-AZ"/>
        </w:rPr>
      </w:pPr>
      <w:r w:rsidRPr="00F527B5">
        <w:rPr>
          <w:color w:val="000000" w:themeColor="text1"/>
          <w:lang w:val="az-Latn-AZ"/>
        </w:rPr>
        <w:t>13.2.16.9. Azərbaycan Respublikasının ərazisində daimi nümayəndəliyi və ya əmlakı olan şəxsdən alınan faizlər şəklində gəlir - həmin şəxsin bu faizlər üzrə borcu bu cür daimi nümayəndəlik və ya əmlakla bağlıdırsa;</w:t>
      </w:r>
    </w:p>
    <w:p w:rsidR="008D6FDC" w:rsidRPr="00F527B5" w:rsidRDefault="00940758" w:rsidP="00812D55">
      <w:pPr>
        <w:ind w:firstLine="284"/>
        <w:jc w:val="both"/>
        <w:rPr>
          <w:color w:val="000000" w:themeColor="text1"/>
          <w:lang w:val="az-Latn-AZ"/>
        </w:rPr>
      </w:pPr>
      <w:r w:rsidRPr="00F527B5">
        <w:rPr>
          <w:color w:val="000000" w:themeColor="text1"/>
          <w:lang w:val="az-Latn-AZ"/>
        </w:rPr>
        <w:t>13.2.16.10. Azərbaycan Respublikasında saxlanılan və ya istifadə edilən əmlak üçün alınan royalti şəklində gəlir, yaxud bu Məcəllənin 13.2.23-cü maddəsində göstərilən və Azərbaycan Respublikasında saxlanılan və ya istifadə edilən əmlakın təqdim edilməsindən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13.2.16.11. Azərbaycan Respublikasında istifadə edilən daşınan əmlakın icarəyə verilməsindən əldə edilən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13.2.16.12. Azərbaycan Respublikasındakı daşınmaz əmlakdan əldə edilən gəlir, o cümlədən bu əmlakda iştirak payının təqdim edilməsindən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13.2.16.13. aktivlərinin 50 faizindən çox olan hissəsi birbaşa və ya dolayısı ilə Azərbaycan Respublikasındakı daşınmaz əmlakdan ibarət olan müəssisənin səhmlərinin və ya iştirak payının təqdim edilməsindən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13.2.16.14. rezidentin sahibkarlıq fəaliyyəti ilə bağlı olmayan əmlak təqdim edilməsindən əldə etdiyi digər gəlirlər;</w:t>
      </w:r>
    </w:p>
    <w:p w:rsidR="00A36424" w:rsidRPr="00F527B5" w:rsidRDefault="000B7A0F" w:rsidP="00812D55">
      <w:pPr>
        <w:ind w:firstLine="284"/>
        <w:jc w:val="both"/>
        <w:rPr>
          <w:color w:val="000000" w:themeColor="text1"/>
          <w:lang w:val="az-Latn-AZ"/>
        </w:rPr>
      </w:pPr>
      <w:r w:rsidRPr="00F527B5">
        <w:rPr>
          <w:color w:val="000000" w:themeColor="text1"/>
          <w:lang w:val="az-Latn-AZ"/>
        </w:rPr>
        <w:t>13.2.16.14-1. bu Məcəllənin 128-ci maddəsində nəzərdə tutulan güzəştli vergi tutulan ölkələrdə təsis edilmiş (qeydiyyatdan keçmiş) şəxslərə, o cümlədən digər ölkələrdə olan filial və ya nümayəndəliklərinə, habelə güzəştli vergi tutulan ölkələrdə olan bank hesablarına rezidentlərin və qeyri-rezidentlərin Azərbaycan Respublikasındakı daimi nümayəndəlikləri tərəfindən birbaşa və ya dolayısı ilə edilən ödənişlər. Bu maddənin məqsədləri üçün alınmış borclar üzrə qaytarılan borcun əsas məbləği (faizlər nəzərə alınmadan) Azərbaycan mənbəyindən gəlirə aid edilmir. Bu maddənin müddəaları rezident banklar tərəfindən açılan müxbir hesablara aid edilmir;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13.2.16.15. idarəetmə, maliyyə xidmətləri göstərilməsindən əldə edilən gəlir - bu gəlir rezident hüquqi şəxsin və ya qeyri-rezidentin Azərbaycan Respublikasının ərazisində yerləşən daimi nümayəndəliyi tərəfindən ödənilirsə, yaxud o, həmin müəssisə və ya onun daimi nümayəndəliyi ilə bağlanmış müqaviləyə əsasən əldə edilmişdirsə;</w:t>
      </w:r>
    </w:p>
    <w:p w:rsidR="008D6FDC" w:rsidRPr="00F527B5" w:rsidRDefault="00940758" w:rsidP="00812D55">
      <w:pPr>
        <w:ind w:firstLine="284"/>
        <w:jc w:val="both"/>
        <w:rPr>
          <w:color w:val="000000" w:themeColor="text1"/>
          <w:lang w:val="az-Latn-AZ"/>
        </w:rPr>
      </w:pPr>
      <w:r w:rsidRPr="00F527B5">
        <w:rPr>
          <w:color w:val="000000" w:themeColor="text1"/>
          <w:lang w:val="az-Latn-AZ"/>
        </w:rPr>
        <w:t>13.2.16.16. Azərbaycan Respublikasında riskin sığortası və ya təkrar sığortası haqqında müqavilə üzrə ödənilən gəlir;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13.2.16.17. Azərbaycan Respublikası ilə digər dövlətlər arasında beynəlxalq rabitə və ya daşınmalar həyata keçirilərkən telekommunikasiya və ya nəqliyyat xidmətlərindən gəlir;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13.2.16.17-1. mədəniyyət, incəsənət, teatr, kino, radio, televiziya, musiqi, rəssamlıq, idman, mühəndislik, memarlıq, arxitektura və elm sahələri üzrə Azərbaycan Respublikasındakı fəaliyyətlə bağlı edilən ödənişlər.</w:t>
      </w:r>
    </w:p>
    <w:p w:rsidR="008D6FDC" w:rsidRPr="00F527B5" w:rsidRDefault="00940758" w:rsidP="00812D55">
      <w:pPr>
        <w:ind w:firstLine="284"/>
        <w:jc w:val="both"/>
        <w:rPr>
          <w:color w:val="000000" w:themeColor="text1"/>
          <w:lang w:val="az-Latn-AZ"/>
        </w:rPr>
      </w:pPr>
      <w:r w:rsidRPr="00F527B5">
        <w:rPr>
          <w:color w:val="000000" w:themeColor="text1"/>
          <w:lang w:val="az-Latn-AZ"/>
        </w:rPr>
        <w:t>13.2.16.18. Azərbaycan Respublikasındakı fəaliyyətlə bağlı meydana çıxan və bu Məcəllənin əvvəlki maddələrində əhatə edilməyən digər gəlirlər. Bu maddəyə uyğun olaraq gəlirin mənbəyi müəyyən edilərkən gəlirin ödənildiyi yer, həmçinin onun birbaşa və ya dolayısı ilə ödənilməsi nəzərə alınmır.</w:t>
      </w:r>
    </w:p>
    <w:p w:rsidR="008D6FDC" w:rsidRPr="00F527B5" w:rsidRDefault="00940758" w:rsidP="00812D55">
      <w:pPr>
        <w:ind w:firstLine="284"/>
        <w:jc w:val="both"/>
        <w:rPr>
          <w:color w:val="000000" w:themeColor="text1"/>
          <w:lang w:val="az-Latn-AZ"/>
        </w:rPr>
      </w:pPr>
      <w:r w:rsidRPr="00F527B5">
        <w:rPr>
          <w:color w:val="000000" w:themeColor="text1"/>
          <w:lang w:val="az-Latn-AZ"/>
        </w:rPr>
        <w:t>13.2.17. Əsas vəsaitlər - istifadə müddəti bir ildən çox olan və dəyəri 500 manatdan çox olan, bu Məcəllənin 114-cü maddəsinə uyğun olaraq amortizasiya edilməli olan maddi aktivlər.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13.2.18. Faizlər - borc öhdəlikləri ilə bağlı olan hər hansı ödəmə, o cümlədən kreditlərin (ssudaların) və ya depozitlərin (hesabların) verilməsi üçün ödəmə.</w:t>
      </w:r>
    </w:p>
    <w:p w:rsidR="008D6FDC" w:rsidRPr="00F527B5" w:rsidRDefault="00940758" w:rsidP="00812D55">
      <w:pPr>
        <w:ind w:firstLine="284"/>
        <w:jc w:val="both"/>
        <w:rPr>
          <w:color w:val="000000" w:themeColor="text1"/>
          <w:lang w:val="az-Latn-AZ"/>
        </w:rPr>
      </w:pPr>
      <w:r w:rsidRPr="00F527B5">
        <w:rPr>
          <w:color w:val="000000" w:themeColor="text1"/>
          <w:lang w:val="az-Latn-AZ"/>
        </w:rPr>
        <w:t>13.2.19. Xalis mənfəət - mənfəət vergisi çıxıldıqdan sonra qalan mənfəət.</w:t>
      </w:r>
    </w:p>
    <w:p w:rsidR="008D6FDC" w:rsidRPr="00F527B5" w:rsidRDefault="00940758" w:rsidP="00812D55">
      <w:pPr>
        <w:ind w:firstLine="284"/>
        <w:jc w:val="both"/>
        <w:rPr>
          <w:color w:val="000000" w:themeColor="text1"/>
          <w:lang w:val="az-Latn-AZ"/>
        </w:rPr>
      </w:pPr>
      <w:r w:rsidRPr="00F527B5">
        <w:rPr>
          <w:color w:val="000000" w:themeColor="text1"/>
          <w:lang w:val="az-Latn-AZ"/>
        </w:rPr>
        <w:t>13.2.20. İştirakçı - səhmdar, payçı və ya müəssisənin mənfəətində digər iştirakçı.</w:t>
      </w:r>
    </w:p>
    <w:p w:rsidR="008D6FDC" w:rsidRPr="00F527B5" w:rsidRDefault="00940758" w:rsidP="00812D55">
      <w:pPr>
        <w:ind w:firstLine="284"/>
        <w:jc w:val="both"/>
        <w:rPr>
          <w:color w:val="000000" w:themeColor="text1"/>
          <w:lang w:val="az-Latn-AZ"/>
        </w:rPr>
      </w:pPr>
      <w:r w:rsidRPr="00F527B5">
        <w:rPr>
          <w:color w:val="000000" w:themeColor="text1"/>
          <w:lang w:val="az-Latn-AZ"/>
        </w:rPr>
        <w:t>13.2.21. Əmlak - hər hansı daşınan və ya daşınmaz əmlak, o cümlədən qeyri-maddi aktivlər, dövriyyə vəsaitləri və mülkiyyət hüququnun digər obyektləri.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13.2.22. Əmlakın qalıq dəyəri - əsas vəsaitlərin ilkin dəyərinin həmin əsas vəsaitlərə hesablanmış amortizasiyanın məbləği qədər azaldılan dəyəri.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13.2.23. Royalti - ədəbiyyat, incəsənət, yaxud elm əsərləri, proqram təminatı, kinematoqrafik filmlər və digər qeyri-maddi aktivlər üzərində müəllif hüquqlarından istifadə olunması, yaxud istifadə hüquqlarının verilməsinə görə, istənilən patentə, ticarət markasına, dizayn, yaxud modelə, plana, məxfi düstura, yaxud prosesə, sənaye, kommersiya, yaxud elmi təcrübəyə aid olan informasiyaya, sənaye, kommersiya və ya elmi avadanlıqdan istifadə, yaxud istifadə hüquqlarının verilməsinə görə mükafat şəklində alınan ödənişlərdir.</w:t>
      </w:r>
    </w:p>
    <w:p w:rsidR="008D6FDC" w:rsidRPr="00F527B5" w:rsidRDefault="00940758" w:rsidP="00812D55">
      <w:pPr>
        <w:ind w:firstLine="284"/>
        <w:jc w:val="both"/>
        <w:rPr>
          <w:color w:val="000000" w:themeColor="text1"/>
          <w:lang w:val="az-Latn-AZ"/>
        </w:rPr>
      </w:pPr>
      <w:r w:rsidRPr="00F527B5">
        <w:rPr>
          <w:color w:val="000000" w:themeColor="text1"/>
          <w:lang w:val="az-Latn-AZ"/>
        </w:rPr>
        <w:t>13.2.24. Nəzarət-kassa aparatı - malların (işlərin, xidmətlərin) təqdim edilməsi zamanı hesablaşmaların qeydiyyatında istifadə edilən, fiskal yaddaşa malik olan və vergi orqanlarında müəyyən olunmuş qaydada qeydiyyatdan keçən elektron avadanlıq və ya kompüter sistemləri.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13.2.25. Forvard kontraktı - şəxsin qiymətli kağızlar, mallar və ya pul vəsaitləri gələcəkdə müəyyən vaxtda və müəyyən şərtlərlə bu cür forvard kontraktının bağlandığı anda təsbit edilmiş qiymətlə əldə etməyə (satmağa) öhdəliyini təsdiq edən müqavilədir.</w:t>
      </w:r>
    </w:p>
    <w:p w:rsidR="008D6FDC" w:rsidRPr="00F527B5" w:rsidRDefault="00940758" w:rsidP="00812D55">
      <w:pPr>
        <w:ind w:firstLine="284"/>
        <w:jc w:val="both"/>
        <w:rPr>
          <w:color w:val="000000" w:themeColor="text1"/>
          <w:lang w:val="az-Latn-AZ"/>
        </w:rPr>
      </w:pPr>
      <w:r w:rsidRPr="00F527B5">
        <w:rPr>
          <w:color w:val="000000" w:themeColor="text1"/>
          <w:lang w:val="az-Latn-AZ"/>
        </w:rPr>
        <w:t>13.2.26. Opsion - qiymətli kağızlar, mallar və ya pul vəsaitləri gələcəkdə müəyyən şərtlərlə bu cür opsionun bağlanması anına və ya tərəflərin qərarına əsasən bu cür əldə etmənin anına satış qiymətlərinin təsbit edilməsi ilə əldə etməyə (satmağa) hüququ təsdiq edən sənəddir.</w:t>
      </w:r>
    </w:p>
    <w:p w:rsidR="008D6FDC" w:rsidRPr="00F527B5" w:rsidRDefault="00940758" w:rsidP="00812D55">
      <w:pPr>
        <w:ind w:firstLine="284"/>
        <w:jc w:val="both"/>
        <w:rPr>
          <w:color w:val="000000" w:themeColor="text1"/>
          <w:lang w:val="az-Latn-AZ"/>
        </w:rPr>
      </w:pPr>
      <w:r w:rsidRPr="00F527B5">
        <w:rPr>
          <w:color w:val="000000" w:themeColor="text1"/>
          <w:lang w:val="az-Latn-AZ"/>
        </w:rPr>
        <w:t>13.2.27. Qeyri-kommersiya fəaliyyəti - məqsədi gəlir götürmək olmayan və əldə etdiyi gəliri yalnız qeyri-kommersiya məqsədləri, o cümlədən öz nizamnamə məqsədləri üçün istifadə etməyi nəzərdə tutan qanunla qadağan edilməyən fəaliyyətin həyata keçirilməsidir, əks halda bu fəaliyyət kommersiya fəaliyyəti sayılır.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13.2.28. </w:t>
      </w:r>
      <w:r w:rsidR="00AB38B2" w:rsidRPr="00F527B5">
        <w:rPr>
          <w:i/>
          <w:color w:val="000000" w:themeColor="text1"/>
          <w:lang w:val="az-Latn-AZ"/>
        </w:rPr>
        <w:t xml:space="preserve">(Azərbaycan Respublikasının </w:t>
      </w:r>
      <w:r w:rsidR="006B5585" w:rsidRPr="00F527B5">
        <w:rPr>
          <w:i/>
          <w:color w:val="000000" w:themeColor="text1"/>
          <w:lang w:val="az-Latn-AZ"/>
        </w:rPr>
        <w:t xml:space="preserve">6 noyabr 2007-ci il tarixli 472-IIIQD nömrəli </w:t>
      </w:r>
      <w:r w:rsidR="00AB38B2" w:rsidRPr="00F527B5">
        <w:rPr>
          <w:i/>
          <w:color w:val="000000" w:themeColor="text1"/>
          <w:lang w:val="az-Latn-AZ"/>
        </w:rPr>
        <w:t xml:space="preserve">Qanunu ilə </w:t>
      </w:r>
      <w:r w:rsidR="00ED3C29" w:rsidRPr="00F527B5">
        <w:rPr>
          <w:i/>
          <w:color w:val="000000" w:themeColor="text1"/>
          <w:lang w:val="az-Latn-AZ"/>
        </w:rPr>
        <w:t>çıxarılmışdır</w:t>
      </w:r>
      <w:r w:rsidR="00AB38B2" w:rsidRPr="00F527B5">
        <w:rPr>
          <w:i/>
          <w:color w:val="000000" w:themeColor="text1"/>
          <w:lang w:val="az-Latn-AZ"/>
        </w:rPr>
        <w:t>)</w:t>
      </w:r>
      <w:r w:rsidR="003F69E4" w:rsidRPr="00F527B5">
        <w:rPr>
          <w:i/>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13.2.29. Malların ixracı - gömrük qanunvericiliyinə uyğun olaraq ixrac malları hesab edilən malların Azərbaycan Respublikası ərazisindən çıxarılması.</w:t>
      </w:r>
    </w:p>
    <w:p w:rsidR="008D6FDC" w:rsidRPr="00F527B5" w:rsidRDefault="00940758" w:rsidP="00812D55">
      <w:pPr>
        <w:ind w:firstLine="284"/>
        <w:jc w:val="both"/>
        <w:rPr>
          <w:color w:val="000000" w:themeColor="text1"/>
          <w:lang w:val="az-Latn-AZ"/>
        </w:rPr>
      </w:pPr>
      <w:r w:rsidRPr="00F527B5">
        <w:rPr>
          <w:color w:val="000000" w:themeColor="text1"/>
          <w:lang w:val="az-Latn-AZ"/>
        </w:rPr>
        <w:t>13.2.30. Malların təkrar ixracı - gömrük qanunvericiliyinə uyğun olaraq, təkrar ixrac malları sayılan malları idxal etmiş şəxsin həmin malları idxal edəndən sonra təqdim etmədən və idxal olunduğu andakı vəziyyətdə ixrac etməsi.</w:t>
      </w:r>
    </w:p>
    <w:p w:rsidR="008D6FDC" w:rsidRPr="00F527B5" w:rsidRDefault="00940758" w:rsidP="00812D55">
      <w:pPr>
        <w:ind w:firstLine="284"/>
        <w:jc w:val="both"/>
        <w:rPr>
          <w:color w:val="000000" w:themeColor="text1"/>
          <w:lang w:val="az-Latn-AZ"/>
        </w:rPr>
      </w:pPr>
      <w:r w:rsidRPr="00F527B5">
        <w:rPr>
          <w:color w:val="000000" w:themeColor="text1"/>
          <w:lang w:val="az-Latn-AZ"/>
        </w:rPr>
        <w:t>13.2.31. Malların idxalı - gömrük qanunvericiliyinə uyğun olaraq idxal malları sayılan malların Azərbaycan Respublikası ərazisinə gətirilməsi.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13.2.32. Malların təkrar idxalı - gömrük qanunvericiliyinə uyğun olaraq, təkrar idxal malları sayılan malları təqdim etmədən və ixrac olunduğu andakı vəziyyətdə ixrac etmiş şəxsin həmin malları idxal etməsi.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13.2.33. Azərbaycan Respublikası ərazisindən tranzit - gömrük qanunvericiliyi ilə müəyyən edilmiş qaydada Azərbaycan Respublikası </w:t>
      </w:r>
      <w:r w:rsidR="00D43F88" w:rsidRPr="00F527B5">
        <w:rPr>
          <w:color w:val="000000" w:themeColor="text1"/>
          <w:lang w:val="az-Latn-AZ"/>
        </w:rPr>
        <w:t>sərhəd</w:t>
      </w:r>
      <w:r w:rsidR="002C1AEC" w:rsidRPr="00F527B5">
        <w:rPr>
          <w:color w:val="000000" w:themeColor="text1"/>
          <w:lang w:val="az-Latn-AZ"/>
        </w:rPr>
        <w:t>d</w:t>
      </w:r>
      <w:r w:rsidR="00D43F88" w:rsidRPr="00F527B5">
        <w:rPr>
          <w:color w:val="000000" w:themeColor="text1"/>
          <w:lang w:val="az-Latn-AZ"/>
        </w:rPr>
        <w:t xml:space="preserve">indəki </w:t>
      </w:r>
      <w:r w:rsidRPr="00F527B5">
        <w:rPr>
          <w:color w:val="000000" w:themeColor="text1"/>
          <w:lang w:val="az-Latn-AZ"/>
        </w:rPr>
        <w:t>iki məntəqə arasında Azərbaycan Respublikası ərazisi ilə daşınma.</w:t>
      </w:r>
    </w:p>
    <w:p w:rsidR="001E73F2" w:rsidRPr="00F527B5" w:rsidRDefault="001E73F2" w:rsidP="00812D55">
      <w:pPr>
        <w:ind w:firstLine="284"/>
        <w:jc w:val="both"/>
        <w:rPr>
          <w:color w:val="000000" w:themeColor="text1"/>
          <w:lang w:val="az-Latn-AZ"/>
        </w:rPr>
      </w:pPr>
      <w:r w:rsidRPr="00F527B5">
        <w:rPr>
          <w:color w:val="000000" w:themeColor="text1"/>
          <w:lang w:val="az-Latn-AZ"/>
        </w:rPr>
        <w:t xml:space="preserve">Beynəlxalq daşıma </w:t>
      </w:r>
      <w:r w:rsidR="00390452">
        <w:rPr>
          <w:color w:val="000000" w:themeColor="text1"/>
          <w:lang w:val="az-Latn-AZ"/>
        </w:rPr>
        <w:t>-</w:t>
      </w:r>
      <w:r w:rsidRPr="00F527B5">
        <w:rPr>
          <w:color w:val="000000" w:themeColor="text1"/>
          <w:lang w:val="az-Latn-AZ"/>
        </w:rPr>
        <w:t xml:space="preserve"> yüklərin, sərnişinlərin, baqajın və poçtun daşıma sənədləri əsasında müxtəlif nəqliyyat növləri ilə Azərbaycan Respublikasında yerləşən göndərilmə (təyinat) məntəqəsi ilə digər dövlətdəki təyinat (göndərilmə) məntəqəsi arasında daşınmasıdır.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13.2.34. Muzdlu iş - əmək qanunvericiliyinə uyğun olaraq müqavilə (kontrakt) əsasında haqqı ödənilməklə yerinə yetirilən əmək fəaliyyətidir. Muzdlu işləyən şəxs bu Məcəllənin məqsədləri üçün </w:t>
      </w:r>
      <w:r w:rsidR="00424060" w:rsidRPr="00F527B5">
        <w:rPr>
          <w:color w:val="000000" w:themeColor="text1"/>
          <w:lang w:val="az-Latn-AZ"/>
        </w:rPr>
        <w:t>“</w:t>
      </w:r>
      <w:r w:rsidRPr="00F527B5">
        <w:rPr>
          <w:color w:val="000000" w:themeColor="text1"/>
          <w:lang w:val="az-Latn-AZ"/>
        </w:rPr>
        <w:t>işçi</w:t>
      </w:r>
      <w:r w:rsidR="00424060" w:rsidRPr="00F527B5">
        <w:rPr>
          <w:color w:val="000000" w:themeColor="text1"/>
          <w:lang w:val="az-Latn-AZ"/>
        </w:rPr>
        <w:t>”</w:t>
      </w:r>
      <w:r w:rsidRPr="00F527B5">
        <w:rPr>
          <w:color w:val="000000" w:themeColor="text1"/>
          <w:lang w:val="az-Latn-AZ"/>
        </w:rPr>
        <w:t xml:space="preserve">, bu cür fiziki şəxsin işçi kimi göstərdiyi xidmətlərin haqqını ödəyən şəxs </w:t>
      </w:r>
      <w:r w:rsidR="00424060" w:rsidRPr="00F527B5">
        <w:rPr>
          <w:color w:val="000000" w:themeColor="text1"/>
          <w:lang w:val="az-Latn-AZ"/>
        </w:rPr>
        <w:t>“</w:t>
      </w:r>
      <w:r w:rsidRPr="00F527B5">
        <w:rPr>
          <w:color w:val="000000" w:themeColor="text1"/>
          <w:lang w:val="az-Latn-AZ"/>
        </w:rPr>
        <w:t>işəgötürən</w:t>
      </w:r>
      <w:r w:rsidR="00424060" w:rsidRPr="00F527B5">
        <w:rPr>
          <w:color w:val="000000" w:themeColor="text1"/>
          <w:lang w:val="az-Latn-AZ"/>
        </w:rPr>
        <w:t>”</w:t>
      </w:r>
      <w:r w:rsidRPr="00F527B5">
        <w:rPr>
          <w:color w:val="000000" w:themeColor="text1"/>
          <w:lang w:val="az-Latn-AZ"/>
        </w:rPr>
        <w:t xml:space="preserve">, bu cür haqq isə </w:t>
      </w:r>
      <w:r w:rsidR="00424060" w:rsidRPr="00F527B5">
        <w:rPr>
          <w:color w:val="000000" w:themeColor="text1"/>
          <w:lang w:val="az-Latn-AZ"/>
        </w:rPr>
        <w:t>“</w:t>
      </w:r>
      <w:r w:rsidRPr="00F527B5">
        <w:rPr>
          <w:color w:val="000000" w:themeColor="text1"/>
          <w:lang w:val="az-Latn-AZ"/>
        </w:rPr>
        <w:t>əmək haqqı</w:t>
      </w:r>
      <w:r w:rsidR="00424060" w:rsidRPr="00F527B5">
        <w:rPr>
          <w:color w:val="000000" w:themeColor="text1"/>
          <w:lang w:val="az-Latn-AZ"/>
        </w:rPr>
        <w:t>”</w:t>
      </w:r>
      <w:r w:rsidRPr="00F527B5">
        <w:rPr>
          <w:color w:val="000000" w:themeColor="text1"/>
          <w:lang w:val="az-Latn-AZ"/>
        </w:rPr>
        <w:t xml:space="preserve"> adlandırılır.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13.2.35. Xeyriyyəçilik fəaliyyəti - fiziki şəxs və (və ya) xeyriyyə təşkilatı tərəfindən həyata keçirilən və maddi və ya digər köməyə (yardıma) ehtiyacı olan fiziki şəxslərə və ya bilavasitə bu cür kömək (yardım) göstərən təşkilatlara, o cümlədən xeyriyyə təşkilatlarına, birbaşa bu cür təmənnasız </w:t>
      </w:r>
      <w:r w:rsidRPr="00F527B5">
        <w:rPr>
          <w:color w:val="000000" w:themeColor="text1"/>
          <w:lang w:val="az-Latn-AZ"/>
        </w:rPr>
        <w:lastRenderedPageBreak/>
        <w:t>kömək (yardım) göstərməkdən, o cümlədən əvəzsiz pul köçürməkdən ibarət olan fəaliyyət, yaxud bu Məcəllədə digər hallar nəzərdə tutulmamışdırsa, ictimai mənafelər naminə həyata keçirilən elmi, təhsil və ya başqa fəaliyyətdir. Aşağıdakı hallarda kömək (yardım) göstərilməsi xeyriyyəçilik fəaliyyəti sayılmır:</w:t>
      </w:r>
    </w:p>
    <w:p w:rsidR="008D6FDC" w:rsidRPr="00F527B5" w:rsidRDefault="00940758" w:rsidP="00812D55">
      <w:pPr>
        <w:ind w:firstLine="284"/>
        <w:jc w:val="both"/>
        <w:rPr>
          <w:color w:val="000000" w:themeColor="text1"/>
          <w:lang w:val="az-Latn-AZ"/>
        </w:rPr>
      </w:pPr>
      <w:r w:rsidRPr="00F527B5">
        <w:rPr>
          <w:color w:val="000000" w:themeColor="text1"/>
          <w:lang w:val="az-Latn-AZ"/>
        </w:rPr>
        <w:t>13.2.35.1. bu cür köməyi (yardımı) alan şəxs köməyi (yardımı) göstərən şəxsin qarşısında mülkiyyət və ya qeyri-mülkiyyət xarakterli öhdəlik (alınan vəsaitdən və ya əmlakdan məqsədli təyinatla istifadə olunmasına dair öhdəlikdən başqa) qəbul edirsə;</w:t>
      </w:r>
    </w:p>
    <w:p w:rsidR="008D6FDC" w:rsidRPr="00F527B5" w:rsidRDefault="00940758" w:rsidP="00812D55">
      <w:pPr>
        <w:ind w:firstLine="284"/>
        <w:jc w:val="both"/>
        <w:rPr>
          <w:color w:val="000000" w:themeColor="text1"/>
          <w:lang w:val="az-Latn-AZ"/>
        </w:rPr>
      </w:pPr>
      <w:r w:rsidRPr="00F527B5">
        <w:rPr>
          <w:color w:val="000000" w:themeColor="text1"/>
          <w:lang w:val="az-Latn-AZ"/>
        </w:rPr>
        <w:t>13.2.35.2. bu cür köməyi (yardımı) alan və köməyi (yardımı) göstərən şəxslər qarşılıqlı surətdə asılı olan şəxslər sayılırlarsa;</w:t>
      </w:r>
    </w:p>
    <w:p w:rsidR="008D6FDC" w:rsidRPr="00F527B5" w:rsidRDefault="00940758" w:rsidP="00812D55">
      <w:pPr>
        <w:ind w:firstLine="284"/>
        <w:jc w:val="both"/>
        <w:rPr>
          <w:color w:val="000000" w:themeColor="text1"/>
          <w:lang w:val="az-Latn-AZ"/>
        </w:rPr>
      </w:pPr>
      <w:r w:rsidRPr="00F527B5">
        <w:rPr>
          <w:color w:val="000000" w:themeColor="text1"/>
          <w:lang w:val="az-Latn-AZ"/>
        </w:rPr>
        <w:t>13.2.35.3. bu cür kömək (yardım) hər hansı fiziki və ya hüquq</w:t>
      </w:r>
      <w:r w:rsidR="002C1AEC" w:rsidRPr="00F527B5">
        <w:rPr>
          <w:color w:val="000000" w:themeColor="text1"/>
          <w:lang w:val="az-Latn-AZ"/>
        </w:rPr>
        <w:t>i şəxsə seçki ka</w:t>
      </w:r>
      <w:r w:rsidRPr="00F527B5">
        <w:rPr>
          <w:color w:val="000000" w:themeColor="text1"/>
          <w:lang w:val="az-Latn-AZ"/>
        </w:rPr>
        <w:t>mpaniyasında iştirak etmək üçün göstərilirsə.</w:t>
      </w:r>
    </w:p>
    <w:p w:rsidR="008D6FDC" w:rsidRPr="00F527B5" w:rsidRDefault="00940758" w:rsidP="00812D55">
      <w:pPr>
        <w:ind w:firstLine="284"/>
        <w:jc w:val="both"/>
        <w:rPr>
          <w:color w:val="000000" w:themeColor="text1"/>
          <w:lang w:val="az-Latn-AZ"/>
        </w:rPr>
      </w:pPr>
      <w:r w:rsidRPr="00F527B5">
        <w:rPr>
          <w:color w:val="000000" w:themeColor="text1"/>
          <w:lang w:val="az-Latn-AZ"/>
        </w:rPr>
        <w:t>13.2.36. Xeyriyyə təşkilatı - xeyriyyəçilik fəaliyyətini həyata keçirən qeyri-kommersiya təşkilatı.</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13.2.37. Sahibkarlıq fəaliyyəti - şəxsin müstəqil surətdə həyata keçirdiyi, əsas məqsədi əmlak istifadəsindən, malların təqdim edilməsindən, işlər görülməsindən və ya xidmətlər göstərilməsindən mənfəət </w:t>
      </w:r>
      <w:r w:rsidRPr="00F527B5">
        <w:rPr>
          <w:rStyle w:val="FontStyle21"/>
          <w:color w:val="000000" w:themeColor="text1"/>
          <w:sz w:val="24"/>
          <w:szCs w:val="24"/>
          <w:lang w:val="az-Latn-AZ" w:eastAsia="az-Latn-AZ"/>
        </w:rPr>
        <w:t>(fərdi sahibkarlar tərəfindən gəlir)</w:t>
      </w:r>
      <w:r w:rsidRPr="00F527B5">
        <w:rPr>
          <w:color w:val="000000" w:themeColor="text1"/>
          <w:lang w:val="az-Latn-AZ"/>
        </w:rPr>
        <w:t xml:space="preserve"> götürülməsi olan fəaliyyətidir.</w:t>
      </w:r>
    </w:p>
    <w:p w:rsidR="008D6FDC" w:rsidRPr="00F527B5" w:rsidRDefault="00940758" w:rsidP="00812D55">
      <w:pPr>
        <w:ind w:firstLine="284"/>
        <w:jc w:val="both"/>
        <w:rPr>
          <w:color w:val="000000" w:themeColor="text1"/>
          <w:lang w:val="az-Latn-AZ"/>
        </w:rPr>
      </w:pPr>
      <w:r w:rsidRPr="00F527B5">
        <w:rPr>
          <w:color w:val="000000" w:themeColor="text1"/>
          <w:lang w:val="az-Latn-AZ"/>
        </w:rPr>
        <w:t>13.2.38. Büdcə təşkilatı - büdcə smetası əsasında fəaliyyəti tamamilə və ya qismən büdcə vəsaiti hesabına maliyyələşdirilən, hesablaşma hesabı olmayan qeyri-kommersiya təşkilatıdır.</w:t>
      </w:r>
    </w:p>
    <w:p w:rsidR="008D6FDC" w:rsidRPr="00F527B5" w:rsidRDefault="00940758" w:rsidP="00812D55">
      <w:pPr>
        <w:ind w:firstLine="284"/>
        <w:jc w:val="both"/>
        <w:rPr>
          <w:color w:val="000000" w:themeColor="text1"/>
          <w:lang w:val="az-Latn-AZ"/>
        </w:rPr>
      </w:pPr>
      <w:r w:rsidRPr="00F527B5">
        <w:rPr>
          <w:color w:val="000000" w:themeColor="text1"/>
          <w:lang w:val="az-Latn-AZ"/>
        </w:rPr>
        <w:t>13.2.39. Müəssisə - bu Məcəllənin məqsədləri üçün müəssisələr-sahibkarlıq fəaliyyətini həyata keçirən və bu cür fəaliyyət üçün yaradılan aşağıdakı qurumlar deməkdir:</w:t>
      </w:r>
    </w:p>
    <w:p w:rsidR="008D6FDC" w:rsidRPr="00F527B5" w:rsidRDefault="00940758" w:rsidP="00812D55">
      <w:pPr>
        <w:ind w:firstLine="284"/>
        <w:jc w:val="both"/>
        <w:rPr>
          <w:color w:val="000000" w:themeColor="text1"/>
          <w:lang w:val="az-Latn-AZ"/>
        </w:rPr>
      </w:pPr>
      <w:r w:rsidRPr="00F527B5">
        <w:rPr>
          <w:color w:val="000000" w:themeColor="text1"/>
          <w:lang w:val="az-Latn-AZ"/>
        </w:rPr>
        <w:t>13.2.39.1. Azərbaycan Respublikasının qanunvericiliyinə müvafiq olaraq yaradılmış hüquqi şəxslər;</w:t>
      </w:r>
    </w:p>
    <w:p w:rsidR="008D6FDC" w:rsidRPr="00F527B5" w:rsidRDefault="00940758" w:rsidP="00812D55">
      <w:pPr>
        <w:ind w:firstLine="284"/>
        <w:jc w:val="both"/>
        <w:rPr>
          <w:color w:val="000000" w:themeColor="text1"/>
          <w:lang w:val="az-Latn-AZ"/>
        </w:rPr>
      </w:pPr>
      <w:r w:rsidRPr="00F527B5">
        <w:rPr>
          <w:color w:val="000000" w:themeColor="text1"/>
          <w:lang w:val="az-Latn-AZ"/>
        </w:rPr>
        <w:t>13.2.39.2. xarici dövlətin qanunvericiliyinə uyğun olaraq yaradılmış hüquqi şəxslər (korporasiyalar, şirkətlər, firmalar və digər analoji qurumlar), habelə onların filialları və ya daimi nümayəndəlikləri;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13.2.39.3. bu Məcəllənin 13.2.39.1-ci maddəsində göstərilmiş hüquqi şəxslərin sərbəst balansa, cari və ya digər hesablara malik olan filialları, struktur bölmələri və ya digər ayrıca bölmələri.</w:t>
      </w:r>
    </w:p>
    <w:p w:rsidR="008D6FDC" w:rsidRPr="00F527B5" w:rsidRDefault="00940758" w:rsidP="00812D55">
      <w:pPr>
        <w:ind w:firstLine="284"/>
        <w:jc w:val="both"/>
        <w:rPr>
          <w:color w:val="000000" w:themeColor="text1"/>
          <w:lang w:val="az-Latn-AZ"/>
        </w:rPr>
      </w:pPr>
      <w:r w:rsidRPr="00F527B5">
        <w:rPr>
          <w:color w:val="000000" w:themeColor="text1"/>
          <w:lang w:val="az-Latn-AZ"/>
        </w:rPr>
        <w:t>13.2.40. ƏDV-nin depozit hesabı - ƏDV-nin mədaxili, uçotu, hərəkəti və dövlət büdcəsinə məxarici ilə bağlı əməliyyatlar aparılan vahid xəzinə hesabıdır.</w:t>
      </w:r>
    </w:p>
    <w:p w:rsidR="008D6FDC" w:rsidRPr="00F527B5" w:rsidRDefault="00940758" w:rsidP="00812D55">
      <w:pPr>
        <w:ind w:firstLine="284"/>
        <w:jc w:val="both"/>
        <w:rPr>
          <w:color w:val="000000" w:themeColor="text1"/>
          <w:lang w:val="az-Latn-AZ"/>
        </w:rPr>
      </w:pPr>
      <w:r w:rsidRPr="00F527B5">
        <w:rPr>
          <w:color w:val="000000" w:themeColor="text1"/>
          <w:lang w:val="az-Latn-AZ"/>
        </w:rPr>
        <w:t>13.2.41. Kommersiya hüquqi şəxsi - Azərbaycan Respublikasının Mülki Məcəlləsi ilə bu cür müəyyən edilmiş qurumdur.</w:t>
      </w:r>
    </w:p>
    <w:p w:rsidR="008268DB" w:rsidRPr="00F527B5" w:rsidRDefault="008268DB" w:rsidP="00812D55">
      <w:pPr>
        <w:ind w:firstLine="284"/>
        <w:jc w:val="both"/>
        <w:rPr>
          <w:color w:val="000000" w:themeColor="text1"/>
          <w:lang w:val="az-Latn-AZ"/>
        </w:rPr>
      </w:pPr>
      <w:r w:rsidRPr="00F527B5">
        <w:rPr>
          <w:color w:val="000000" w:themeColor="text1"/>
          <w:lang w:val="az-Latn-AZ"/>
        </w:rPr>
        <w:t xml:space="preserve">13.2.41-1. Publik hüquqi şəxs </w:t>
      </w:r>
      <w:r w:rsidR="00390452">
        <w:rPr>
          <w:color w:val="000000" w:themeColor="text1"/>
          <w:lang w:val="az-Latn-AZ"/>
        </w:rPr>
        <w:t>-</w:t>
      </w:r>
      <w:r w:rsidRPr="00F527B5">
        <w:rPr>
          <w:color w:val="000000" w:themeColor="text1"/>
          <w:lang w:val="az-Latn-AZ"/>
        </w:rPr>
        <w:t xml:space="preserve"> “Publik hüquqi şəxslər haqqında” Azərbaycan Respublikasının Qanunu ilə bu cür müəyyən edilmiş qurumdur.</w:t>
      </w:r>
    </w:p>
    <w:p w:rsidR="008D6FDC" w:rsidRPr="00F527B5" w:rsidRDefault="00940758" w:rsidP="00812D55">
      <w:pPr>
        <w:ind w:firstLine="284"/>
        <w:jc w:val="both"/>
        <w:rPr>
          <w:color w:val="000000" w:themeColor="text1"/>
          <w:lang w:val="az-Latn-AZ"/>
        </w:rPr>
      </w:pPr>
      <w:r w:rsidRPr="00F527B5">
        <w:rPr>
          <w:color w:val="000000" w:themeColor="text1"/>
          <w:lang w:val="az-Latn-AZ"/>
        </w:rPr>
        <w:t>13.2.42. Qeyri-kommersiya hüquqi şəxsi - Azərbaycan Respublikasının Mülki Məcəlləsi ilə bu cür müəyyən edilmiş qurumdur.</w:t>
      </w:r>
    </w:p>
    <w:p w:rsidR="008D6FDC" w:rsidRPr="00F527B5" w:rsidRDefault="00940758" w:rsidP="00812D55">
      <w:pPr>
        <w:pStyle w:val="Style4"/>
        <w:widowControl/>
        <w:tabs>
          <w:tab w:val="left" w:pos="850"/>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13.2.43. </w:t>
      </w:r>
      <w:r w:rsidR="00CE5F01" w:rsidRPr="00F527B5">
        <w:rPr>
          <w:rStyle w:val="FontStyle21"/>
          <w:color w:val="000000" w:themeColor="text1"/>
          <w:sz w:val="24"/>
          <w:szCs w:val="24"/>
          <w:lang w:val="az-Latn-AZ" w:eastAsia="az-Latn-AZ"/>
        </w:rPr>
        <w:t xml:space="preserve">idman </w:t>
      </w:r>
      <w:r w:rsidRPr="00F527B5">
        <w:rPr>
          <w:rStyle w:val="FontStyle21"/>
          <w:color w:val="000000" w:themeColor="text1"/>
          <w:sz w:val="24"/>
          <w:szCs w:val="24"/>
          <w:lang w:val="az-Latn-AZ" w:eastAsia="az-Latn-AZ"/>
        </w:rPr>
        <w:t>oyunları</w:t>
      </w:r>
      <w:r w:rsidR="00CE5F01" w:rsidRPr="00F527B5">
        <w:rPr>
          <w:rStyle w:val="FontStyle21"/>
          <w:color w:val="000000" w:themeColor="text1"/>
          <w:sz w:val="24"/>
          <w:szCs w:val="24"/>
          <w:lang w:val="az-Latn-AZ" w:eastAsia="az-Latn-AZ"/>
        </w:rPr>
        <w:t xml:space="preserve"> ilə əlaqədar aparılan mərc</w:t>
      </w:r>
      <w:r w:rsidRPr="00F527B5">
        <w:rPr>
          <w:rStyle w:val="FontStyle21"/>
          <w:color w:val="000000" w:themeColor="text1"/>
          <w:sz w:val="24"/>
          <w:szCs w:val="24"/>
          <w:lang w:val="az-Latn-AZ" w:eastAsia="az-Latn-AZ"/>
        </w:rPr>
        <w:t xml:space="preserve"> </w:t>
      </w:r>
      <w:r w:rsidR="00CE5F01" w:rsidRPr="00F527B5">
        <w:rPr>
          <w:rStyle w:val="FontStyle21"/>
          <w:color w:val="000000" w:themeColor="text1"/>
          <w:sz w:val="24"/>
          <w:szCs w:val="24"/>
          <w:lang w:val="az-Latn-AZ" w:eastAsia="az-Latn-AZ"/>
        </w:rPr>
        <w:t xml:space="preserve">oyunları </w:t>
      </w:r>
      <w:r w:rsidRPr="00F527B5">
        <w:rPr>
          <w:rStyle w:val="FontStyle21"/>
          <w:color w:val="000000" w:themeColor="text1"/>
          <w:sz w:val="24"/>
          <w:szCs w:val="24"/>
          <w:lang w:val="az-Latn-AZ" w:eastAsia="az-Latn-AZ"/>
        </w:rPr>
        <w:t xml:space="preserve">- idman yarışlarının nəticələrinin və ya yarışlardakı hadisələrin əvvəlcədən proqnoz edilməsinə əsaslanmaqla oynanılan və iştirakçılar arasında doğru ehtimalı tapanlara əvvəlcədən bəyan edilən meyarlar əsasında pul mükafatı (uduş) qazandıran, </w:t>
      </w:r>
      <w:r w:rsidR="00CE5F01"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oyunlarının operatoru tərəfindən keçirilən oyunlar;</w:t>
      </w:r>
    </w:p>
    <w:p w:rsidR="008D6FDC" w:rsidRPr="00F527B5" w:rsidRDefault="00940758" w:rsidP="00812D55">
      <w:pPr>
        <w:pStyle w:val="Style4"/>
        <w:widowControl/>
        <w:tabs>
          <w:tab w:val="left" w:pos="850"/>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13.2.44. </w:t>
      </w:r>
      <w:r w:rsidR="00CE5F01"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 xml:space="preserve">oyunlarının operatoru - </w:t>
      </w:r>
      <w:r w:rsidR="00CE5F01"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 xml:space="preserve">oyunlarının həyata keçirilməsi məqsədi ilə </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Bədən tərbiyəsi və idman haqqında</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Azərbaycan Respublikası Qanununun 53-1-ci maddəsi ilə müəyyən edilmiş qaydada akkreditasiya olunmuş hüquqi şəxs.</w:t>
      </w:r>
    </w:p>
    <w:p w:rsidR="008D6FDC" w:rsidRPr="00F527B5" w:rsidRDefault="00940758" w:rsidP="00812D55">
      <w:pPr>
        <w:pStyle w:val="Style3"/>
        <w:widowControl/>
        <w:tabs>
          <w:tab w:val="left" w:pos="1555"/>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13.2.45. </w:t>
      </w:r>
      <w:r w:rsidR="00CE5F01"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 xml:space="preserve">oyunlarının satıcısı - </w:t>
      </w:r>
      <w:r w:rsidR="00276922"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 xml:space="preserve">oyunlarının operatoru ilə bağlanmış müqaviləyə əsasən fəaliyyət göstərən və </w:t>
      </w:r>
      <w:r w:rsidR="00426482" w:rsidRPr="00F527B5">
        <w:rPr>
          <w:rStyle w:val="FontStyle21"/>
          <w:color w:val="000000" w:themeColor="text1"/>
          <w:sz w:val="24"/>
          <w:szCs w:val="24"/>
          <w:lang w:val="az-Latn-AZ" w:eastAsia="az-Latn-AZ"/>
        </w:rPr>
        <w:t xml:space="preserve">mərc oyununun iştirakçıları ilə </w:t>
      </w:r>
      <w:r w:rsidR="00276922"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oyunlarının operatoru arasındakı bütün əlaqələri mərkəzi mərc sisteminə bağlı olaraq təmin edən şəxs;</w:t>
      </w:r>
    </w:p>
    <w:p w:rsidR="008D6FDC" w:rsidRPr="00F527B5" w:rsidRDefault="00940758" w:rsidP="00812D55">
      <w:pPr>
        <w:pStyle w:val="Style3"/>
        <w:widowControl/>
        <w:tabs>
          <w:tab w:val="left" w:pos="1555"/>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13.2.46. Üçüncü şəxs - vergi orqanı tərəfindən kameral və ya səyyar qaydada yoxlanılan, vergi ödəyicisinin fəaliyyətində malların (işlərin, xidmətlərin) təqdim edilməsi ilə bilavasitə əlaqəli olan rezident və ya qeyri-rezident şəxs;</w:t>
      </w:r>
    </w:p>
    <w:p w:rsidR="008D6FDC" w:rsidRPr="00F527B5" w:rsidRDefault="00940758" w:rsidP="00812D55">
      <w:pPr>
        <w:pStyle w:val="Style3"/>
        <w:widowControl/>
        <w:tabs>
          <w:tab w:val="left" w:pos="1555"/>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13.2.47. Vergi riskləri - vergi öhdəliklərinin hər hansı səbəbdən düzgün müəyyən edilməməsi nəticəsində vergi ödəyicisinin maliyyə itkilərinə məruz qalmasının mümkünlüyü;</w:t>
      </w:r>
    </w:p>
    <w:p w:rsidR="008D6FDC" w:rsidRPr="00F527B5" w:rsidRDefault="00940758" w:rsidP="00812D55">
      <w:pPr>
        <w:pStyle w:val="Style3"/>
        <w:widowControl/>
        <w:tabs>
          <w:tab w:val="left" w:pos="1714"/>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13.2.48. Vergi risklərinin minimallaşdırılması - vergi ödəyicisinin vergi hesablamalarının tam və ya qismən yerinə yetirməsinə mənfi təsirlərin azaldılması və ya aradan qaldırılması;</w:t>
      </w:r>
    </w:p>
    <w:p w:rsidR="008D6FDC" w:rsidRPr="00F527B5" w:rsidRDefault="00940758" w:rsidP="00812D55">
      <w:pPr>
        <w:pStyle w:val="Style3"/>
        <w:widowControl/>
        <w:tabs>
          <w:tab w:val="left" w:pos="1608"/>
        </w:tabs>
        <w:spacing w:line="240" w:lineRule="auto"/>
        <w:ind w:firstLine="284"/>
        <w:rPr>
          <w:rStyle w:val="FontStyle21"/>
          <w:b/>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13.2.49. Vergi partnyorluğu sazişi - vergi orqanı ilə vergi ödəyicisi arasında vergi risklərinin minimallaşdırılması məqsədi ilə könüllü şəkildə bağlanmış niyyət razılaşması</w:t>
      </w:r>
      <w:r w:rsidR="00306860" w:rsidRPr="00F527B5">
        <w:rPr>
          <w:rStyle w:val="FontStyle21"/>
          <w:color w:val="000000" w:themeColor="text1"/>
          <w:sz w:val="24"/>
          <w:szCs w:val="24"/>
          <w:lang w:val="az-Latn-AZ" w:eastAsia="az-Latn-AZ"/>
        </w:rPr>
        <w:t>;</w:t>
      </w:r>
    </w:p>
    <w:p w:rsidR="00306860" w:rsidRPr="00F527B5" w:rsidRDefault="00306860" w:rsidP="00306860">
      <w:pPr>
        <w:pStyle w:val="Style3"/>
        <w:widowControl/>
        <w:tabs>
          <w:tab w:val="left" w:pos="160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13.2.49-1. vergi öhdəliyinin əvvəlcədən müəyyənləşdirilməsi barədə qərar </w:t>
      </w:r>
      <w:r w:rsidR="00390452">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gələcəkdə həyata keçiriləcək vergi tutulan əməliyyatlar üzrə vergi öhdəliklərinin və vergi qanunvericiliyinin tətbiq edilməsinin doğuracağı hüquqi nəticələrin vergi orqanı tərəfindən əvvəlcədən müəyyən edilməsini təsdiq edən bu Məcəllənin 77-1-ci maddəsində nəzərdə tutulan sənəd;</w:t>
      </w:r>
    </w:p>
    <w:p w:rsidR="00306860" w:rsidRPr="00F527B5" w:rsidRDefault="00306860" w:rsidP="00306860">
      <w:pPr>
        <w:pStyle w:val="Style3"/>
        <w:widowControl/>
        <w:tabs>
          <w:tab w:val="left" w:pos="160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13.2.49-2. könüllü vergi açıqlaması </w:t>
      </w:r>
      <w:r w:rsidR="00390452">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səyyar vergi yoxlaması başa çatdıqdan sonra yoxlama zamanı aşkar edilməyən və vergi öhdəliyinin yaranmasına səbəb olan halların vergi ödəyiciləri tərəfindən vergi orqanlarına könüllü olaraq bəyan edilməsi;</w:t>
      </w:r>
    </w:p>
    <w:p w:rsidR="008D6FDC" w:rsidRPr="00F527B5" w:rsidRDefault="00940758" w:rsidP="00812D55">
      <w:pPr>
        <w:pStyle w:val="Style3"/>
        <w:widowControl/>
        <w:tabs>
          <w:tab w:val="left" w:pos="160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13.2.50. İri vergi ödəyicisi - bu Məcəllənin məqsədləri üçün aşağıdakı meyarlardan ən azı birinə uyğun olan vergi ödəyicisi (büdcə təşkilatları istisna olmaqla):</w:t>
      </w:r>
    </w:p>
    <w:p w:rsidR="008D6FDC" w:rsidRPr="00F527B5" w:rsidRDefault="00940758" w:rsidP="00812D55">
      <w:pPr>
        <w:pStyle w:val="Style3"/>
        <w:widowControl/>
        <w:tabs>
          <w:tab w:val="left" w:pos="1786"/>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13.2.50.1. əvvəlki 3 ilin hər birində mülkiyyətində olan əsas vəsaitlərinin ilin sonuna qalıq dəyəri 2.500.000 manatdan və əvvəlki 3 il üzrə orta illik dövriyyəsi (ƏDV-siz) 1.250.000 manatdan çox olduqda;</w:t>
      </w:r>
    </w:p>
    <w:p w:rsidR="008D6FDC" w:rsidRPr="00F527B5" w:rsidRDefault="00940758" w:rsidP="00812D55">
      <w:pPr>
        <w:pStyle w:val="Style3"/>
        <w:widowControl/>
        <w:tabs>
          <w:tab w:val="left" w:pos="1786"/>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13.2.50.2. son 3 vergi ili ərzində bu Məcəllə ilə müəyyən edilmiş bütün vergi və vergi olmayan digər ödənişlərin hesablanmış məbləği hər il üçün 500.000 manatdan çox olduqda;</w:t>
      </w:r>
    </w:p>
    <w:p w:rsidR="008D6FDC" w:rsidRPr="00F527B5" w:rsidRDefault="00940758" w:rsidP="00812D55">
      <w:pPr>
        <w:pStyle w:val="Style3"/>
        <w:widowControl/>
        <w:tabs>
          <w:tab w:val="left" w:pos="195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13.2.50.3. Azərbaycan Respublikasının qanunlarına uyğun olaraq təbii inhisarçılara və ya bazarda hökmran mövqe tutan subyektlərə aid olunan vergi ödəyiciləri, o cümlədən onların Azərbaycan Respublikasının rezidenti olan törəmə təsərrüfat cəmiyyətləri.</w:t>
      </w:r>
    </w:p>
    <w:p w:rsidR="008D6FDC" w:rsidRPr="00F527B5" w:rsidRDefault="00940758" w:rsidP="00812D55">
      <w:pPr>
        <w:ind w:firstLine="284"/>
        <w:jc w:val="both"/>
        <w:rPr>
          <w:b/>
          <w:color w:val="000000" w:themeColor="text1"/>
          <w:sz w:val="20"/>
          <w:szCs w:val="20"/>
          <w:lang w:val="az-Latn-AZ"/>
        </w:rPr>
      </w:pPr>
      <w:r w:rsidRPr="00F527B5">
        <w:rPr>
          <w:rStyle w:val="FontStyle21"/>
          <w:color w:val="000000" w:themeColor="text1"/>
          <w:sz w:val="24"/>
          <w:szCs w:val="24"/>
          <w:lang w:val="az-Latn-AZ" w:eastAsia="az-Latn-AZ"/>
        </w:rPr>
        <w:t>13.2.51. Xüsusi vergi rejimli müəssisə - qanunla təsdiq edilmiş hasilatın pay bölgüsü, əsas ixrac boru kəməri haqqında və digər belə sazişlər və ya qanunlar, o cümlədən neft və qaz haqqında, ixrac məqsədli neft-qaz fəaliyyəti haqqında və xüsusi iqtisadi zonalar haqqında qanunlar çərçivəsində fəaliyyət göstərən, vergitutma və vergi nəzarəti məsələlərində müəyyən dövr ərzində vergilərin hesablanması və ödənilməsi xüsusi qaydalarla müəyyən edilən vergi ödəyiciləri, habelə xarici ölkələrin Azərbaycan Respublikasının ərazisində yerləşən diplomatik və analoji nümayəndəlikləri, konsulluq idarələri və digər rəsmi nümayəndəlikləri</w:t>
      </w:r>
      <w:r w:rsidRPr="00F527B5">
        <w:rPr>
          <w:color w:val="000000" w:themeColor="text1"/>
          <w:lang w:val="az-Latn-AZ"/>
        </w:rPr>
        <w:t>;</w:t>
      </w:r>
    </w:p>
    <w:p w:rsidR="008D6FDC" w:rsidRPr="00F527B5" w:rsidRDefault="00940758" w:rsidP="00812D55">
      <w:pPr>
        <w:autoSpaceDE w:val="0"/>
        <w:autoSpaceDN w:val="0"/>
        <w:adjustRightInd w:val="0"/>
        <w:ind w:firstLine="284"/>
        <w:jc w:val="both"/>
        <w:rPr>
          <w:color w:val="000000" w:themeColor="text1"/>
          <w:lang w:val="az-Latn-AZ"/>
        </w:rPr>
      </w:pPr>
      <w:r w:rsidRPr="00F527B5">
        <w:rPr>
          <w:color w:val="000000" w:themeColor="text1"/>
          <w:lang w:val="az-Latn-AZ"/>
        </w:rPr>
        <w:t xml:space="preserve">13.2.52. Sənaye parkının rezidenti </w:t>
      </w:r>
      <w:r w:rsidR="00390452">
        <w:rPr>
          <w:color w:val="000000" w:themeColor="text1"/>
          <w:lang w:val="az-Latn-AZ"/>
        </w:rPr>
        <w:t>-</w:t>
      </w:r>
      <w:r w:rsidRPr="00F527B5">
        <w:rPr>
          <w:color w:val="000000" w:themeColor="text1"/>
          <w:lang w:val="az-Latn-AZ"/>
        </w:rPr>
        <w:t xml:space="preserve"> müvafiq icra hakimiyyəti orqanı</w:t>
      </w:r>
      <w:r w:rsidR="00FC7FE7" w:rsidRPr="00F527B5">
        <w:rPr>
          <w:rStyle w:val="FootnoteReference"/>
          <w:color w:val="000000" w:themeColor="text1"/>
          <w:lang w:val="az-Latn-AZ"/>
        </w:rPr>
        <w:footnoteReference w:customMarkFollows="1" w:id="3"/>
        <w:t>*</w:t>
      </w:r>
      <w:r w:rsidRPr="00F527B5">
        <w:rPr>
          <w:color w:val="000000" w:themeColor="text1"/>
          <w:lang w:val="az-Latn-AZ"/>
        </w:rPr>
        <w:t xml:space="preserve"> tərəfindən müəyyən edilmiş qaydada sənaye parkının qeydiyyat şəhadətnaməsini almış və sənaye parkında fəaliyyət göstərən hüquqi şəxs və ya hüquqi şəxs yaratmadan sahibkarlıq fəaliyyətini həyata keçirən fiziki şəxs;</w:t>
      </w:r>
    </w:p>
    <w:p w:rsidR="008D6FDC" w:rsidRPr="00F527B5" w:rsidRDefault="00940758" w:rsidP="00812D55">
      <w:pPr>
        <w:ind w:firstLine="284"/>
        <w:jc w:val="both"/>
        <w:rPr>
          <w:b/>
          <w:color w:val="000000" w:themeColor="text1"/>
          <w:sz w:val="20"/>
          <w:szCs w:val="20"/>
          <w:lang w:val="az-Latn-AZ"/>
        </w:rPr>
      </w:pPr>
      <w:r w:rsidRPr="00F527B5">
        <w:rPr>
          <w:color w:val="000000" w:themeColor="text1"/>
          <w:lang w:val="az-Latn-AZ"/>
        </w:rPr>
        <w:t xml:space="preserve">13.2.53. Texnologiyalar parkının rezidenti </w:t>
      </w:r>
      <w:r w:rsidR="00390452">
        <w:rPr>
          <w:color w:val="000000" w:themeColor="text1"/>
          <w:lang w:val="az-Latn-AZ"/>
        </w:rPr>
        <w:t>-</w:t>
      </w:r>
      <w:r w:rsidRPr="00F527B5">
        <w:rPr>
          <w:color w:val="000000" w:themeColor="text1"/>
          <w:lang w:val="az-Latn-AZ"/>
        </w:rPr>
        <w:t xml:space="preserve"> müvafiq icra hakimiyyəti orqanı</w:t>
      </w:r>
      <w:r w:rsidR="00FC7FE7" w:rsidRPr="00F527B5">
        <w:rPr>
          <w:rStyle w:val="FootnoteReference"/>
          <w:color w:val="000000" w:themeColor="text1"/>
          <w:lang w:val="az-Latn-AZ"/>
        </w:rPr>
        <w:footnoteReference w:customMarkFollows="1" w:id="4"/>
        <w:t>**</w:t>
      </w:r>
      <w:r w:rsidRPr="00F527B5">
        <w:rPr>
          <w:color w:val="000000" w:themeColor="text1"/>
          <w:lang w:val="az-Latn-AZ"/>
        </w:rPr>
        <w:t xml:space="preserve"> tərəfindən müəyyən edilmiş qaydada texnologiyalar parkının qeydiyyat şəhadətnaməsini almış və texnologiyalar parkında fəaliyyət göstərən hüquqi şəxs və ya hüquqi şəxs yaratmadan sahibkarlıq fəaliyyətini həyata keçirən</w:t>
      </w:r>
      <w:r w:rsidR="00557BDB" w:rsidRPr="00F527B5">
        <w:rPr>
          <w:color w:val="000000" w:themeColor="text1"/>
          <w:lang w:val="az-Latn-AZ"/>
        </w:rPr>
        <w:t xml:space="preserve"> fiziki şəxs;</w:t>
      </w:r>
    </w:p>
    <w:p w:rsidR="00557BDB" w:rsidRPr="00F527B5" w:rsidRDefault="00557BDB" w:rsidP="00557BDB">
      <w:pPr>
        <w:autoSpaceDE w:val="0"/>
        <w:autoSpaceDN w:val="0"/>
        <w:adjustRightInd w:val="0"/>
        <w:ind w:firstLine="284"/>
        <w:jc w:val="both"/>
        <w:rPr>
          <w:color w:val="000000" w:themeColor="text1"/>
          <w:lang w:val="az-Latn-AZ"/>
        </w:rPr>
      </w:pPr>
      <w:r w:rsidRPr="00F527B5">
        <w:rPr>
          <w:color w:val="000000" w:themeColor="text1"/>
          <w:lang w:val="az-Latn-AZ"/>
        </w:rPr>
        <w:t>13.2.54. bina – insanların yaşaması, fəaliyyəti, təbiət təsirlərindən qorunması, onlara sosial, mədəni və məişət xidmətlərinin göstərilməsi, istehsalat sahələrinin yerləşdirilməsi, maddi dəyərlərin saxlanması üçün nəzərdə tutulmuş qapalı həcm-fəza quruluşuna malik olan tikinti obyekti;</w:t>
      </w:r>
    </w:p>
    <w:p w:rsidR="00557BDB" w:rsidRPr="00F527B5" w:rsidRDefault="00557BDB" w:rsidP="00557BDB">
      <w:pPr>
        <w:autoSpaceDE w:val="0"/>
        <w:autoSpaceDN w:val="0"/>
        <w:adjustRightInd w:val="0"/>
        <w:ind w:firstLine="284"/>
        <w:jc w:val="both"/>
        <w:rPr>
          <w:color w:val="000000" w:themeColor="text1"/>
          <w:lang w:val="az-Latn-AZ"/>
        </w:rPr>
      </w:pPr>
      <w:r w:rsidRPr="00F527B5">
        <w:rPr>
          <w:color w:val="000000" w:themeColor="text1"/>
          <w:lang w:val="az-Latn-AZ"/>
        </w:rPr>
        <w:t xml:space="preserve">13.2.55. ticarət fəaliyyəti </w:t>
      </w:r>
      <w:r w:rsidR="00390452">
        <w:rPr>
          <w:color w:val="000000" w:themeColor="text1"/>
          <w:lang w:val="az-Latn-AZ"/>
        </w:rPr>
        <w:t>-</w:t>
      </w:r>
      <w:r w:rsidRPr="00F527B5">
        <w:rPr>
          <w:color w:val="000000" w:themeColor="text1"/>
          <w:lang w:val="az-Latn-AZ"/>
        </w:rPr>
        <w:t xml:space="preserve"> istehsalçılar tərəfindən özlərinin istehsal etdiyi malların təqdim edilməsi istisna olmaqla, malların təqdim edilməsi ilə əlaqədar sahibkarlıq fəaliyyəti; </w:t>
      </w:r>
    </w:p>
    <w:p w:rsidR="00557BDB" w:rsidRPr="00F527B5" w:rsidRDefault="00557BDB" w:rsidP="00557BDB">
      <w:pPr>
        <w:autoSpaceDE w:val="0"/>
        <w:autoSpaceDN w:val="0"/>
        <w:adjustRightInd w:val="0"/>
        <w:ind w:firstLine="284"/>
        <w:jc w:val="both"/>
        <w:rPr>
          <w:color w:val="000000" w:themeColor="text1"/>
          <w:lang w:val="az-Latn-AZ"/>
        </w:rPr>
      </w:pPr>
      <w:r w:rsidRPr="00F527B5">
        <w:rPr>
          <w:color w:val="000000" w:themeColor="text1"/>
          <w:lang w:val="az-Latn-AZ"/>
        </w:rPr>
        <w:t xml:space="preserve">13.2.56. ictimai iaşə fəaliyyəti </w:t>
      </w:r>
      <w:r w:rsidR="00390452">
        <w:rPr>
          <w:color w:val="000000" w:themeColor="text1"/>
          <w:lang w:val="az-Latn-AZ"/>
        </w:rPr>
        <w:t>-</w:t>
      </w:r>
      <w:r w:rsidRPr="00F527B5">
        <w:rPr>
          <w:color w:val="000000" w:themeColor="text1"/>
          <w:lang w:val="az-Latn-AZ"/>
        </w:rPr>
        <w:t xml:space="preserve"> fəaliyyət göstərdiyi xidmət obyektinin ərazisində və ya səyyar qaydada alıcıya istehlak məqsədilə hazırlanmış (bişirilmiş) qida (yeyinti) məhsullarının təqdim edilməsi ilə əlaqədar sahibkarlıq fəaliyyəti;</w:t>
      </w:r>
    </w:p>
    <w:p w:rsidR="00557BDB" w:rsidRPr="00F527B5" w:rsidRDefault="00557BDB" w:rsidP="00557BDB">
      <w:pPr>
        <w:autoSpaceDE w:val="0"/>
        <w:autoSpaceDN w:val="0"/>
        <w:adjustRightInd w:val="0"/>
        <w:ind w:firstLine="284"/>
        <w:jc w:val="both"/>
        <w:rPr>
          <w:color w:val="000000" w:themeColor="text1"/>
          <w:lang w:val="az-Latn-AZ"/>
        </w:rPr>
      </w:pPr>
      <w:r w:rsidRPr="00F527B5">
        <w:rPr>
          <w:color w:val="000000" w:themeColor="text1"/>
          <w:lang w:val="az-Latn-AZ"/>
        </w:rPr>
        <w:t>13.2.57. tikinti-quraşdırma işlərinə başlama anı - tikintisinə icazə verilmiş tikinti obyektinin layihəsində, habelə Azərbaycan Respublikasının Şəhərsalma və Tikinti Məcəlləsinin 80.4-cü maddəsində nəzərdə tutulan tələblərə riayət edilmiş barəsində məlumatlandırma icraatı tətbiq edilən tikinti obyektinin layihəsinin memarlıq-planlaşdırma bölməsində nəzərdə tutulmuş tikinti obyektinin inşası üzrə bilavasitə tikinti-</w:t>
      </w:r>
      <w:r w:rsidR="00562514" w:rsidRPr="00F527B5">
        <w:rPr>
          <w:color w:val="000000" w:themeColor="text1"/>
          <w:lang w:val="az-Latn-AZ"/>
        </w:rPr>
        <w:t>quraşdırma işlərinə başlama anı;</w:t>
      </w:r>
    </w:p>
    <w:p w:rsidR="00040DB2" w:rsidRPr="00F527B5" w:rsidRDefault="00040DB2" w:rsidP="00557BDB">
      <w:pPr>
        <w:autoSpaceDE w:val="0"/>
        <w:autoSpaceDN w:val="0"/>
        <w:adjustRightInd w:val="0"/>
        <w:ind w:firstLine="284"/>
        <w:jc w:val="both"/>
        <w:rPr>
          <w:color w:val="000000" w:themeColor="text1"/>
          <w:lang w:val="az-Latn-AZ"/>
        </w:rPr>
      </w:pPr>
      <w:r w:rsidRPr="00F527B5">
        <w:rPr>
          <w:color w:val="000000" w:themeColor="text1"/>
          <w:lang w:val="az-Latn-AZ"/>
        </w:rPr>
        <w:t>13.2.58. investisiya təşviqi sənədi - investisiya fəaliyyətini həyata keçirən hüquqi şəxslərə və fərdi sahibkarlara müvafiq icra hakimiyyəti orqanının</w:t>
      </w:r>
      <w:r w:rsidR="00AF26C5" w:rsidRPr="00F527B5">
        <w:rPr>
          <w:rStyle w:val="FootnoteReference"/>
          <w:color w:val="000000" w:themeColor="text1"/>
          <w:lang w:val="az-Latn-AZ"/>
        </w:rPr>
        <w:footnoteReference w:customMarkFollows="1" w:id="5"/>
        <w:t>***</w:t>
      </w:r>
      <w:r w:rsidRPr="00F527B5">
        <w:rPr>
          <w:color w:val="000000" w:themeColor="text1"/>
          <w:lang w:val="az-Latn-AZ"/>
        </w:rPr>
        <w:t xml:space="preserve"> müəyyən etdiyi qaydaya uyğun olaraq verilən, bu Məcəllənin 102.1.23-cü, 106.1.17-ci, 164.1.26-cı, 199.11-ci və 207.5-ci maddələrində (bu Məcəllənin </w:t>
      </w:r>
      <w:r w:rsidRPr="00F527B5">
        <w:rPr>
          <w:color w:val="000000" w:themeColor="text1"/>
          <w:lang w:val="az-Latn-AZ"/>
        </w:rPr>
        <w:lastRenderedPageBreak/>
        <w:t>67-2-ci maddəsi nəzərə alınmaqla) və “Gömrük tarifi haqqında” Azərbaycan Respublikasının Qanununda nəzərdə tutulmuş güzəştlərin əldə</w:t>
      </w:r>
      <w:r w:rsidR="000B377F" w:rsidRPr="00F527B5">
        <w:rPr>
          <w:color w:val="000000" w:themeColor="text1"/>
          <w:lang w:val="az-Latn-AZ"/>
        </w:rPr>
        <w:t xml:space="preserve"> edilməsinə əsas verən sənəddir;</w:t>
      </w:r>
    </w:p>
    <w:p w:rsidR="0060562F" w:rsidRPr="00F527B5" w:rsidRDefault="0060562F" w:rsidP="0060562F">
      <w:pPr>
        <w:autoSpaceDE w:val="0"/>
        <w:autoSpaceDN w:val="0"/>
        <w:adjustRightInd w:val="0"/>
        <w:ind w:firstLine="284"/>
        <w:jc w:val="both"/>
        <w:rPr>
          <w:color w:val="000000" w:themeColor="text1"/>
          <w:lang w:val="az-Latn-AZ"/>
        </w:rPr>
      </w:pPr>
      <w:r w:rsidRPr="00F527B5">
        <w:rPr>
          <w:color w:val="000000" w:themeColor="text1"/>
          <w:lang w:val="az-Latn-AZ"/>
        </w:rPr>
        <w:t xml:space="preserve">13.2.59. Maliyyə bazarlarına nəzarət orqanı </w:t>
      </w:r>
      <w:r w:rsidR="00390452">
        <w:rPr>
          <w:color w:val="000000" w:themeColor="text1"/>
          <w:lang w:val="az-Latn-AZ"/>
        </w:rPr>
        <w:t>-</w:t>
      </w:r>
      <w:r w:rsidRPr="00F527B5">
        <w:rPr>
          <w:color w:val="000000" w:themeColor="text1"/>
          <w:lang w:val="az-Latn-AZ"/>
        </w:rPr>
        <w:t xml:space="preserve"> maliyyə bazarlarında tənzimləmə və nəzarətin həyata keçirilməsi məqsədilə müvafiq icra hakimiyyəti orqanının</w:t>
      </w:r>
      <w:r w:rsidR="00951239" w:rsidRPr="00F527B5">
        <w:rPr>
          <w:rStyle w:val="FootnoteReference"/>
          <w:color w:val="000000" w:themeColor="text1"/>
          <w:lang w:val="az-Latn-AZ"/>
        </w:rPr>
        <w:footnoteReference w:customMarkFollows="1" w:id="6"/>
        <w:t>*</w:t>
      </w:r>
      <w:r w:rsidRPr="00F527B5">
        <w:rPr>
          <w:color w:val="000000" w:themeColor="text1"/>
          <w:lang w:val="az-Latn-AZ"/>
        </w:rPr>
        <w:t xml:space="preserve"> yaratdığı qurum</w:t>
      </w:r>
      <w:r w:rsidR="003E6EDC" w:rsidRPr="00F527B5">
        <w:rPr>
          <w:color w:val="000000" w:themeColor="text1"/>
          <w:lang w:val="az-Latn-AZ"/>
        </w:rPr>
        <w:t>;</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13.2.60. kənd təsərrüfatı məhsullarının istehsalı </w:t>
      </w:r>
      <w:r w:rsidR="00390452">
        <w:rPr>
          <w:color w:val="000000" w:themeColor="text1"/>
          <w:lang w:val="az-Latn-AZ"/>
        </w:rPr>
        <w:t>-</w:t>
      </w:r>
      <w:r w:rsidRPr="00F527B5">
        <w:rPr>
          <w:color w:val="000000" w:themeColor="text1"/>
          <w:lang w:val="az-Latn-AZ"/>
        </w:rPr>
        <w:t xml:space="preserve"> sənaye üsulu (o cümlədən xüsusi broyler təsərrüfatları, avtomatlaşdırılmış tövlə sistemləri və sair) da daxil olmaqla, heyvanların və quşların yetişdirilməsi, bəslənməsi, diri şəkildə olarkən onlardan məhsulların (ilkin formada, yarımfabrikat kimi istifadə olunaraq yeni məhsula çevrilmədən, kimyəvi tərkibi dəyişdirilmədən, konservləşdirilmədən) əldə edilməsi, bitkiçilik məhsullarının becərilməsi;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13.2.61. kənd təsərrüfatı məhsullarının satışı </w:t>
      </w:r>
      <w:r w:rsidR="00390452">
        <w:rPr>
          <w:color w:val="000000" w:themeColor="text1"/>
          <w:lang w:val="az-Latn-AZ"/>
        </w:rPr>
        <w:t>-</w:t>
      </w:r>
      <w:r w:rsidRPr="00F527B5">
        <w:rPr>
          <w:color w:val="000000" w:themeColor="text1"/>
          <w:lang w:val="az-Latn-AZ"/>
        </w:rPr>
        <w:t xml:space="preserve"> bu Məcəllənin məqsədləri üçün aşağıdakı tələblər çərçivəsində kənd təsərrüfatı məhsullarının təqdim edilməsi: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13.2.61.1. istehsal olunan (o cümlədən sənaye üsulu ilə, xüsusi broyler təsərrüfatlarında, avtomatlaşdırılmış tövlə sistemlərində və digər yerlərdə) canlılar diri şəkildə, habelə onlardan diri şəkildə olarkən əldə edilmiş məhsullar ilkin formada, heç bir kimyəvi təsirə məruz qalmadan təqdim edilməlidir;</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13.2.61.2. bitkiçilik məhsulları və digər kənd təsərrüfatı məhsulları təqdim edilərkən təbiətdə olduğu ilkin formasını saxlamalı, kimyəvi tərkibi dəyişdirilməməli, konservləşdirilməməlidir;</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13.2.62. pərakəndə satış </w:t>
      </w:r>
      <w:r w:rsidR="00390452">
        <w:rPr>
          <w:color w:val="000000" w:themeColor="text1"/>
          <w:lang w:val="az-Latn-AZ"/>
        </w:rPr>
        <w:t>-</w:t>
      </w:r>
      <w:r w:rsidRPr="00F527B5">
        <w:rPr>
          <w:color w:val="000000" w:themeColor="text1"/>
          <w:lang w:val="az-Latn-AZ"/>
        </w:rPr>
        <w:t xml:space="preserve"> malların alıcıya</w:t>
      </w:r>
      <w:r w:rsidR="00A03439" w:rsidRPr="00F527B5">
        <w:rPr>
          <w:color w:val="000000" w:themeColor="text1"/>
          <w:lang w:val="az-Latn-AZ"/>
        </w:rPr>
        <w:t xml:space="preserve"> satışının (təqdim edilməsinin)</w:t>
      </w:r>
      <w:r w:rsidRPr="00F527B5">
        <w:rPr>
          <w:color w:val="000000" w:themeColor="text1"/>
          <w:lang w:val="az-Latn-AZ"/>
        </w:rPr>
        <w:t xml:space="preserve"> son istehlak məqsədi ilə və yalnız bu Məcəllədə müəyyən edilmiş qaydada qəbz və ya nəzarət-kassa aparatının çeki (sahibkarlıq fəaliyyətini həyata keçirən hüquqi və fiziki şəxslərin tələbi ilə elektron-qaimə faktura və ya elektron vergi hesab-fakturası) təqdim edilməklə həyata keçirilməsi üzrə ticarət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13.2.63. topdansatış </w:t>
      </w:r>
      <w:r w:rsidR="00390452">
        <w:rPr>
          <w:color w:val="000000" w:themeColor="text1"/>
          <w:lang w:val="az-Latn-AZ"/>
        </w:rPr>
        <w:t>-</w:t>
      </w:r>
      <w:r w:rsidRPr="00F527B5">
        <w:rPr>
          <w:color w:val="000000" w:themeColor="text1"/>
          <w:lang w:val="az-Latn-AZ"/>
        </w:rPr>
        <w:t xml:space="preserve"> malların alıcıya satışının (təqdim edilməsinin) onun sahibkarlıq fəaliyyəti məqsədləri üçün və yalnız bu Məcəllədə müəyyən edilmiş qaydada elektron-qaimə faktura və ya elektron vergi hesab-faktura təqdim edilməklə həyata keçirilməsi üzrə ticarət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13.2.64. ticarət əlavəsi </w:t>
      </w:r>
      <w:r w:rsidR="00390452">
        <w:rPr>
          <w:color w:val="000000" w:themeColor="text1"/>
          <w:lang w:val="az-Latn-AZ"/>
        </w:rPr>
        <w:t>-</w:t>
      </w:r>
      <w:r w:rsidRPr="00F527B5">
        <w:rPr>
          <w:color w:val="000000" w:themeColor="text1"/>
          <w:lang w:val="az-Latn-AZ"/>
        </w:rPr>
        <w:t xml:space="preserve"> malın ƏDV tətbiq edilmədən pərakəndə satış qiyməti (mallar əvəzsiz təqdim edildiyi və ya barter olunduğu halda bazar qiyməti) ilə malgöndərənə ödənilən alış qiyməti arasındakı fərq;</w:t>
      </w:r>
    </w:p>
    <w:p w:rsidR="003E6EDC" w:rsidRPr="00F527B5" w:rsidRDefault="000B7A0F"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13.2.65. transfer qiyməti </w:t>
      </w:r>
      <w:r w:rsidR="00390452">
        <w:rPr>
          <w:color w:val="000000" w:themeColor="text1"/>
          <w:lang w:val="az-Latn-AZ"/>
        </w:rPr>
        <w:t>-</w:t>
      </w:r>
      <w:r w:rsidRPr="00F527B5">
        <w:rPr>
          <w:color w:val="000000" w:themeColor="text1"/>
          <w:lang w:val="az-Latn-AZ"/>
        </w:rPr>
        <w:t xml:space="preserve"> bu Məcəllənin 14-1.2-ci maddəsində göstərilən şəxslər arasında aparılan əməliyyatlar zamanı müəyyən edilən və müstəqil şəxslər arasında eyni şərtlər daxilində həyata keçirilən müqayisə edilə bilən əməliyyatlarda təsbit olunan qiymətlərə uyğun olmalı qiymət;</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 maliyyə institutu – bu Məcəllənin məqsədləri üçün aşağıdakı fəaliyyətlərdən ən azı birini həyata keçirən vergi ödəyicisi: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13.2.66.1. bank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13.2.66.2. həyatın yığım sığortası və (və ya) annuitet sığortası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13.2.66.3. depozitar fəaliyyəti </w:t>
      </w:r>
      <w:r w:rsidR="00390452">
        <w:rPr>
          <w:color w:val="000000" w:themeColor="text1"/>
          <w:lang w:val="az-Latn-AZ"/>
        </w:rPr>
        <w:t>-</w:t>
      </w:r>
      <w:r w:rsidRPr="00F527B5">
        <w:rPr>
          <w:color w:val="000000" w:themeColor="text1"/>
          <w:lang w:val="az-Latn-AZ"/>
        </w:rPr>
        <w:t xml:space="preserve"> bu Məcəllənin məqsə</w:t>
      </w:r>
      <w:r w:rsidR="00F53F27" w:rsidRPr="00F527B5">
        <w:rPr>
          <w:color w:val="000000" w:themeColor="text1"/>
          <w:lang w:val="az-Latn-AZ"/>
        </w:rPr>
        <w:t xml:space="preserve">dlərinə uyğun olaraq, depozitar </w:t>
      </w:r>
      <w:r w:rsidRPr="00F527B5">
        <w:rPr>
          <w:color w:val="000000" w:themeColor="text1"/>
          <w:lang w:val="az-Latn-AZ"/>
        </w:rPr>
        <w:t>dedikdə, fəaliyyətinin əhəmiyyətli hissəsini digər şəxslər üçün maliyyə aktivlərinin saxlanılmasını təşkil edən hüquqi şəxs nəzərdə tutulur. Müəssisənin aşağıdakı müddətlərdən daha az olan müddət ərzində digər şəxslər üçün maliyyə aktivlərinin saxlanılması və əlaqədar maliyyə xidmətlərinin göstərilməsi fəaliyyətindən əldə etdiyi mənfəət onun ümumi fəaliyyəti üzrə əldə etdiyi mənfəətin ən azı 20%-ni təşkil edirsə, maliyyə aktivlərinin saxlanılması təşkilatın fəaliyyətinin əhəmiyyətli hissəsini təşkil etmiş hesab olunur:</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13.2.66.3.1. maliyyə institutunun depozitar kimi təsbit edildiyi ildən əvvəlki ilin 31 dekabrında (və ya təqvim ili olmayan hesabat dövrünün son günündə) başa çatan üç illik müddət;</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13.2.66.3.2. müəssisənin fəaliyyət göstərdiyi müddət;</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13.2.66.4. qiymətli kağızların (veksellər, depozitar qəbzi və sair), törəmə maliyyə alətlərinin, xarici valyutaların məzənnə, faiz dərəcəsi və indeks alətləri, qiymətli kağızlarla ticarət və ya əmtəə üzrə fyuçerslərin müştəri üçün və ya müştərinin adından aparılan ticarət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13.2.66.5. investorların portfellərinin idarə edilməsi fəaliyyəti;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13.</w:t>
      </w:r>
      <w:r w:rsidR="005B1A4D" w:rsidRPr="00F527B5">
        <w:rPr>
          <w:color w:val="000000" w:themeColor="text1"/>
          <w:lang w:val="az-Latn-AZ"/>
        </w:rPr>
        <w:t>2.66.6. bu Məcəllənin 13.2.66.1</w:t>
      </w:r>
      <w:r w:rsidR="00390452">
        <w:rPr>
          <w:color w:val="000000" w:themeColor="text1"/>
          <w:lang w:val="az-Latn-AZ"/>
        </w:rPr>
        <w:t>-</w:t>
      </w:r>
      <w:r w:rsidRPr="00F527B5">
        <w:rPr>
          <w:color w:val="000000" w:themeColor="text1"/>
          <w:lang w:val="az-Latn-AZ"/>
        </w:rPr>
        <w:t>13.2.66.5-ci maddələrində qeyd olunmuş fəaliyyətlərdən hər hansı biri ilə məşğul olan şəxs tərəfindən idarə olunan hüquqi şəxsin həyata keçirdiyi fəaliyyət;</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lastRenderedPageBreak/>
        <w:t xml:space="preserve">13.2.67. maliyyə institutlarında vergi monitorinqi </w:t>
      </w:r>
      <w:r w:rsidR="00390452">
        <w:rPr>
          <w:color w:val="000000" w:themeColor="text1"/>
          <w:lang w:val="az-Latn-AZ"/>
        </w:rPr>
        <w:t>-</w:t>
      </w:r>
      <w:r w:rsidRPr="00F527B5">
        <w:rPr>
          <w:color w:val="000000" w:themeColor="text1"/>
          <w:lang w:val="az-Latn-AZ"/>
        </w:rPr>
        <w:t xml:space="preserve"> maliyyə institutları tərəfindən vergi və maliyyə məlumatlarının mübadiləsini nəzərdə tutan, Azərbaycan Respublikasının tərəfdar çıxdığı beynəlxalq müqavilələrin tələblərinə əməl edilməsi işinə nəzarət tədbirləri;</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13.2.68. elektron audit </w:t>
      </w:r>
      <w:r w:rsidR="00390452">
        <w:rPr>
          <w:color w:val="000000" w:themeColor="text1"/>
          <w:lang w:val="az-Latn-AZ"/>
        </w:rPr>
        <w:t>-</w:t>
      </w:r>
      <w:r w:rsidRPr="00F527B5">
        <w:rPr>
          <w:color w:val="000000" w:themeColor="text1"/>
          <w:lang w:val="az-Latn-AZ"/>
        </w:rPr>
        <w:t xml:space="preserve"> vergi ödəyicisinin elektron formatda saxlanılan maliyyə (mühasibat) məlumatlarına xüsusi proqram təminatı vasitəsilə birbaşa və ya məsafədən çıxış imkanı yaradılmaqla aparılan vergi yoxlaması;</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13.2.69. vergi üstünlüyü </w:t>
      </w:r>
      <w:r w:rsidR="00390452">
        <w:rPr>
          <w:color w:val="000000" w:themeColor="text1"/>
          <w:lang w:val="az-Latn-AZ"/>
        </w:rPr>
        <w:t>-</w:t>
      </w:r>
      <w:r w:rsidRPr="00F527B5">
        <w:rPr>
          <w:color w:val="000000" w:themeColor="text1"/>
          <w:lang w:val="az-Latn-AZ"/>
        </w:rPr>
        <w:t xml:space="preserve"> vergi tutulan əməliyyatın faktiki iqtisadi göstəriciləri dəyişmədən, vergilərin bu Məcəllədə müəyyən edilmiş müddətlərdə və məbləğdə ödənilməsindən yayınma;</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13.2.70. vergidən yayınma sxemi </w:t>
      </w:r>
      <w:r w:rsidR="00390452">
        <w:rPr>
          <w:color w:val="000000" w:themeColor="text1"/>
          <w:lang w:val="az-Latn-AZ"/>
        </w:rPr>
        <w:t>-</w:t>
      </w:r>
      <w:r w:rsidRPr="00F527B5">
        <w:rPr>
          <w:color w:val="000000" w:themeColor="text1"/>
          <w:lang w:val="az-Latn-AZ"/>
        </w:rPr>
        <w:t xml:space="preserve"> vergi üstünlüyü əldə etmək məqsədi ilə hər hansı formada bağlanılmış əqd və ya aparılmış əməliyyat;</w:t>
      </w:r>
      <w:r w:rsidR="00901310" w:rsidRPr="00F527B5">
        <w:rPr>
          <w:color w:val="000000" w:themeColor="text1"/>
          <w:lang w:val="az-Latn-AZ"/>
        </w:rPr>
        <w:t xml:space="preserve"> </w:t>
      </w:r>
    </w:p>
    <w:p w:rsidR="003E6EDC" w:rsidRPr="00F527B5" w:rsidRDefault="003E6EDC" w:rsidP="003E6EDC">
      <w:pPr>
        <w:autoSpaceDE w:val="0"/>
        <w:autoSpaceDN w:val="0"/>
        <w:adjustRightInd w:val="0"/>
        <w:ind w:firstLine="284"/>
        <w:jc w:val="both"/>
        <w:rPr>
          <w:color w:val="000000" w:themeColor="text1"/>
          <w:lang w:val="az-Latn-AZ"/>
        </w:rPr>
      </w:pPr>
      <w:r w:rsidRPr="00F527B5">
        <w:rPr>
          <w:color w:val="000000" w:themeColor="text1"/>
          <w:lang w:val="az-Latn-AZ"/>
        </w:rPr>
        <w:t xml:space="preserve">13.2.71. vergi tutulan əməliyyatın faktiki iqtisadi göstəricisi </w:t>
      </w:r>
      <w:r w:rsidR="00390452">
        <w:rPr>
          <w:color w:val="000000" w:themeColor="text1"/>
          <w:lang w:val="az-Latn-AZ"/>
        </w:rPr>
        <w:t>-</w:t>
      </w:r>
      <w:r w:rsidRPr="00F527B5">
        <w:rPr>
          <w:color w:val="000000" w:themeColor="text1"/>
          <w:lang w:val="az-Latn-AZ"/>
        </w:rPr>
        <w:t xml:space="preserve"> vergi tutulan əməliyyatın məbləği, həcmi (mal partiyasının həcmi), icra müddəti və şərtləri</w:t>
      </w:r>
      <w:r w:rsidR="000B7A0F" w:rsidRPr="00F527B5">
        <w:rPr>
          <w:color w:val="000000" w:themeColor="text1"/>
          <w:lang w:val="az-Latn-AZ"/>
        </w:rPr>
        <w:t>;</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13.2.72. elektron kabinet </w:t>
      </w:r>
      <w:r w:rsidR="00390452">
        <w:rPr>
          <w:lang w:val="az-Latn-AZ"/>
        </w:rPr>
        <w:t>-</w:t>
      </w:r>
      <w:r w:rsidRPr="00F527B5">
        <w:rPr>
          <w:lang w:val="az-Latn-AZ"/>
        </w:rPr>
        <w:t xml:space="preserve"> müvafiq icra hakimiyyəti orqanının</w:t>
      </w:r>
      <w:r w:rsidR="000E390B" w:rsidRPr="00F527B5">
        <w:rPr>
          <w:rStyle w:val="FootnoteReference"/>
          <w:lang w:val="az-Latn-AZ"/>
        </w:rPr>
        <w:footnoteReference w:id="7"/>
      </w:r>
      <w:r w:rsidRPr="00F527B5">
        <w:rPr>
          <w:lang w:val="az-Latn-AZ"/>
        </w:rPr>
        <w:t xml:space="preserve"> müəyyən etdiyi orqan (qurum) tərəfindən müəyyən edilmiş formada vergi orqanı ilə vergi ödəyicisi arasında bağlanmış müqaviləyə əsasən müvafiq icra hakimiyyəti orqanının</w:t>
      </w:r>
      <w:r w:rsidR="00D91F5B" w:rsidRPr="00F527B5">
        <w:rPr>
          <w:rStyle w:val="FootnoteReference"/>
          <w:lang w:val="az-Latn-AZ"/>
        </w:rPr>
        <w:footnoteReference w:customMarkFollows="1" w:id="8"/>
        <w:t>**</w:t>
      </w:r>
      <w:r w:rsidRPr="00F527B5">
        <w:rPr>
          <w:lang w:val="az-Latn-AZ"/>
        </w:rPr>
        <w:t xml:space="preserve"> müəyyən etdiyi orqanın (qurumun) informasiya sistemində yaradılan, vergi orqanı tərəfindən verilən kod-parol ilə daxil olmağa imkan verən, vergi ödəyicisi ilə vergi orqanı arasında qarşılıqlı məlumat mübadiləsini təmin edən fərdi elektron səhifə;</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13.2.73. iqtisadi maraqlar mərkəzi </w:t>
      </w:r>
      <w:r w:rsidR="00390452">
        <w:rPr>
          <w:lang w:val="az-Latn-AZ"/>
        </w:rPr>
        <w:t>-</w:t>
      </w:r>
      <w:r w:rsidRPr="00F527B5">
        <w:rPr>
          <w:lang w:val="az-Latn-AZ"/>
        </w:rPr>
        <w:t xml:space="preserve"> vergi ödəyicisinin əsas nəzarət orqanlarının yerləşdiyi yerdən asılı olmayaraq, digər təsərrüfat subyektləri (obyektləri), o cümlədən istehsal sahələri ilə müqayisədə vergi ödəyicisinin fəaliyyəti üzrə gəlirlərinin formalaşmasında daha çox iştirak edən təsərrüfat subyektinin (obyektinin), o cümlədən istehsal sahəsinin yerləşdiyi yer;</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13.2.74. kapital </w:t>
      </w:r>
      <w:r w:rsidR="00390452">
        <w:rPr>
          <w:lang w:val="az-Latn-AZ"/>
        </w:rPr>
        <w:t>-</w:t>
      </w:r>
      <w:r w:rsidRPr="00F527B5">
        <w:rPr>
          <w:lang w:val="az-Latn-AZ"/>
        </w:rPr>
        <w:t xml:space="preserve"> aktivlərdən bütün öhdəliklər çıxıldıqdan sonra vergi ödəyicisinin xalis aktivlərinin dəyəri;</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13.2.75. məcburi nişanlama </w:t>
      </w:r>
      <w:r w:rsidR="00390452">
        <w:rPr>
          <w:lang w:val="az-Latn-AZ"/>
        </w:rPr>
        <w:t>-</w:t>
      </w:r>
      <w:r w:rsidRPr="00F527B5">
        <w:rPr>
          <w:lang w:val="az-Latn-AZ"/>
        </w:rPr>
        <w:t xml:space="preserve"> müvafiq icra hakimiyyəti orqanının</w:t>
      </w:r>
      <w:r w:rsidR="00626C8E" w:rsidRPr="00F527B5">
        <w:rPr>
          <w:rStyle w:val="FootnoteReference"/>
          <w:color w:val="000000" w:themeColor="text1"/>
          <w:lang w:val="az-Latn-AZ"/>
        </w:rPr>
        <w:footnoteReference w:customMarkFollows="1" w:id="9"/>
        <w:t>***</w:t>
      </w:r>
      <w:r w:rsidRPr="00F527B5">
        <w:rPr>
          <w:lang w:val="az-Latn-AZ"/>
        </w:rPr>
        <w:t xml:space="preserve"> müəyyən etdiyi orqan (qurum) tərəfindən müəyyən olunmuş malların idxalı, istehsalı, satışı və dövriyyəsinə vergi nəzarətinin həyata keçirilməsi məqsədilə həmin mallara tətbiq olunan məcburi nişanlama kodu və digər qoruyucu elementlər;</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13.2.76. aksiz markası </w:t>
      </w:r>
      <w:r w:rsidR="00390452">
        <w:rPr>
          <w:lang w:val="az-Latn-AZ"/>
        </w:rPr>
        <w:t>-</w:t>
      </w:r>
      <w:r w:rsidRPr="00F527B5">
        <w:rPr>
          <w:lang w:val="az-Latn-AZ"/>
        </w:rPr>
        <w:t xml:space="preserve"> aksizli malların idxalı, istehsalı, satışı və dövriyyəsinə vergi nəzarətinin həyata keçirilməsi məqsədilə həmin mallara kağız daşıyıcıda yapışdırılan nəzarət markası;</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13.2.77. innovasiya fəaliyyəti </w:t>
      </w:r>
      <w:r w:rsidR="00390452">
        <w:rPr>
          <w:lang w:val="az-Latn-AZ"/>
        </w:rPr>
        <w:t>-</w:t>
      </w:r>
      <w:r w:rsidRPr="00F527B5">
        <w:rPr>
          <w:lang w:val="az-Latn-AZ"/>
        </w:rPr>
        <w:t xml:space="preserve"> iqtisadi və ya sosial səmərə əldə etmək məqsədi ilə elmi-tədqiqat və təcrübə-konstruktor işləri və onların nəticələrinin tətbiqi əsasında yeni və ya təkmilləşdirilmiş mal (iş, xidmət), texnoloji proses yaradılmasına və yerinə yetirilməsinə istiqamətlənmiş fəaliyyət;</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13.2.78. KOB klaster şirkəti </w:t>
      </w:r>
      <w:r w:rsidR="00390452">
        <w:rPr>
          <w:lang w:val="az-Latn-AZ"/>
        </w:rPr>
        <w:t>-</w:t>
      </w:r>
      <w:r w:rsidRPr="00F527B5">
        <w:rPr>
          <w:lang w:val="az-Latn-AZ"/>
        </w:rPr>
        <w:t xml:space="preserve"> müvafiq icra hakimiyyəti orqanının</w:t>
      </w:r>
      <w:r w:rsidR="00626C8E" w:rsidRPr="00F527B5">
        <w:rPr>
          <w:rStyle w:val="FootnoteReference"/>
          <w:color w:val="000000" w:themeColor="text1"/>
          <w:lang w:val="az-Latn-AZ"/>
        </w:rPr>
        <w:footnoteReference w:customMarkFollows="1" w:id="10"/>
        <w:t>****</w:t>
      </w:r>
      <w:r w:rsidRPr="00F527B5">
        <w:rPr>
          <w:lang w:val="az-Latn-AZ"/>
        </w:rPr>
        <w:t xml:space="preserve"> müəyyən etdiyi orqan (qurum) tərəfindən müəyyən edilmiş meyarlara cavab verən və müvafiq icra hakimiyyəti orqanının</w:t>
      </w:r>
      <w:r w:rsidR="00541AF8" w:rsidRPr="00F527B5">
        <w:rPr>
          <w:rStyle w:val="FootnoteReference"/>
          <w:color w:val="000000" w:themeColor="text1"/>
          <w:lang w:val="az-Latn-AZ"/>
        </w:rPr>
        <w:footnoteReference w:customMarkFollows="1" w:id="11"/>
        <w:t>*****</w:t>
      </w:r>
      <w:r w:rsidRPr="00F527B5">
        <w:rPr>
          <w:lang w:val="az-Latn-AZ"/>
        </w:rPr>
        <w:t xml:space="preserve"> müəyyən etdiyi orqan (qurum) ilə razılaşdırmaqla mikro, kiçik və orta sahibkarlığın inkişafını dəstəkləyən müvafiq icra hakimiyyəti orqanının</w:t>
      </w:r>
      <w:r w:rsidR="00541AF8" w:rsidRPr="00F527B5">
        <w:rPr>
          <w:rStyle w:val="FootnoteReference"/>
          <w:color w:val="000000" w:themeColor="text1"/>
          <w:lang w:val="az-Latn-AZ"/>
        </w:rPr>
        <w:footnoteReference w:customMarkFollows="1" w:id="12"/>
        <w:t>******</w:t>
      </w:r>
      <w:r w:rsidRPr="00F527B5">
        <w:rPr>
          <w:lang w:val="az-Latn-AZ"/>
        </w:rPr>
        <w:t xml:space="preserve"> müəyyən etdiyi orqanın (qurumun) KOB klaster şirkətinin şəhadətnaməsi verdiyi hüquqi şəxs;</w:t>
      </w:r>
    </w:p>
    <w:p w:rsidR="000B7A0F" w:rsidRPr="00F527B5" w:rsidRDefault="000B7A0F" w:rsidP="003E6EDC">
      <w:pPr>
        <w:autoSpaceDE w:val="0"/>
        <w:autoSpaceDN w:val="0"/>
        <w:adjustRightInd w:val="0"/>
        <w:ind w:firstLine="284"/>
        <w:jc w:val="both"/>
        <w:rPr>
          <w:lang w:val="az-Latn-AZ"/>
        </w:rPr>
      </w:pPr>
      <w:r w:rsidRPr="00F527B5">
        <w:rPr>
          <w:lang w:val="az-Latn-AZ"/>
        </w:rPr>
        <w:t xml:space="preserve">13.2.79. KOB klasterinin iştirakçısı </w:t>
      </w:r>
      <w:r w:rsidR="00390452">
        <w:rPr>
          <w:lang w:val="az-Latn-AZ"/>
        </w:rPr>
        <w:t>-</w:t>
      </w:r>
      <w:r w:rsidRPr="00F527B5">
        <w:rPr>
          <w:lang w:val="az-Latn-AZ"/>
        </w:rPr>
        <w:t xml:space="preserve"> KOB klasterində fəaliyyət göstərmək üçün KOB klaster şirkəti ilə müqavilə bağlamış, mikro, kiçik və orta sahibkarlıq subyekti olan və mikro, kiçik və orta sahibkarlığın inkişafını dəstəkləyən müvafiq icra hakimiyyəti orqanının</w:t>
      </w:r>
      <w:r w:rsidR="00C50942" w:rsidRPr="00F527B5">
        <w:rPr>
          <w:rStyle w:val="FootnoteReference"/>
          <w:color w:val="000000" w:themeColor="text1"/>
          <w:lang w:val="az-Latn-AZ"/>
        </w:rPr>
        <w:footnoteReference w:customMarkFollows="1" w:id="13"/>
        <w:t>*******</w:t>
      </w:r>
      <w:r w:rsidRPr="00F527B5">
        <w:rPr>
          <w:lang w:val="az-Latn-AZ"/>
        </w:rPr>
        <w:t xml:space="preserve"> müəyyən etdiyi orqan (qurum) tərəfindən KOB klasterinin iştirakçısı şəhadətnaməsi verilmiş hüquqi və ya fiziki şəxs;</w:t>
      </w:r>
    </w:p>
    <w:p w:rsidR="000B7A0F" w:rsidRPr="00F527B5" w:rsidRDefault="000B7A0F" w:rsidP="003E6EDC">
      <w:pPr>
        <w:autoSpaceDE w:val="0"/>
        <w:autoSpaceDN w:val="0"/>
        <w:adjustRightInd w:val="0"/>
        <w:ind w:firstLine="284"/>
        <w:jc w:val="both"/>
        <w:rPr>
          <w:b/>
          <w:color w:val="000000" w:themeColor="text1"/>
          <w:lang w:val="az-Latn-AZ"/>
        </w:rPr>
      </w:pPr>
      <w:r w:rsidRPr="00F527B5">
        <w:rPr>
          <w:lang w:val="az-Latn-AZ"/>
        </w:rPr>
        <w:t xml:space="preserve">13.2.80. startap </w:t>
      </w:r>
      <w:r w:rsidR="00390452">
        <w:rPr>
          <w:lang w:val="az-Latn-AZ"/>
        </w:rPr>
        <w:t>-</w:t>
      </w:r>
      <w:r w:rsidRPr="00F527B5">
        <w:rPr>
          <w:lang w:val="az-Latn-AZ"/>
        </w:rPr>
        <w:t xml:space="preserve"> innovativ təşəbbüsə əsaslanaraq həyata keçirilən, müvafiq icra hakimiyyəti orqanının</w:t>
      </w:r>
      <w:r w:rsidR="00BA2340" w:rsidRPr="00F527B5">
        <w:rPr>
          <w:rStyle w:val="FootnoteReference"/>
          <w:color w:val="000000" w:themeColor="text1"/>
          <w:lang w:val="az-Latn-AZ"/>
        </w:rPr>
        <w:footnoteReference w:customMarkFollows="1" w:id="14"/>
        <w:t>********</w:t>
      </w:r>
      <w:r w:rsidRPr="00F527B5">
        <w:rPr>
          <w:lang w:val="az-Latn-AZ"/>
        </w:rPr>
        <w:t xml:space="preserve"> müəyyən etdiyi orqan (qurum) tərəfindən müəyyən edilmiş meyarlara cavab verən və mikro, kiçik və orta sahibkarlığın inkişafını dəstəkləyən müvafiq icra hakimiyyəti orqanının</w:t>
      </w:r>
      <w:r w:rsidR="00BA2340" w:rsidRPr="00F527B5">
        <w:rPr>
          <w:rStyle w:val="FootnoteReference"/>
          <w:color w:val="000000" w:themeColor="text1"/>
          <w:lang w:val="az-Latn-AZ"/>
        </w:rPr>
        <w:footnoteReference w:customMarkFollows="1" w:id="15"/>
        <w:t>*********</w:t>
      </w:r>
      <w:r w:rsidRPr="00F527B5">
        <w:rPr>
          <w:lang w:val="az-Latn-AZ"/>
        </w:rPr>
        <w:t xml:space="preserve"> müəyyən etdiyi orqan (qurum) tərəfindən “Startap” şəhadətnaməsi verilmiş şəxslərin həyata keçirdiyi sahibkarlıq fəaliyyəti.</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14. Bazar qiyməti </w:t>
      </w:r>
    </w:p>
    <w:p w:rsidR="008D6FDC" w:rsidRPr="00F527B5" w:rsidRDefault="00940758" w:rsidP="00812D55">
      <w:pPr>
        <w:ind w:firstLine="284"/>
        <w:jc w:val="both"/>
        <w:rPr>
          <w:color w:val="000000" w:themeColor="text1"/>
          <w:lang w:val="az-Latn-AZ"/>
        </w:rPr>
      </w:pPr>
      <w:r w:rsidRPr="00F527B5">
        <w:rPr>
          <w:color w:val="000000" w:themeColor="text1"/>
          <w:lang w:val="az-Latn-AZ"/>
        </w:rPr>
        <w:t>14.1. Bazar qiyməti malın (işin, xidmətin) tələblə təklifin qarşılıqlı təsiri nəticəsində təşəkkül tapan qiyməti deməkdir.</w:t>
      </w:r>
    </w:p>
    <w:p w:rsidR="008D6FDC" w:rsidRPr="00F527B5" w:rsidRDefault="00940758" w:rsidP="00812D55">
      <w:pPr>
        <w:ind w:firstLine="284"/>
        <w:jc w:val="both"/>
        <w:rPr>
          <w:color w:val="000000" w:themeColor="text1"/>
          <w:lang w:val="az-Latn-AZ"/>
        </w:rPr>
      </w:pPr>
      <w:r w:rsidRPr="00F527B5">
        <w:rPr>
          <w:color w:val="000000" w:themeColor="text1"/>
          <w:lang w:val="az-Latn-AZ"/>
        </w:rPr>
        <w:t>14.2. Bu maddədə başqa hallar nəzərdə tutulmamışdırsa, vergitutma məqsədləri üçün malların (işin, xidmətin) qiyməti tərəflərin əməliyyatda (əqd</w:t>
      </w:r>
      <w:r w:rsidR="00141F25" w:rsidRPr="00F527B5">
        <w:rPr>
          <w:color w:val="000000" w:themeColor="text1"/>
          <w:lang w:val="az-Latn-AZ"/>
        </w:rPr>
        <w:t>d</w:t>
      </w:r>
      <w:r w:rsidRPr="00F527B5">
        <w:rPr>
          <w:color w:val="000000" w:themeColor="text1"/>
          <w:lang w:val="az-Latn-AZ"/>
        </w:rPr>
        <w:t>ə) təsbit etdikləri qiymət qəbul edilir. Əks hal sübuta yetirilmirsə, bu qiymət bazar qiyməti kimi qəbul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14.3. </w:t>
      </w:r>
      <w:r w:rsidR="00947D76" w:rsidRPr="00F527B5">
        <w:rPr>
          <w:lang w:val="az-Latn-AZ"/>
        </w:rPr>
        <w:t>Bu Məcəllənin 14-</w:t>
      </w:r>
      <w:r w:rsidR="004A4C77" w:rsidRPr="00F527B5">
        <w:rPr>
          <w:lang w:val="az-Latn-AZ"/>
        </w:rPr>
        <w:t xml:space="preserve">1.2-ci maddəsində nəzərdə tutulan şəxslər arasında həyata keçirilən əməliyyatlar istisna olmaqla, bazar </w:t>
      </w:r>
      <w:r w:rsidRPr="00F527B5">
        <w:rPr>
          <w:color w:val="000000" w:themeColor="text1"/>
          <w:lang w:val="az-Latn-AZ"/>
        </w:rPr>
        <w:t>qiyməti nəzərə alınmaqla vergilərin hesablanması aşağıdakı hallarda həyata keçirilə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14.3.1. </w:t>
      </w:r>
      <w:r w:rsidR="00537723" w:rsidRPr="00F527B5">
        <w:rPr>
          <w:color w:val="000000" w:themeColor="text1"/>
          <w:lang w:val="az-Latn-AZ"/>
        </w:rPr>
        <w:t>b</w:t>
      </w:r>
      <w:r w:rsidRPr="00F527B5">
        <w:rPr>
          <w:color w:val="000000" w:themeColor="text1"/>
          <w:lang w:val="az-Latn-AZ"/>
        </w:rPr>
        <w:t>arter (mal mübadiləsi), idxal-ixrac əməliyyatları aparıldıqda;</w:t>
      </w:r>
    </w:p>
    <w:p w:rsidR="008D6FDC" w:rsidRPr="00F527B5" w:rsidRDefault="00940758" w:rsidP="00812D55">
      <w:pPr>
        <w:ind w:firstLine="284"/>
        <w:jc w:val="both"/>
        <w:rPr>
          <w:color w:val="000000" w:themeColor="text1"/>
          <w:lang w:val="az-Latn-AZ"/>
        </w:rPr>
      </w:pPr>
      <w:r w:rsidRPr="00F527B5">
        <w:rPr>
          <w:color w:val="000000" w:themeColor="text1"/>
          <w:lang w:val="az-Latn-AZ"/>
        </w:rPr>
        <w:t>14.3.2. təsərrüfat əqdləri qarşılıqlı surətdə asılı olan şəxslər arasında həyata keçirildikdə;</w:t>
      </w:r>
    </w:p>
    <w:p w:rsidR="008D6FDC" w:rsidRPr="00F527B5" w:rsidRDefault="004A4C77" w:rsidP="00812D55">
      <w:pPr>
        <w:ind w:firstLine="284"/>
        <w:jc w:val="both"/>
        <w:rPr>
          <w:color w:val="000000" w:themeColor="text1"/>
          <w:lang w:val="az-Latn-AZ"/>
        </w:rPr>
      </w:pPr>
      <w:r w:rsidRPr="00F527B5">
        <w:rPr>
          <w:color w:val="000000" w:themeColor="text1"/>
          <w:lang w:val="az-Latn-AZ"/>
        </w:rPr>
        <w:t>14.3.3. 30 gün ərzində vergi ödəyicilərinin eyni xüsusiyyətli və ya eyni cinsli mallara (işə, xidmətə) tətbiq etdikləri qiymətlərin səviyyəsi, bu Məcəllənin 14.6.1-ci maddəsinin tələbləri nəzərə alınmaqla, bazarda eyni (analoji) mal (iş, xidmət) üçün müvafiq əməliyyatlar zamanı təşəkkül tapan qiymətlərin səviyyəsindən 30 faizdən çox (aşağı və yuxarı) fərqləndikdə;</w:t>
      </w:r>
    </w:p>
    <w:p w:rsidR="008D6FDC" w:rsidRPr="00F527B5" w:rsidRDefault="00940758" w:rsidP="00812D55">
      <w:pPr>
        <w:ind w:firstLine="284"/>
        <w:jc w:val="both"/>
        <w:rPr>
          <w:color w:val="000000" w:themeColor="text1"/>
          <w:lang w:val="az-Latn-AZ"/>
        </w:rPr>
      </w:pPr>
      <w:r w:rsidRPr="00F527B5">
        <w:rPr>
          <w:color w:val="000000" w:themeColor="text1"/>
          <w:lang w:val="az-Latn-AZ"/>
        </w:rPr>
        <w:t>14.3.4. müəssisənin əmlakı qalıq dəyərindən artıq qiymətə sığortalandığı halda;</w:t>
      </w:r>
    </w:p>
    <w:p w:rsidR="008D6FDC" w:rsidRPr="00F527B5" w:rsidRDefault="004A4C77" w:rsidP="00812D55">
      <w:pPr>
        <w:ind w:firstLine="284"/>
        <w:jc w:val="both"/>
        <w:rPr>
          <w:color w:val="000000" w:themeColor="text1"/>
          <w:lang w:val="az-Latn-AZ"/>
        </w:rPr>
      </w:pPr>
      <w:r w:rsidRPr="00F527B5">
        <w:rPr>
          <w:color w:val="000000" w:themeColor="text1"/>
          <w:lang w:val="az-Latn-AZ"/>
        </w:rPr>
        <w:t>14.3.5. daşınmaz əmlakın (sahibkarlıq fəaliyyəti məqsədləri üçün istifadə olunmayan yaşayış fondu istisna olmaqla) vergitutma məqsədləri üçün aylıq icarə haqqının məbləğinin müəyyən edilməsi zərurəti yarandıqda;</w:t>
      </w:r>
    </w:p>
    <w:p w:rsidR="008D6FDC" w:rsidRPr="00F527B5" w:rsidRDefault="00940758" w:rsidP="00812D55">
      <w:pPr>
        <w:ind w:firstLine="284"/>
        <w:jc w:val="both"/>
        <w:rPr>
          <w:color w:val="000000" w:themeColor="text1"/>
          <w:lang w:val="az-Latn-AZ"/>
        </w:rPr>
      </w:pPr>
      <w:r w:rsidRPr="00F527B5">
        <w:rPr>
          <w:color w:val="000000" w:themeColor="text1"/>
          <w:lang w:val="az-Latn-AZ"/>
        </w:rPr>
        <w:t>14.4. Bazar qiyməti mal (iş, xidmət) satılan anadək, lakin malın (işin, xidmətin) təqdim edildiyi andan çoxu 30 gün keçənədək (əvvəl və ya sonra) ən yaxın tarixdə eyni (analoji) mal (iş, xidmət) üçün müvafiq əməliyyatlar zamanı təşəkkül tapan qiymətlərə əsasən müəyyənləşdirilir. Bu zaman qiymətli kağızın bazar qiyməti bu qiymətli kağızın təqdim edildiyi andan əvvəlki ən yaxın tarixdə həmin emitentin eyni qiymətli kağızları üçün fond birjasının kotirovkasına əsasən müəyyənləşdirilir, bu şərtlə ki, kotirovkalar yuxarıda göstərilən qaydaya uyğun elan edilsin.</w:t>
      </w:r>
    </w:p>
    <w:p w:rsidR="008D6FDC" w:rsidRPr="00F527B5" w:rsidRDefault="00940758" w:rsidP="00812D55">
      <w:pPr>
        <w:ind w:firstLine="284"/>
        <w:jc w:val="both"/>
        <w:rPr>
          <w:color w:val="000000" w:themeColor="text1"/>
          <w:lang w:val="az-Latn-AZ"/>
        </w:rPr>
      </w:pPr>
      <w:r w:rsidRPr="00F527B5">
        <w:rPr>
          <w:color w:val="000000" w:themeColor="text1"/>
          <w:lang w:val="az-Latn-AZ"/>
        </w:rPr>
        <w:t>14.5. Bazar qiyməti müəyyənləşdirilərkən, bu Məcəllənin 18-ci maddəsi ilə müəyyən edilən qarşılıqlı surətdə asılı olan şəxslər arasındakı əməliyyat yalnız o halda nəzərə alına bilər ki, onların münasibətləri həmin əməliyyatın nəticəsinə təsir göstərməmiş olsun.</w:t>
      </w:r>
    </w:p>
    <w:p w:rsidR="008D6FDC" w:rsidRPr="00F527B5" w:rsidRDefault="00940758" w:rsidP="00812D55">
      <w:pPr>
        <w:ind w:firstLine="284"/>
        <w:jc w:val="both"/>
        <w:rPr>
          <w:color w:val="000000" w:themeColor="text1"/>
          <w:lang w:val="az-Latn-AZ"/>
        </w:rPr>
      </w:pPr>
      <w:r w:rsidRPr="00F527B5">
        <w:rPr>
          <w:color w:val="000000" w:themeColor="text1"/>
          <w:lang w:val="az-Latn-AZ"/>
        </w:rPr>
        <w:t>14.6. Bu Məcəllənin 14.4 və 14.5-ci maddələrinin müddəalarını tətbiq etmək mümkün olmadıqda, malın (işin, xidmətin) bazar qiyməti bu maddənin tələblərinə uyğun olaraq müəyyən edilir. Bu zaman malın (işin, xidmətin) istehsalına və (və ya) təqdim edilməsinə çəkilən adi məsrəflər (alınma qiyməti və ya qalıq dəyəri), nəqletmə, saxlanma, sığorta və digər bu cür məsrəflər, həmçinin adətən qarşılıqlı surətdə bağlı olmayan şəxslər arasında əməliyyatlar zamanı tələb və təkliflər amilinə əsasən əlavə yığım və güzəştlər nəzərə alınır. Bu güzəştlər malın keyfiyyətinin və ya digər istehlak xüsusiyyətlərinin itdiyi, yaxud yararlılıq müddətinin bitdiyi (bitməyə yaxınlaşdığı) və başqa bu cür hallarda da nəzərə alınır.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 Malların (işlərin, xidmətlərin) bazar qiymətləri müəyyənləşdirilərkən qiymətlərə təsir edə bilən aşağıdakı amillər nəzərə alınır: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14.6.1.1. göndərilmiş malların (görülmüş işlərin, göstərilmiş xidmətlərin) həcmi (əmtəə partiyasının həcmi);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14.6.1.2. öhdəliklərin icra olunması müddəti, ödəniş şərtləri;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14.6.1.3. mallara (işlərə, xidmətlərə) tələb və təklifin dəyişməsi, (o cümlədən istehlakçı tələbinin mövsümi olaraq artıb-azalması);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14.6.1.4. malların mənşə ölkəsi, alındığı və ya təqdim edildiyi yer;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14.6.1.5. malların (işlərin, xidmətlərin) göndərilmə şərtləri;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14.6.1.6. malların keyfiyyətinin və digər istehlak göstəricilərinin səviyyəsi;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14.6.1.7. marketinq siyasətinin aparılması ilə əlaqədar olaraq analoqu olmayan yeni malların (işlərin, xidmətlərin) bazara çıxarılması, yaxud malların (işlərin, xidmətlərin) yeni bazara çıxarılması, istehlakçıların tanış olması məqsədilə əmtəə nümunələrinin təqdim edilməsi;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14.6.1.8. işlərin görülməsi, xidmətlərin göstərilməsi, o cümlədən təmir, tikinti, quraşdırma işləri, nəqliyyat, icarə, təhsil, tibb xidmətləri və digər sahələr üzrə bazar qiymətləri müəyyənləşdirilərkən </w:t>
      </w:r>
      <w:r w:rsidRPr="00F527B5">
        <w:rPr>
          <w:color w:val="000000" w:themeColor="text1"/>
          <w:lang w:val="az-Latn-AZ"/>
        </w:rPr>
        <w:lastRenderedPageBreak/>
        <w:t xml:space="preserve">işlərin görüldüyü, xidmətlərin göstərildiyi ərazi, onların keyfiyyət göstəriciləri və qiymətlərə təsir edə bilən digər şərtlər nəzərə alınır.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14.6.2. Malların (işlərin, xidmətlərin) keyfiyyəti ilə əlaqədar qiymətlər bazar qiymətlərindən aşağı səviyyədə müəyyənləşdirilərkən keyfiyyətin səviyyəsi səlahiyyətli şəxs tərəfindən təsdiq olunmalıdır.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14.6.3. Eyni xüsusiyyətli və ya eyni cinsli mallarla (işlərlə, xidmətlərlə) müvafiq əmtəə (iş, xidmət) bazarında heç bir əməliyyat aparılmadıqda, rəsmi və açıq mənbələrdən bu malların (işlərin, xidmətlərin) bazar qiymətləri haqqında məlumat toplamaq mümkün olmadıqda, aşağıdakı qiymətləndirmə üsullarından istifadə edilə bilər: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14.6.3.1. Sonrakı (təkrar) satış qiymətinə əsasən. Malların (işlərin, xidmətlərin) bazar qiyməti həmin malların (işlərin, xidmətlərin) sonrakı (təkrar) satış qiymətinə əsasən müəyyən olunur. Bazar qiyməti sonrakı satış qiymətindən tətbiq olunmuş əlavələr çıxılmaqla müəyyənləşdirilir.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14.6.3.2. Dəyərin toplanması üsuluna əsasən. Bazar qiymətləri malları (işləri, xidmətləri) təqdim edənin əsaslandırılmış xərclərini və mənfəətini toplamaqla hesablanır.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14.6.3.3. Malların (işlərin, xidmətlərin) bazar qiymətlərini bu maddədə göstərilən üsullardan biri ilə müəyyənləşdirmək mümkün olmadıqda, bazar qiymətləri müqavilə əsasında cəlb edilmiş ekspert tərəfindən müəyyənləşdirilir.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14.6.4. Müəyyənləşdirilmiş bazar qiymətlərindən ancaq vergitutma məqsədləri üçün istifadə edilir və mallar (işlər, xidmətlər) qanunvericilikdə nəzərdə tutulmuş qaydada faktiki satış qiyməti ilə uçota alınır.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14.6.5. Alınmış malların (işlərin, xidmətlərin) alış qiyməti bazar qiymətlərindən 30 faizdən çox yuxarıdırsa və onların dəyəri gəlirdən çıxılan xərclərə aid edilibsə, aşağıdakı hallarda həmin malların (işlərin, xidmətlərin) dəyəri gəlirdən çıxılan xərclərə bazar qiymətləri ilə aid edilir və vergilər yenidən hesablanır: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14.6.5.1. alınmış malların (işlərin, xidmətlərin) faktiki alış dəyərinin əsassız artırılması aşkar edildiyi halda;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14.6.5.2. malgöndərəni (iş görəni, xidmət göstərəni) müəyyənləşdirmək mümkün olmadıqda. </w:t>
      </w:r>
    </w:p>
    <w:p w:rsidR="008D6FDC" w:rsidRPr="00F527B5" w:rsidRDefault="00940758" w:rsidP="00812D55">
      <w:pPr>
        <w:ind w:firstLine="284"/>
        <w:jc w:val="both"/>
        <w:rPr>
          <w:color w:val="000000" w:themeColor="text1"/>
          <w:lang w:val="az-Latn-AZ"/>
        </w:rPr>
      </w:pPr>
      <w:r w:rsidRPr="00F527B5">
        <w:rPr>
          <w:color w:val="000000" w:themeColor="text1"/>
          <w:lang w:val="az-Latn-AZ"/>
        </w:rPr>
        <w:t>14.6.6. Vergi ödəyicilərinin təqdim olunan mallara (işlərə, xidmətlərə) tətbiq etdikləri qiymətlərin səviyyəsi bu Məcəlləyə əsasən müəyyənləşdirilən bazar qiymətlərindən 30 faizdən çox aşağı olduqda, vergilər bazar qiymətləri əsasında, yuxarı olduqda isə faktiki təqdimolunma qiymətləri ilə hesablanır.</w:t>
      </w:r>
    </w:p>
    <w:p w:rsidR="008D6FDC" w:rsidRPr="00F527B5" w:rsidRDefault="00940758" w:rsidP="00812D55">
      <w:pPr>
        <w:ind w:firstLine="284"/>
        <w:jc w:val="both"/>
        <w:rPr>
          <w:color w:val="000000" w:themeColor="text1"/>
          <w:lang w:val="az-Latn-AZ"/>
        </w:rPr>
      </w:pPr>
      <w:r w:rsidRPr="00F527B5">
        <w:rPr>
          <w:color w:val="000000" w:themeColor="text1"/>
          <w:lang w:val="az-Latn-AZ"/>
        </w:rPr>
        <w:t>14.7. Hər bir tərəfin mal (iş, xidmət) göndərməsi və əvəzinə digər mal (iş, xidmət) almasına uyğun olan əməliyyatların məcmusu mal (iş, xidmət) mübadiləsi əməliyyatını təşkil edir. Həmin əməliyyatların gedişində verilən (alınan) malların (işlərin, xidmətlərin) bazar qiymətləri bu maddənin müddəalarına uyğun olaraq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14.8. Vergi ödəyicisinin dövlət vergi orqanına bu və ya digər əməliyyatda malın (işin, xidmətin) bazar qiymətinin bu maddədə göstərildiyindən fərqli qaydada müəyyənləşdirilməsi barədə sübutlar vermək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14.9. Malın (işin, xidmətin) bazar qiyməti müəyyənləşdirilərkən və təsbit olunarkən malın (işin, xidmətin) bazar qiymətləri və birja kotirovkaları haqqında rəsmi məlumat mənbələrindən, dövlət və yerli hakimiyyət orqanlarının məlumat bazalarından, vergi ödəyicilərinin dövlət vergi orqanlarına verdikləri məlumatdan, yaxud reklam mənbələrinin məlumatından və digər müvafiq məlumatlardan istifadə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14.10. Qiymətləri müvafiq icra hakimiyyəti orqanı</w:t>
      </w:r>
      <w:r w:rsidR="007C6E3C" w:rsidRPr="00F527B5">
        <w:rPr>
          <w:rStyle w:val="FootnoteReference"/>
          <w:color w:val="000000" w:themeColor="text1"/>
          <w:lang w:val="az-Latn-AZ"/>
        </w:rPr>
        <w:footnoteReference w:customMarkFollows="1" w:id="16"/>
        <w:t>*</w:t>
      </w:r>
      <w:r w:rsidRPr="00F527B5">
        <w:rPr>
          <w:color w:val="000000" w:themeColor="text1"/>
          <w:lang w:val="az-Latn-AZ"/>
        </w:rPr>
        <w:t xml:space="preserve"> tərəfindən tənzimlənən mallar (işlər, xidmətlər) təqdim olunarkən (ixrac istisna olmaqla) və alınarkən vergitutma məqsədləri üçün müvafiq icra hakimiyyəti orqanı</w:t>
      </w:r>
      <w:r w:rsidR="007C6E3C" w:rsidRPr="00F527B5">
        <w:rPr>
          <w:rStyle w:val="FootnoteReference"/>
          <w:color w:val="000000" w:themeColor="text1"/>
          <w:lang w:val="az-Latn-AZ"/>
        </w:rPr>
        <w:footnoteReference w:customMarkFollows="1" w:id="17"/>
        <w:t>**</w:t>
      </w:r>
      <w:r w:rsidRPr="00F527B5">
        <w:rPr>
          <w:color w:val="000000" w:themeColor="text1"/>
          <w:lang w:val="az-Latn-AZ"/>
        </w:rPr>
        <w:t xml:space="preserve"> tərəfindən müəyyənləşdirilən qiymətlər əsas götürülür.</w:t>
      </w:r>
    </w:p>
    <w:p w:rsidR="00DA748F" w:rsidRPr="00F527B5" w:rsidRDefault="00DA748F" w:rsidP="00DA748F">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14-1. Transfer qiyməti</w:t>
      </w:r>
    </w:p>
    <w:p w:rsidR="00DA748F" w:rsidRPr="00F527B5" w:rsidRDefault="00DA748F" w:rsidP="00DA748F">
      <w:pPr>
        <w:ind w:firstLine="284"/>
        <w:jc w:val="both"/>
        <w:rPr>
          <w:color w:val="000000" w:themeColor="text1"/>
          <w:lang w:val="az-Latn-AZ"/>
        </w:rPr>
      </w:pPr>
      <w:r w:rsidRPr="00F527B5">
        <w:rPr>
          <w:color w:val="000000" w:themeColor="text1"/>
          <w:lang w:val="az-Latn-AZ"/>
        </w:rPr>
        <w:t xml:space="preserve">14-1.1. Ayrı-ayrı əməliyyatlar haqqında müqayisə edilə bilən məlumatlar mövcud olmadıqda və (və ya) rəsmi və açıq mənbələrdən malların (işlərin, xidmətlərin) bu Məcəllənin 14-1.2-ci maddəsində </w:t>
      </w:r>
      <w:r w:rsidRPr="00F527B5">
        <w:rPr>
          <w:color w:val="000000" w:themeColor="text1"/>
          <w:lang w:val="az-Latn-AZ"/>
        </w:rPr>
        <w:lastRenderedPageBreak/>
        <w:t>göstərilən şəxslər istisna olmaqla, digər şəxslər arasında təqdim edilmə qiyməti barədə məlumat əldə etmək mümkün olmadıqda, transfer qiyməti aşağıdakı üsullardan biri əsasında müəyyənləşdirilir:</w:t>
      </w:r>
    </w:p>
    <w:p w:rsidR="00DA748F" w:rsidRPr="00F527B5" w:rsidRDefault="00DA748F" w:rsidP="00DA748F">
      <w:pPr>
        <w:ind w:firstLine="284"/>
        <w:jc w:val="both"/>
        <w:rPr>
          <w:color w:val="000000" w:themeColor="text1"/>
          <w:lang w:val="az-Latn-AZ"/>
        </w:rPr>
      </w:pPr>
      <w:r w:rsidRPr="00F527B5">
        <w:rPr>
          <w:color w:val="000000" w:themeColor="text1"/>
          <w:lang w:val="az-Latn-AZ"/>
        </w:rPr>
        <w:t>14-1.1.1. bu Məcəllənin 14.6.3.1-ci maddəsində göstərilən qaydada müəyyənləşdirilən sonrakı (təkrar) satış qiymətinə əsasən;</w:t>
      </w:r>
    </w:p>
    <w:p w:rsidR="00DA748F" w:rsidRPr="00F527B5" w:rsidRDefault="00DA748F" w:rsidP="00DA748F">
      <w:pPr>
        <w:ind w:firstLine="284"/>
        <w:jc w:val="both"/>
        <w:rPr>
          <w:color w:val="000000" w:themeColor="text1"/>
          <w:lang w:val="az-Latn-AZ"/>
        </w:rPr>
      </w:pPr>
      <w:r w:rsidRPr="00F527B5">
        <w:rPr>
          <w:color w:val="000000" w:themeColor="text1"/>
          <w:lang w:val="az-Latn-AZ"/>
        </w:rPr>
        <w:t>14-1.1.2. bu Məcəllənin 14.6.3.2-ci maddəsində göstərilən qaydada müəyyənləşdirilən dəyərin toplanması üsuluna əsasən;</w:t>
      </w:r>
    </w:p>
    <w:p w:rsidR="00DA748F" w:rsidRPr="00F527B5" w:rsidRDefault="00DA748F" w:rsidP="00DA748F">
      <w:pPr>
        <w:ind w:firstLine="284"/>
        <w:jc w:val="both"/>
        <w:rPr>
          <w:color w:val="000000" w:themeColor="text1"/>
          <w:lang w:val="az-Latn-AZ"/>
        </w:rPr>
      </w:pPr>
      <w:r w:rsidRPr="00F527B5">
        <w:rPr>
          <w:color w:val="000000" w:themeColor="text1"/>
          <w:lang w:val="az-Latn-AZ"/>
        </w:rPr>
        <w:t>14-1.1.3. rentabellilik üsuluna əsasən. Bu üsulla malların (işlərin, xidmətlərin) transfer qiyməti, əməliyyatın tərəfi olan şəxsin əldə etdiyi mənfəətin, onun ümumi xərclərində və ya gəlirlərində və ya aktivlərinin ümumi dəyərində xüsusi çəkisinin bu Məcəllənin 14-1.2-ci maddəsində göstərilən şəxslər istisna olmaqla, digər şəxslər arasında aparılan müqayisə oluna bilən əməliyyat çərçivəsində formalaşan qiymət göstəricisi ilə müqayisəsi əsasında müəyyənləşdirilir;</w:t>
      </w:r>
    </w:p>
    <w:p w:rsidR="00DA748F" w:rsidRPr="00F527B5" w:rsidRDefault="00DA748F" w:rsidP="00DA748F">
      <w:pPr>
        <w:ind w:firstLine="284"/>
        <w:jc w:val="both"/>
        <w:rPr>
          <w:color w:val="000000" w:themeColor="text1"/>
          <w:lang w:val="az-Latn-AZ"/>
        </w:rPr>
      </w:pPr>
      <w:r w:rsidRPr="00F527B5">
        <w:rPr>
          <w:color w:val="000000" w:themeColor="text1"/>
          <w:lang w:val="az-Latn-AZ"/>
        </w:rPr>
        <w:t>14-1.1.4. mənfəətin bölgüsü üsuluna əsasən. Bu üsula əsasən malların (işlərin, xidmətlərin) transfer qiyməti eyni müəssisə qrupunun üzvü olan bu Məcəllənin 14-1.2-ci maddəsində göstərilən şəxslər arasında əməliyyatlar aparıldığı zaman tərəflərdən hər birinin həmin əməliyyatlardan əldə etdiyi mənfəətin qrupun həmin əməliyyatlardan əldə etdiyi məcmu mənfəətindəki xüsusi çəkisinin bu Məcəllənin 14-1.2-ci maddəsində göstərilən şəxslər istisna olmaqla, digər şəxslər arasında aparılan müqayisə oluna bilən əməliyyatlar çərçivəsində formalaşan eyni göstərici ilə müqayisəsi əsasında müəyyənləşdirilir.</w:t>
      </w:r>
    </w:p>
    <w:p w:rsidR="00DA748F" w:rsidRPr="00F527B5" w:rsidRDefault="00DA748F" w:rsidP="00DA748F">
      <w:pPr>
        <w:ind w:firstLine="284"/>
        <w:jc w:val="both"/>
        <w:rPr>
          <w:color w:val="000000" w:themeColor="text1"/>
          <w:lang w:val="az-Latn-AZ"/>
        </w:rPr>
      </w:pPr>
      <w:r w:rsidRPr="00F527B5">
        <w:rPr>
          <w:color w:val="000000" w:themeColor="text1"/>
          <w:lang w:val="az-Latn-AZ"/>
        </w:rPr>
        <w:t>14-1.2. Transfer qiyməti əsas götürülməklə vergilər aşağıdakı şəxslər arasında həyata keçirilən əməliyyatlardan hesablana bilər:</w:t>
      </w:r>
    </w:p>
    <w:p w:rsidR="00DA748F" w:rsidRPr="00F527B5" w:rsidRDefault="00DA748F" w:rsidP="00DA748F">
      <w:pPr>
        <w:ind w:firstLine="284"/>
        <w:jc w:val="both"/>
        <w:rPr>
          <w:color w:val="000000" w:themeColor="text1"/>
          <w:lang w:val="az-Latn-AZ"/>
        </w:rPr>
      </w:pPr>
      <w:r w:rsidRPr="00F527B5">
        <w:rPr>
          <w:color w:val="000000" w:themeColor="text1"/>
          <w:lang w:val="az-Latn-AZ"/>
        </w:rPr>
        <w:t>14-1.2.1. Azərbaycan Respublikasının rezidenti ilə onunla qarşılıqlı surətdə as</w:t>
      </w:r>
      <w:r w:rsidR="00F53F27" w:rsidRPr="00F527B5">
        <w:rPr>
          <w:color w:val="000000" w:themeColor="text1"/>
          <w:lang w:val="az-Latn-AZ"/>
        </w:rPr>
        <w:t>ılı olan qeyri-rezident şəxslər</w:t>
      </w:r>
      <w:r w:rsidRPr="00F527B5">
        <w:rPr>
          <w:color w:val="000000" w:themeColor="text1"/>
          <w:lang w:val="az-Latn-AZ"/>
        </w:rPr>
        <w:t xml:space="preserve"> arasında;</w:t>
      </w:r>
    </w:p>
    <w:p w:rsidR="00DA748F" w:rsidRPr="00F527B5" w:rsidRDefault="00DA748F" w:rsidP="00DA748F">
      <w:pPr>
        <w:ind w:firstLine="284"/>
        <w:jc w:val="both"/>
        <w:rPr>
          <w:color w:val="000000" w:themeColor="text1"/>
          <w:lang w:val="az-Latn-AZ"/>
        </w:rPr>
      </w:pPr>
      <w:r w:rsidRPr="00F527B5">
        <w:rPr>
          <w:color w:val="000000" w:themeColor="text1"/>
          <w:lang w:val="az-Latn-AZ"/>
        </w:rPr>
        <w:t>14-1.2.2. qeyri-rezidentin Azərbaycan Respublikasındakı daimi nümayəndəliyi ilə həmin qeyri-rezidentin özü və ya onun başqa dövlətlərdə yerləşən hər hansı nümayəndəliyi, filialı və digər bölməsi</w:t>
      </w:r>
      <w:r w:rsidR="000B7592" w:rsidRPr="00F527B5">
        <w:rPr>
          <w:color w:val="000000" w:themeColor="text1"/>
          <w:lang w:val="az-Latn-AZ"/>
        </w:rPr>
        <w:t>, həmin qeyri-rezidentlə qarşılıqlı asılı olan və başqa dövlətdə yerləşən hər hansı digər şəxs</w:t>
      </w:r>
      <w:r w:rsidRPr="00F527B5">
        <w:rPr>
          <w:color w:val="000000" w:themeColor="text1"/>
          <w:lang w:val="az-Latn-AZ"/>
        </w:rPr>
        <w:t xml:space="preserve"> arasında;</w:t>
      </w:r>
    </w:p>
    <w:p w:rsidR="00DA748F" w:rsidRPr="00F527B5" w:rsidRDefault="00DA748F" w:rsidP="00DA748F">
      <w:pPr>
        <w:ind w:firstLine="284"/>
        <w:jc w:val="both"/>
        <w:rPr>
          <w:color w:val="000000" w:themeColor="text1"/>
          <w:lang w:val="az-Latn-AZ"/>
        </w:rPr>
      </w:pPr>
      <w:r w:rsidRPr="00F527B5">
        <w:rPr>
          <w:color w:val="000000" w:themeColor="text1"/>
          <w:lang w:val="az-Latn-AZ"/>
        </w:rPr>
        <w:t>14-1.2.3. Azərbaycan Respublikasının rezidenti və (və ya) qeyri-rezidentin Azərbaycan Respublikasındakı daimi nümayəndəliyi ilə güzəştli vergi tutulan ölkələrdə təsis edilmiş (qeydiyyatdan keçmiş) subyektlər arasında.</w:t>
      </w:r>
    </w:p>
    <w:p w:rsidR="00DA748F" w:rsidRPr="00F527B5" w:rsidRDefault="00DA748F" w:rsidP="00DA748F">
      <w:pPr>
        <w:ind w:firstLine="284"/>
        <w:jc w:val="both"/>
        <w:rPr>
          <w:color w:val="000000" w:themeColor="text1"/>
          <w:lang w:val="az-Latn-AZ"/>
        </w:rPr>
      </w:pPr>
      <w:r w:rsidRPr="00F527B5">
        <w:rPr>
          <w:color w:val="000000" w:themeColor="text1"/>
          <w:lang w:val="az-Latn-AZ"/>
        </w:rPr>
        <w:t>14-1.3. Bu Məcəllənin 14-1.2-ci maddəsində nəzərdə tutulan şəxslər arasında aparılan əməliyyatlar zamanı vergi ödəyicisinin təqdim etdiyi mallara (işlərə, xidmətlərə) tətbiq etdiyi qiymətlər eyni əməliyyat üçün bu Məcəllənin 14-1.2-ci maddəsində göstərilən şəxslər istisna olmaqla, digər şəxslər arasında eyni şəraitdə təşəkkül tapan qiymətlərin aşağı</w:t>
      </w:r>
      <w:r w:rsidR="00A03439" w:rsidRPr="00F527B5">
        <w:rPr>
          <w:color w:val="000000" w:themeColor="text1"/>
          <w:lang w:val="az-Latn-AZ"/>
        </w:rPr>
        <w:t xml:space="preserve"> həddindən az olduqda, vergilər</w:t>
      </w:r>
      <w:r w:rsidRPr="00F527B5">
        <w:rPr>
          <w:color w:val="000000" w:themeColor="text1"/>
          <w:lang w:val="az-Latn-AZ"/>
        </w:rPr>
        <w:t xml:space="preserve"> transfer qiyməti ilə, yuxarı həddindən çox olduqda isə faktiki satış qiyməti ilə hesablanır.</w:t>
      </w:r>
    </w:p>
    <w:p w:rsidR="00DA748F" w:rsidRPr="00F527B5" w:rsidRDefault="00DA748F" w:rsidP="00DA748F">
      <w:pPr>
        <w:ind w:firstLine="284"/>
        <w:jc w:val="both"/>
        <w:rPr>
          <w:color w:val="000000" w:themeColor="text1"/>
          <w:lang w:val="az-Latn-AZ"/>
        </w:rPr>
      </w:pPr>
      <w:r w:rsidRPr="00F527B5">
        <w:rPr>
          <w:color w:val="000000" w:themeColor="text1"/>
          <w:lang w:val="az-Latn-AZ"/>
        </w:rPr>
        <w:t xml:space="preserve">14-1.4. Transfer </w:t>
      </w:r>
      <w:r w:rsidR="000B7592" w:rsidRPr="00F527B5">
        <w:rPr>
          <w:lang w:val="az-Latn-AZ"/>
        </w:rPr>
        <w:t>qiymətlərinin tətbiqi nəticəsində yaranmış fərq</w:t>
      </w:r>
      <w:r w:rsidRPr="00F527B5">
        <w:rPr>
          <w:color w:val="000000" w:themeColor="text1"/>
          <w:lang w:val="az-Latn-AZ"/>
        </w:rPr>
        <w:t xml:space="preserve"> mənfəət (gəlir) vergisinin məqsədləri üçün istifadə edilir.</w:t>
      </w:r>
    </w:p>
    <w:p w:rsidR="00DA748F" w:rsidRPr="00F527B5" w:rsidRDefault="00DA748F" w:rsidP="00DA748F">
      <w:pPr>
        <w:ind w:firstLine="284"/>
        <w:jc w:val="both"/>
        <w:rPr>
          <w:color w:val="000000" w:themeColor="text1"/>
          <w:lang w:val="az-Latn-AZ"/>
        </w:rPr>
      </w:pPr>
      <w:r w:rsidRPr="00F527B5">
        <w:rPr>
          <w:color w:val="000000" w:themeColor="text1"/>
          <w:lang w:val="az-Latn-AZ"/>
        </w:rPr>
        <w:t>14-1.5. Alınmış malların (işlərin, xidmətlərin) alış qiyməti eyni əməliyyat üçün bu Məcəllənin 14-1.2-ci maddəsində göstərilən şəxslər</w:t>
      </w:r>
      <w:r w:rsidR="00F53F27" w:rsidRPr="00F527B5">
        <w:rPr>
          <w:color w:val="000000" w:themeColor="text1"/>
          <w:lang w:val="az-Latn-AZ"/>
        </w:rPr>
        <w:t xml:space="preserve"> istisna olmaqla, digər şəxslər</w:t>
      </w:r>
      <w:r w:rsidRPr="00F527B5">
        <w:rPr>
          <w:color w:val="000000" w:themeColor="text1"/>
          <w:lang w:val="az-Latn-AZ"/>
        </w:rPr>
        <w:t xml:space="preserve"> arasında eyni şəraitdə təşəkkül tapan ən yüksək qiymətdən çoxdursa və onların dəyəri gəlirdən çıxılan xərclərə aid edilm</w:t>
      </w:r>
      <w:r w:rsidR="00F53F27" w:rsidRPr="00F527B5">
        <w:rPr>
          <w:color w:val="000000" w:themeColor="text1"/>
          <w:lang w:val="az-Latn-AZ"/>
        </w:rPr>
        <w:t>işdirsə, həmin</w:t>
      </w:r>
      <w:r w:rsidRPr="00F527B5">
        <w:rPr>
          <w:color w:val="000000" w:themeColor="text1"/>
          <w:lang w:val="az-Latn-AZ"/>
        </w:rPr>
        <w:t xml:space="preserve"> malların (işlərin, xidmətlərin) dəyəri gəlirdən çıxılan xərclərə transfer qiyməti ilə aid edilir və vergilər yenidən hesablanır.</w:t>
      </w:r>
    </w:p>
    <w:p w:rsidR="00DA748F" w:rsidRPr="00F527B5" w:rsidRDefault="00DA748F" w:rsidP="00DA748F">
      <w:pPr>
        <w:ind w:firstLine="284"/>
        <w:jc w:val="both"/>
        <w:rPr>
          <w:color w:val="000000" w:themeColor="text1"/>
          <w:lang w:val="az-Latn-AZ"/>
        </w:rPr>
      </w:pPr>
      <w:r w:rsidRPr="00F527B5">
        <w:rPr>
          <w:color w:val="000000" w:themeColor="text1"/>
          <w:lang w:val="az-Latn-AZ"/>
        </w:rPr>
        <w:t>14-1.6. Transfer qiymətinin tətbiqi zamanı qiymətlərə təsir edə bilən amillər müəyyənləşdirilərkən bu Məcəllənin 14.6.1-ci maddəsinin müddəaları tətbiq edilir.</w:t>
      </w:r>
    </w:p>
    <w:p w:rsidR="00DA748F" w:rsidRPr="00F527B5" w:rsidRDefault="00F53F27" w:rsidP="00DA748F">
      <w:pPr>
        <w:ind w:firstLine="284"/>
        <w:jc w:val="both"/>
        <w:rPr>
          <w:color w:val="000000" w:themeColor="text1"/>
          <w:lang w:val="az-Latn-AZ"/>
        </w:rPr>
      </w:pPr>
      <w:r w:rsidRPr="00F527B5">
        <w:rPr>
          <w:color w:val="000000" w:themeColor="text1"/>
          <w:lang w:val="az-Latn-AZ"/>
        </w:rPr>
        <w:t>14-1.7.</w:t>
      </w:r>
      <w:r w:rsidR="00DA748F" w:rsidRPr="00F527B5">
        <w:rPr>
          <w:color w:val="000000" w:themeColor="text1"/>
          <w:lang w:val="az-Latn-AZ"/>
        </w:rPr>
        <w:t xml:space="preserve"> Vergi ödəyicisinin malların (işlərin, xidmətlərin) transfer qiymətinin bu Məcəllədə göstərilənlərdən fərqli qaydada müəyyənləşdirilməsi barədə sübutlar təqdim etmək hüququ vardır.</w:t>
      </w:r>
    </w:p>
    <w:p w:rsidR="00DA748F" w:rsidRPr="00F527B5" w:rsidRDefault="00DA748F" w:rsidP="00DA748F">
      <w:pPr>
        <w:ind w:firstLine="284"/>
        <w:jc w:val="both"/>
        <w:rPr>
          <w:color w:val="000000" w:themeColor="text1"/>
          <w:lang w:val="az-Latn-AZ"/>
        </w:rPr>
      </w:pPr>
      <w:r w:rsidRPr="00F527B5">
        <w:rPr>
          <w:color w:val="000000" w:themeColor="text1"/>
          <w:lang w:val="az-Latn-AZ"/>
        </w:rPr>
        <w:t>14-1.8. Malların (işlərin, xidmətlərin) transfer qiymətləri müəyyən edilərkən birja kotirovkaları haqqında rəsmi məlumat mənbələrindən, vergi ödəyicilərinin vergi orqanına təqdim etdiyi məlumatlardan, açıq məlumat mənbələrində yerləşdirilmiş hesabatlardakı məlumatlardan və digər müvafiq məlumatlardan istifadə edilir.</w:t>
      </w:r>
    </w:p>
    <w:p w:rsidR="00DA748F" w:rsidRPr="00F527B5" w:rsidRDefault="00DA748F" w:rsidP="00DA748F">
      <w:pPr>
        <w:ind w:firstLine="284"/>
        <w:jc w:val="both"/>
        <w:rPr>
          <w:b/>
          <w:color w:val="000000" w:themeColor="text1"/>
          <w:lang w:val="az-Latn-AZ"/>
        </w:rPr>
      </w:pPr>
      <w:r w:rsidRPr="00F527B5">
        <w:rPr>
          <w:color w:val="000000" w:themeColor="text1"/>
          <w:lang w:val="az-Latn-AZ"/>
        </w:rPr>
        <w:t>14-1.9. Transfer qiymətlərinin müəyyən edilməsi və tətbiqi qaydası müvafiq icra hakimiyyəti orqanı</w:t>
      </w:r>
      <w:r w:rsidR="00891765" w:rsidRPr="00F527B5">
        <w:rPr>
          <w:rStyle w:val="FootnoteReference"/>
          <w:color w:val="000000" w:themeColor="text1"/>
          <w:lang w:val="az-Latn-AZ"/>
        </w:rPr>
        <w:footnoteReference w:customMarkFollows="1" w:id="18"/>
        <w:t>*</w:t>
      </w:r>
      <w:r w:rsidRPr="00F527B5">
        <w:rPr>
          <w:color w:val="000000" w:themeColor="text1"/>
          <w:lang w:val="az-Latn-AZ"/>
        </w:rPr>
        <w:t xml:space="preserve"> tərəfindən müəyyən edilir.</w:t>
      </w:r>
    </w:p>
    <w:p w:rsidR="00FE0EE5" w:rsidRPr="00F527B5" w:rsidRDefault="00926609" w:rsidP="0014079D">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940758" w:rsidRPr="00F527B5">
        <w:rPr>
          <w:b/>
          <w:bCs/>
          <w:iCs/>
          <w:color w:val="000000" w:themeColor="text1"/>
          <w:sz w:val="27"/>
          <w:szCs w:val="27"/>
          <w:lang w:val="az-Latn-AZ"/>
        </w:rPr>
        <w:t xml:space="preserve">əsil </w:t>
      </w:r>
      <w:r w:rsidR="00FE0EE5" w:rsidRPr="00F527B5">
        <w:rPr>
          <w:b/>
          <w:bCs/>
          <w:iCs/>
          <w:color w:val="000000" w:themeColor="text1"/>
          <w:sz w:val="27"/>
          <w:szCs w:val="27"/>
          <w:lang w:val="az-Latn-AZ"/>
        </w:rPr>
        <w:t>II</w:t>
      </w:r>
      <w:r w:rsidRPr="00F527B5">
        <w:rPr>
          <w:b/>
          <w:bCs/>
          <w:iCs/>
          <w:color w:val="000000" w:themeColor="text1"/>
          <w:sz w:val="27"/>
          <w:szCs w:val="27"/>
          <w:lang w:val="az-Latn-AZ"/>
        </w:rPr>
        <w:t xml:space="preserve"> </w:t>
      </w:r>
    </w:p>
    <w:p w:rsidR="008D6FDC" w:rsidRPr="00F527B5" w:rsidRDefault="00940758" w:rsidP="0014079D">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Vergi ödəyicisi. Vergi agenti</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 Vergi ödəyicisinin hüquqları </w:t>
      </w:r>
    </w:p>
    <w:p w:rsidR="008D6FDC" w:rsidRPr="00F527B5" w:rsidRDefault="00940758" w:rsidP="00812D55">
      <w:pPr>
        <w:ind w:firstLine="284"/>
        <w:jc w:val="both"/>
        <w:rPr>
          <w:color w:val="000000" w:themeColor="text1"/>
          <w:lang w:val="az-Latn-AZ"/>
        </w:rPr>
      </w:pPr>
      <w:r w:rsidRPr="00F527B5">
        <w:rPr>
          <w:color w:val="000000" w:themeColor="text1"/>
          <w:lang w:val="az-Latn-AZ"/>
        </w:rPr>
        <w:t>15.1. Vergi ödəyicisinin aşağıdakı hüquqları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15.1.1. vergi orqanlarından qeydiyyat (uçot) yeri üzrə qüvvədə olan vergilər və onların ödənilməsi qaydasını və şərtlərini tənzimləyən normativ hüquqi aktlar, vergi ödəyicilərinin hüquq və vəzifələri, vergi orqanlarının və onların vəzifəli şəxslərinin səlahiyyətləri haqqında əvəzsiz olaraq yazılı məlumat almaq;</w:t>
      </w:r>
    </w:p>
    <w:p w:rsidR="008D6FDC" w:rsidRPr="00F527B5" w:rsidRDefault="00940758" w:rsidP="00812D55">
      <w:pPr>
        <w:ind w:firstLine="284"/>
        <w:jc w:val="both"/>
        <w:rPr>
          <w:color w:val="000000" w:themeColor="text1"/>
          <w:lang w:val="az-Latn-AZ"/>
        </w:rPr>
      </w:pPr>
      <w:r w:rsidRPr="00F527B5">
        <w:rPr>
          <w:color w:val="000000" w:themeColor="text1"/>
          <w:lang w:val="az-Latn-AZ"/>
        </w:rPr>
        <w:t>15.1.2. vergi orqanlarından vergi qanunvericiliyinin tətbiq edilməsi məsələlərinə dair yazılı izahatlar almaq;</w:t>
      </w:r>
    </w:p>
    <w:p w:rsidR="00DA748F" w:rsidRPr="00F527B5" w:rsidRDefault="00DA748F" w:rsidP="00812D55">
      <w:pPr>
        <w:ind w:firstLine="284"/>
        <w:jc w:val="both"/>
        <w:rPr>
          <w:color w:val="000000" w:themeColor="text1"/>
          <w:lang w:val="az-Latn-AZ"/>
        </w:rPr>
      </w:pPr>
      <w:r w:rsidRPr="00F527B5">
        <w:rPr>
          <w:color w:val="000000" w:themeColor="text1"/>
          <w:lang w:val="az-Latn-AZ"/>
        </w:rPr>
        <w:t>15.1.2-1. vergi öhdəliyinin əvvəlcədən müəyyənləşdirilməsi barədə qərarın qəbul edilməsi məqsədilə vergi orqanlarına ərizə ilə müraciət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15.1.3. bu Məcəllə ilə müəyyən edilmiş hallarda və qaydada vergi güzəştlərindən istifadə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15.1.4. artıq ödənilmiş və ya artıq tutulmuş vergilərin vaxtında geri qaytarılmasını və ya əvəzləşdirilməsini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15.1.5. vergi münasibətlərində bilavasitə və ya öz nümayəndəsi vasitəsi ilə iştirak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15.1.6. vergi yoxlaması ilə bağlı tərtib edilən aktların (protokolların) və vergi orqanlarının qərarlarının surətini almaq;</w:t>
      </w:r>
    </w:p>
    <w:p w:rsidR="008D6FDC" w:rsidRPr="00F527B5" w:rsidRDefault="00940758" w:rsidP="00812D55">
      <w:pPr>
        <w:ind w:firstLine="284"/>
        <w:jc w:val="both"/>
        <w:rPr>
          <w:color w:val="000000" w:themeColor="text1"/>
          <w:lang w:val="az-Latn-AZ"/>
        </w:rPr>
      </w:pPr>
      <w:r w:rsidRPr="00F527B5">
        <w:rPr>
          <w:color w:val="000000" w:themeColor="text1"/>
          <w:lang w:val="az-Latn-AZ"/>
        </w:rPr>
        <w:t>15.1.7. vergi orqanlarından və onların vəzifəli şəxslərindən vergi ödəyicisinə münasibətdə vergilər haqqında qanunvericiliyə riayət olunmasını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15.1.8. vergi orqanlarının və onların vəzifəli şəxslərinin Vergi Məcəlləsinə və digər vergi normativ hüquqi aktlarına uyğun olmayan aktlarını (qərarlarını) və tələblərini yerinə yetirməmək;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15.1.9. müəyyən edilmiş qaydada vergi orqanlarının və onların vəzifəli şəxslərinin hərəkətlərindən (hərəkətsizliyindən) inzibati qaydada və (və ya) məhkəməyə şikayət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15.1.10. qanunveri</w:t>
      </w:r>
      <w:r w:rsidR="0049085F" w:rsidRPr="00F527B5">
        <w:rPr>
          <w:color w:val="000000" w:themeColor="text1"/>
          <w:lang w:val="az-Latn-AZ"/>
        </w:rPr>
        <w:t xml:space="preserve">ciliklə müəyyən edilmiş qaydada </w:t>
      </w:r>
      <w:r w:rsidR="00DA748F" w:rsidRPr="00F527B5">
        <w:rPr>
          <w:color w:val="000000" w:themeColor="text1"/>
          <w:lang w:val="az-Latn-AZ"/>
        </w:rPr>
        <w:t xml:space="preserve">kommersiya və (və ya) vergi </w:t>
      </w:r>
      <w:r w:rsidRPr="00F527B5">
        <w:rPr>
          <w:color w:val="000000" w:themeColor="text1"/>
          <w:lang w:val="az-Latn-AZ"/>
        </w:rPr>
        <w:t>sirrinin qorunmasını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15.1.11. vergi orqanlarının və ya onların vəzifəli şəxslərinin qeyri-qanuni aktları (qərarları) və hərəkətləri (hərəkətsizliyi) nəticəsində </w:t>
      </w:r>
      <w:r w:rsidR="00214572" w:rsidRPr="00F527B5">
        <w:rPr>
          <w:color w:val="000000" w:themeColor="text1"/>
          <w:lang w:val="az-Latn-AZ"/>
        </w:rPr>
        <w:t>dəymiş zərərin tam ödənilməsini</w:t>
      </w:r>
      <w:r w:rsidRPr="00F527B5">
        <w:rPr>
          <w:color w:val="000000" w:themeColor="text1"/>
          <w:lang w:val="az-Latn-AZ"/>
        </w:rPr>
        <w:t xml:space="preserve"> qanunvericiliklə müəyyən edilmiş qaydada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15.1.12. vergi yoxlamalarının aktları və digər materialları ilə tanış olmaq, vergi orqanlarına və onların vəzifəli şəxslərinə vergilərin hesablanması və ödənilməsi, habelə keçirilən vergi yoxlamalarının aktları üzrə öz rəyini bildirmək;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15.1.13. </w:t>
      </w:r>
      <w:r w:rsidR="00537723" w:rsidRPr="00F527B5">
        <w:rPr>
          <w:color w:val="000000" w:themeColor="text1"/>
          <w:lang w:val="az-Latn-AZ"/>
        </w:rPr>
        <w:t>x</w:t>
      </w:r>
      <w:r w:rsidRPr="00F527B5">
        <w:rPr>
          <w:color w:val="000000" w:themeColor="text1"/>
          <w:lang w:val="az-Latn-AZ"/>
        </w:rPr>
        <w:t xml:space="preserve">ronometraj metodu ilə aparılan sonuncu müşahidədən sonra </w:t>
      </w:r>
      <w:r w:rsidRPr="00F527B5">
        <w:rPr>
          <w:rStyle w:val="FontStyle21"/>
          <w:color w:val="000000" w:themeColor="text1"/>
          <w:sz w:val="24"/>
          <w:szCs w:val="24"/>
          <w:lang w:val="az-Latn-AZ" w:eastAsia="az-Latn-AZ"/>
        </w:rPr>
        <w:t>bu Məcəllənin 50-1.2-ci maddəsində göstərilən müddətlərə riayət olunmaqla</w:t>
      </w:r>
      <w:r w:rsidRPr="00F527B5">
        <w:rPr>
          <w:color w:val="000000" w:themeColor="text1"/>
          <w:lang w:val="az-Latn-AZ"/>
        </w:rPr>
        <w:t xml:space="preserve"> istehsal həcminin və ya satış dövriyyəsinin dəyişməsi ilə əlaqədar xronometraj metodu ilə yeni müşahidənin aparılmasını vergi </w:t>
      </w:r>
      <w:r w:rsidR="009B5213" w:rsidRPr="00F527B5">
        <w:rPr>
          <w:color w:val="000000" w:themeColor="text1"/>
          <w:lang w:val="az-Latn-AZ"/>
        </w:rPr>
        <w:t>orqanlarından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15.1.14. vergi orqanlarında müəyyən edilmiş qaydada qeydiyyatdan keçirilməsi üçün nəzarət-kassa aparatının müəyyən </w:t>
      </w:r>
      <w:r w:rsidR="00537723" w:rsidRPr="00F527B5">
        <w:rPr>
          <w:color w:val="000000" w:themeColor="text1"/>
          <w:lang w:val="az-Latn-AZ"/>
        </w:rPr>
        <w:t>olunmuş modelini sifariş vermək;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15.1.15. bu Məcəllənin 16.1.8-ci maddəsində göstərilən fəaliyyət növləri ilə məşğul olan vergi ödəyicisi tərəfindən nağd pul hesablaşmalarını nəzarət-kassa aparat</w:t>
      </w:r>
      <w:r w:rsidR="00537723" w:rsidRPr="00F527B5">
        <w:rPr>
          <w:color w:val="000000" w:themeColor="text1"/>
          <w:lang w:val="az-Latn-AZ"/>
        </w:rPr>
        <w:t>ları vasitəsilə həyata keçirmək;</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15.1.15-1. vergi risklərinin minimallaşdırılması məqsədi ilə </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Vergi partnyorluğu sazişi</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bağlamaq üçün müvafiq icra hakimiyyəti orqanının</w:t>
      </w:r>
      <w:r w:rsidR="00C65844" w:rsidRPr="00F527B5">
        <w:rPr>
          <w:rStyle w:val="FootnoteReference"/>
          <w:color w:val="000000" w:themeColor="text1"/>
          <w:lang w:val="az-Latn-AZ" w:eastAsia="az-Latn-AZ"/>
        </w:rPr>
        <w:footnoteReference w:customMarkFollows="1" w:id="19"/>
        <w:t>*</w:t>
      </w:r>
      <w:r w:rsidRPr="00F527B5">
        <w:rPr>
          <w:rStyle w:val="FontStyle21"/>
          <w:color w:val="000000" w:themeColor="text1"/>
          <w:sz w:val="24"/>
          <w:szCs w:val="24"/>
          <w:lang w:val="az-Latn-AZ" w:eastAsia="az-Latn-AZ"/>
        </w:rPr>
        <w:t xml:space="preserve"> müəyyən etdiyi formada ərizə ilə vergi orqanlarına müraciət etmək;</w:t>
      </w:r>
    </w:p>
    <w:p w:rsidR="004C78FF" w:rsidRPr="00F527B5" w:rsidRDefault="004C78FF" w:rsidP="008B1447">
      <w:pPr>
        <w:ind w:firstLine="284"/>
        <w:jc w:val="both"/>
        <w:rPr>
          <w:rStyle w:val="FontStyle21"/>
          <w:color w:val="000000" w:themeColor="text1"/>
          <w:sz w:val="24"/>
          <w:szCs w:val="24"/>
          <w:lang w:val="az-Latn-AZ" w:eastAsia="az-Latn-AZ"/>
        </w:rPr>
      </w:pPr>
    </w:p>
    <w:p w:rsidR="008B1447" w:rsidRPr="00F527B5" w:rsidRDefault="008B1447" w:rsidP="008B1447">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15.1.15-2. bu Məcəllənin 165.3-cü maddəsinə uyğun olaraq ƏDV-nin qaytarılması şərti ilə satışı həyata keçirmək üçün müvafiq icra hakimiyyəti orqanının</w:t>
      </w:r>
      <w:r w:rsidR="004C78FF" w:rsidRPr="00F527B5">
        <w:rPr>
          <w:rStyle w:val="FootnoteReference"/>
          <w:color w:val="000000" w:themeColor="text1"/>
          <w:lang w:val="az-Latn-AZ" w:eastAsia="az-Latn-AZ"/>
        </w:rPr>
        <w:footnoteReference w:customMarkFollows="1" w:id="20"/>
        <w:t>*</w:t>
      </w:r>
      <w:r w:rsidRPr="00F527B5">
        <w:rPr>
          <w:rStyle w:val="FontStyle21"/>
          <w:color w:val="000000" w:themeColor="text1"/>
          <w:sz w:val="24"/>
          <w:szCs w:val="24"/>
          <w:lang w:val="az-Latn-AZ" w:eastAsia="az-Latn-AZ"/>
        </w:rPr>
        <w:t xml:space="preserve"> müəyyən etdiyi formada ərizə ilə vergi orqanlarına müraciət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15.1.16. bu Məcəllə və qanunlarla müəyyən edilmiş digər hüquqlardan istifadə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15.2. Vergi ödəyicisinin hüquqları və qanuni maraqları qanunvericilik normaları ilə təmin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hüquqlarının və qanuni maraqlarının müdafiəsi qaydası bu Məcəllə və digər qanunlarla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hüquqları və qanuni maraqları vergi orqanlarının və onların vəzifəli şəxslərinin səlahiyyətləri ilə təmin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hüquqlarının və qanuni maraqlarının təmin olunmaması və ya lazımınca təmin olunmaması qanunla müəyyən edilmiş məsuliyyətə səbəb olur.</w:t>
      </w:r>
    </w:p>
    <w:p w:rsidR="008D6FDC" w:rsidRPr="00F527B5" w:rsidRDefault="00940758" w:rsidP="00812D55">
      <w:pPr>
        <w:ind w:firstLine="284"/>
        <w:jc w:val="both"/>
        <w:rPr>
          <w:color w:val="000000" w:themeColor="text1"/>
          <w:lang w:val="az-Latn-AZ"/>
        </w:rPr>
      </w:pPr>
      <w:r w:rsidRPr="00F527B5">
        <w:rPr>
          <w:color w:val="000000" w:themeColor="text1"/>
          <w:lang w:val="az-Latn-AZ"/>
        </w:rPr>
        <w:t>15.3. Vergi ödəyicisi vergi münasibətlərində bilavasitə və bu Məcəllədə başqa hallar nəzərdə tutulmamışdırsa, öz qanuni və ya səlahiyyətli nümayəndəsi vasitəsi ilə iştirak edə bilər.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 Vergi ödəyicisinin vəzifələri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16.1. Vergi ödəyicisinin aşağıdakı vəzifələri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16.1.1. qanunla müəyyən edilmiş vergiləri</w:t>
      </w:r>
      <w:r w:rsidRPr="00F527B5">
        <w:rPr>
          <w:rStyle w:val="FontStyle21"/>
          <w:color w:val="000000" w:themeColor="text1"/>
          <w:sz w:val="24"/>
          <w:szCs w:val="24"/>
          <w:lang w:val="az-Latn-AZ" w:eastAsia="az-Latn-AZ"/>
        </w:rPr>
        <w:t>, habelə bu Məcəllə ilə müəyyən edilmiş qaydada hesablanmış faizləri, tətbiq edilmiş maliyyə sanksiyalarını və digər məcburi ödənişləri</w:t>
      </w:r>
      <w:r w:rsidRPr="00F527B5">
        <w:rPr>
          <w:color w:val="000000" w:themeColor="text1"/>
          <w:lang w:val="az-Latn-AZ"/>
        </w:rPr>
        <w:t xml:space="preserve"> ödəmək;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16.1.2. vergi orqanlarından vergi ödəyicisinin eyniləşdirmə nömrəsini (VÖEN) almaq;</w:t>
      </w:r>
    </w:p>
    <w:p w:rsidR="008D6FDC" w:rsidRPr="00F527B5" w:rsidRDefault="00940758" w:rsidP="00812D55">
      <w:pPr>
        <w:ind w:firstLine="284"/>
        <w:jc w:val="both"/>
        <w:rPr>
          <w:color w:val="000000" w:themeColor="text1"/>
          <w:lang w:val="az-Latn-AZ"/>
        </w:rPr>
      </w:pPr>
      <w:r w:rsidRPr="00F527B5">
        <w:rPr>
          <w:color w:val="000000" w:themeColor="text1"/>
          <w:lang w:val="az-Latn-AZ"/>
        </w:rPr>
        <w:t>16.1.3. qanunvericiliklə nəzərdə tutulmuş qaydada gəlirlərinin (xərclərinin)</w:t>
      </w:r>
      <w:r w:rsidR="00273815" w:rsidRPr="00F527B5">
        <w:rPr>
          <w:color w:val="000000" w:themeColor="text1"/>
          <w:lang w:val="az-Latn-AZ"/>
        </w:rPr>
        <w:t>,</w:t>
      </w:r>
      <w:r w:rsidR="00273815" w:rsidRPr="00F527B5">
        <w:rPr>
          <w:lang w:val="az-Latn-AZ"/>
        </w:rPr>
        <w:t xml:space="preserve"> o cümlədən vergidən azad edilən gəlirlərinin (xərclərinin)</w:t>
      </w:r>
      <w:r w:rsidRPr="00F527B5">
        <w:rPr>
          <w:color w:val="000000" w:themeColor="text1"/>
          <w:lang w:val="az-Latn-AZ"/>
        </w:rPr>
        <w:t xml:space="preserve"> və vergitutma obyektlərinin uçotunu aparmaq;</w:t>
      </w:r>
    </w:p>
    <w:p w:rsidR="00E52C6A" w:rsidRPr="00F527B5" w:rsidRDefault="00E52C6A" w:rsidP="00812D55">
      <w:pPr>
        <w:ind w:firstLine="284"/>
        <w:jc w:val="both"/>
        <w:rPr>
          <w:color w:val="000000" w:themeColor="text1"/>
          <w:lang w:val="az-Latn-AZ"/>
        </w:rPr>
      </w:pPr>
      <w:r w:rsidRPr="00F527B5">
        <w:rPr>
          <w:color w:val="000000" w:themeColor="text1"/>
          <w:lang w:val="az-Latn-AZ"/>
        </w:rPr>
        <w:t>16.1.3-1. “Mühasibat uçotu haqqında” Azərbaycan Respublikasının Qanununa əsasən mühasibat uçotunu məcburi qaydada elektron formada aparmalı şəxslər tərəfindən siyahısı və forması müvafiq icra hakimiyyəti orqanının</w:t>
      </w:r>
      <w:r w:rsidRPr="00F527B5">
        <w:rPr>
          <w:rStyle w:val="FootnoteReference"/>
          <w:color w:val="000000" w:themeColor="text1"/>
          <w:lang w:val="az-Latn-AZ"/>
        </w:rPr>
        <w:footnoteReference w:customMarkFollows="1" w:id="21"/>
        <w:t>**</w:t>
      </w:r>
      <w:r w:rsidRPr="00F527B5">
        <w:rPr>
          <w:color w:val="000000" w:themeColor="text1"/>
          <w:lang w:val="az-Latn-AZ"/>
        </w:rPr>
        <w:t xml:space="preserve"> müəyyən etdiyi orqan (qurum) tərəfindən müəyyən edilən məlumatların müvafiq icra hakimiyyəti orqanının</w:t>
      </w:r>
      <w:r w:rsidRPr="00F527B5">
        <w:rPr>
          <w:rStyle w:val="FootnoteReference"/>
          <w:color w:val="000000" w:themeColor="text1"/>
          <w:lang w:val="az-Latn-AZ"/>
        </w:rPr>
        <w:footnoteReference w:customMarkFollows="1" w:id="22"/>
        <w:t>***</w:t>
      </w:r>
      <w:r w:rsidRPr="00F527B5">
        <w:rPr>
          <w:color w:val="000000" w:themeColor="text1"/>
          <w:lang w:val="az-Latn-AZ"/>
        </w:rPr>
        <w:t xml:space="preserve"> müəyyən etdiyi orqana (quruma) təqdim edilməsini təmin etmək;</w:t>
      </w:r>
    </w:p>
    <w:p w:rsidR="008D6FDC" w:rsidRPr="00F527B5" w:rsidRDefault="00180C79" w:rsidP="00812D55">
      <w:pPr>
        <w:ind w:firstLine="284"/>
        <w:jc w:val="both"/>
        <w:rPr>
          <w:color w:val="000000" w:themeColor="text1"/>
          <w:lang w:val="az-Latn-AZ"/>
        </w:rPr>
      </w:pPr>
      <w:r w:rsidRPr="00F527B5">
        <w:rPr>
          <w:lang w:val="az-Latn-AZ"/>
        </w:rPr>
        <w:t>16.1.4. vergi orqanlarına bu Məcəllə ilə müəyyən edilmiş hallarda və qaydada, auditor tərəfindən yoxlanılması nəzərdə tutulduğu hallarda isə auditor rəyi əlavə edilməklə, vergi hesabatını, habelə bu Məcəllənin 14-1.2-ci maddəsində göstərilən hər bir şəxs üzrə transfer qiymətləri əsas götürülməklə ümumi dəyəri 500.000 manatdan artıq olan əməliyyatlara dair müvafiq icra hakimiyyəti orqanının</w:t>
      </w:r>
      <w:r w:rsidRPr="00F527B5">
        <w:rPr>
          <w:rStyle w:val="FootnoteReference"/>
          <w:color w:val="000000" w:themeColor="text1"/>
          <w:lang w:val="az-Latn-AZ"/>
        </w:rPr>
        <w:footnoteReference w:customMarkFollows="1" w:id="23"/>
        <w:t>****</w:t>
      </w:r>
      <w:r w:rsidRPr="00F527B5">
        <w:rPr>
          <w:lang w:val="az-Latn-AZ"/>
        </w:rPr>
        <w:t xml:space="preserve"> müəyyən etdiyi orqanın (qurumun) müəyyən etdiyi formada mənfəət (gəlir) vergisi bəyannaməsi üçün nəzərdə tutulan müddətlərdə arayışı təqdim etmək;</w:t>
      </w:r>
    </w:p>
    <w:p w:rsidR="00DA748F" w:rsidRPr="00F527B5" w:rsidRDefault="00DA748F" w:rsidP="00812D55">
      <w:pPr>
        <w:ind w:firstLine="284"/>
        <w:jc w:val="both"/>
        <w:rPr>
          <w:color w:val="000000" w:themeColor="text1"/>
          <w:lang w:val="az-Latn-AZ"/>
        </w:rPr>
      </w:pPr>
      <w:r w:rsidRPr="00F527B5">
        <w:rPr>
          <w:color w:val="000000" w:themeColor="text1"/>
          <w:lang w:val="az-Latn-AZ"/>
        </w:rPr>
        <w:t xml:space="preserve">16.1.4-1. bu </w:t>
      </w:r>
      <w:r w:rsidR="00F53F27" w:rsidRPr="00F527B5">
        <w:rPr>
          <w:color w:val="000000" w:themeColor="text1"/>
          <w:lang w:val="az-Latn-AZ"/>
        </w:rPr>
        <w:t>Məcəllənin 14-1.2-ci maddəsində</w:t>
      </w:r>
      <w:r w:rsidRPr="00F527B5">
        <w:rPr>
          <w:color w:val="000000" w:themeColor="text1"/>
          <w:lang w:val="az-Latn-AZ"/>
        </w:rPr>
        <w:t xml:space="preserve"> nəzərdə tutulan şəxslərə dair məlumatları (o cümlədən onların reyestr məlumatlarını) vergi orqanının tələbi ilə təqdim etmək;</w:t>
      </w:r>
      <w:r w:rsidR="00901310" w:rsidRPr="00F527B5">
        <w:rPr>
          <w:color w:val="000000" w:themeColor="text1"/>
          <w:lang w:val="az-Latn-AZ"/>
        </w:rPr>
        <w:t xml:space="preserve"> </w:t>
      </w:r>
    </w:p>
    <w:p w:rsidR="008D6FDC" w:rsidRPr="00F527B5" w:rsidRDefault="00940758" w:rsidP="00812D55">
      <w:pPr>
        <w:ind w:firstLine="284"/>
        <w:jc w:val="both"/>
        <w:rPr>
          <w:color w:val="000000" w:themeColor="text1"/>
          <w:lang w:val="az-Latn-AZ"/>
        </w:rPr>
      </w:pPr>
      <w:r w:rsidRPr="00F527B5">
        <w:rPr>
          <w:color w:val="000000" w:themeColor="text1"/>
          <w:lang w:val="az-Latn-AZ"/>
        </w:rPr>
        <w:t>16.1.5. vergi orqanlarının vergi qanunvericiliyinin aşkar edilmiş pozuntularının aradan qaldırılması haqqında qanuni tələblərini icra etmək, habelə vergi orqanlarının vəzifəli şəxslərinin qanuni fəaliyyətinin icra edilməsinə maneçilik törətməmək;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16.1.6. bu Məcəllə ilə müəyyən edilmiş hallarda və qaydada vergi orqanlarına və onların vəzifəli şəxslərinə zəruri olan məlumatları və sənədləri</w:t>
      </w:r>
      <w:r w:rsidRPr="00F527B5">
        <w:rPr>
          <w:rStyle w:val="FontStyle21"/>
          <w:color w:val="000000" w:themeColor="text1"/>
          <w:sz w:val="24"/>
          <w:szCs w:val="24"/>
          <w:lang w:val="az-Latn-AZ" w:eastAsia="az-Latn-AZ"/>
        </w:rPr>
        <w:t>, habelə mühasibat uçotu elektron formatda aparıldığı halda, özünün və filiallarının elektron daşıyıcılarında olan məlumatlara birbaşa və ya məsafədən çıxış imkanı yaratmaqla, həmin məlumatları vergi orqanının tələbi ilə</w:t>
      </w:r>
      <w:r w:rsidRPr="00F527B5">
        <w:rPr>
          <w:color w:val="000000" w:themeColor="text1"/>
          <w:lang w:val="az-Latn-AZ"/>
        </w:rPr>
        <w:t xml:space="preserve"> təqdim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16.1.7. qanunvericiliklə müəyyən edilmiş müddətdə mühasibat sənədlərini</w:t>
      </w:r>
      <w:r w:rsidR="005917FC" w:rsidRPr="00F527B5">
        <w:rPr>
          <w:color w:val="000000" w:themeColor="text1"/>
          <w:lang w:val="az-Latn-AZ"/>
        </w:rPr>
        <w:t>n</w:t>
      </w:r>
      <w:r w:rsidRPr="00F527B5">
        <w:rPr>
          <w:color w:val="000000" w:themeColor="text1"/>
          <w:lang w:val="az-Latn-AZ"/>
        </w:rPr>
        <w:t xml:space="preserve"> və vergilərin hesablanması və ödənilməsi üçün zəruri olan digər sənədlərin, habelə alınan gəliri (hüquqi şəxslər üçün çəkilən xərcləri də) və ödənilən (tutulan) vergiləri təsdiq edən sənədlərin saxlanılmasını təmin etmək;</w:t>
      </w:r>
    </w:p>
    <w:p w:rsidR="00DA748F" w:rsidRPr="00F527B5" w:rsidRDefault="00DA748F" w:rsidP="00812D55">
      <w:pPr>
        <w:ind w:firstLine="284"/>
        <w:jc w:val="both"/>
        <w:rPr>
          <w:color w:val="000000" w:themeColor="text1"/>
          <w:lang w:val="az-Latn-AZ"/>
        </w:rPr>
      </w:pPr>
      <w:r w:rsidRPr="00F527B5">
        <w:rPr>
          <w:color w:val="000000" w:themeColor="text1"/>
          <w:lang w:val="az-Latn-AZ"/>
        </w:rPr>
        <w:lastRenderedPageBreak/>
        <w:t>16.1.7-1. bu Məcəllənin 220.10-cu maddəsində nəzərdə tutulan fəaliyyət növlərini “Sadələşdirilmiş vergi üzrə sabit məbləğin ödənilməsi haqqında qəbz” almaqla həyata keçirmək;</w:t>
      </w:r>
    </w:p>
    <w:p w:rsidR="005D6C24" w:rsidRPr="00F527B5" w:rsidRDefault="005D6C24" w:rsidP="005D6C24">
      <w:pPr>
        <w:ind w:firstLine="284"/>
        <w:jc w:val="both"/>
        <w:rPr>
          <w:color w:val="000000" w:themeColor="text1"/>
          <w:lang w:val="az-Latn-AZ"/>
        </w:rPr>
      </w:pPr>
      <w:r w:rsidRPr="00F527B5">
        <w:rPr>
          <w:color w:val="000000" w:themeColor="text1"/>
          <w:lang w:val="az-Latn-AZ"/>
        </w:rPr>
        <w:t>16.1.8. aşağıdakı fəaliyyət növləri istisna olmaqla, pərakəndə ticarət və (və ya) ictimai iaşə fəaliyyəti üzrə nağd pul hesablaşmalarını</w:t>
      </w:r>
      <w:r w:rsidR="00794E19" w:rsidRPr="00F527B5">
        <w:rPr>
          <w:color w:val="000000" w:themeColor="text1"/>
          <w:lang w:val="az-Latn-AZ"/>
        </w:rPr>
        <w:t xml:space="preserve"> </w:t>
      </w:r>
      <w:r w:rsidR="00794E19" w:rsidRPr="00F527B5">
        <w:rPr>
          <w:lang w:val="az-Latn-AZ"/>
        </w:rPr>
        <w:t>müvafiq icra hakimiyyəti orqanının</w:t>
      </w:r>
      <w:r w:rsidR="00A16C82" w:rsidRPr="00F527B5">
        <w:rPr>
          <w:rStyle w:val="FootnoteReference"/>
          <w:lang w:val="az-Latn-AZ"/>
        </w:rPr>
        <w:footnoteReference w:customMarkFollows="1" w:id="24"/>
        <w:t>*</w:t>
      </w:r>
      <w:r w:rsidR="00794E19" w:rsidRPr="00F527B5">
        <w:rPr>
          <w:lang w:val="az-Latn-AZ"/>
        </w:rPr>
        <w:t xml:space="preserve"> müəyyən etdiyi orqan (qurum) tərəfindən müəyyən edilən meyarlara cavab verən və müvafiq icra hakimiyyəti orqanının</w:t>
      </w:r>
      <w:r w:rsidR="00A16C82" w:rsidRPr="00F527B5">
        <w:rPr>
          <w:rStyle w:val="FootnoteReference"/>
          <w:lang w:val="az-Latn-AZ"/>
        </w:rPr>
        <w:footnoteReference w:customMarkFollows="1" w:id="25"/>
        <w:t>**</w:t>
      </w:r>
      <w:r w:rsidR="00794E19" w:rsidRPr="00F527B5">
        <w:rPr>
          <w:lang w:val="az-Latn-AZ"/>
        </w:rPr>
        <w:t xml:space="preserve"> müəyyən etdiyi orqanın (qurumun) elektron informasiya sisteminə real vaxt rejimində qoşulmuş</w:t>
      </w:r>
      <w:r w:rsidRPr="00F527B5">
        <w:rPr>
          <w:color w:val="000000" w:themeColor="text1"/>
          <w:lang w:val="az-Latn-AZ"/>
        </w:rPr>
        <w:t xml:space="preserve"> nəzarət-kassa aparatı vasitəsi ilə həyata keçirmək:</w:t>
      </w:r>
    </w:p>
    <w:p w:rsidR="005D6C24" w:rsidRPr="00F527B5" w:rsidRDefault="005D6C24" w:rsidP="005D6C24">
      <w:pPr>
        <w:ind w:firstLine="284"/>
        <w:jc w:val="both"/>
        <w:rPr>
          <w:color w:val="000000" w:themeColor="text1"/>
          <w:lang w:val="az-Latn-AZ"/>
        </w:rPr>
      </w:pPr>
      <w:r w:rsidRPr="00F527B5">
        <w:rPr>
          <w:color w:val="000000" w:themeColor="text1"/>
          <w:lang w:val="az-Latn-AZ"/>
        </w:rPr>
        <w:t>16.1.8.1. qəzet və jurnalların satışı (belə satış dövriyyəsinin ümumi dövriyyədəki payı 50 faizdən çox olduqda);</w:t>
      </w:r>
    </w:p>
    <w:p w:rsidR="005D6C24" w:rsidRPr="00F527B5" w:rsidRDefault="005D6C24" w:rsidP="005D6C24">
      <w:pPr>
        <w:ind w:firstLine="284"/>
        <w:jc w:val="both"/>
        <w:rPr>
          <w:color w:val="000000" w:themeColor="text1"/>
          <w:lang w:val="az-Latn-AZ"/>
        </w:rPr>
      </w:pPr>
      <w:r w:rsidRPr="00F527B5">
        <w:rPr>
          <w:color w:val="000000" w:themeColor="text1"/>
          <w:lang w:val="az-Latn-AZ"/>
        </w:rPr>
        <w:t>16.1.8.2. kənd təsərrüfatı məhsullarının bazarlarda, yarmarkalarda və səyyar qaydada satışı;</w:t>
      </w:r>
    </w:p>
    <w:p w:rsidR="005D6C24" w:rsidRPr="00F527B5" w:rsidRDefault="005D6C24" w:rsidP="005D6C24">
      <w:pPr>
        <w:ind w:firstLine="284"/>
        <w:jc w:val="both"/>
        <w:rPr>
          <w:color w:val="000000" w:themeColor="text1"/>
          <w:lang w:val="az-Latn-AZ"/>
        </w:rPr>
      </w:pPr>
      <w:r w:rsidRPr="00F527B5">
        <w:rPr>
          <w:color w:val="000000" w:themeColor="text1"/>
          <w:lang w:val="az-Latn-AZ"/>
        </w:rPr>
        <w:t>16.1.8.3. səyyar, bazarlarda və digər kütləvi ticarət yerlərində piştaxtadan, avtomobildən və qoşqu vasitələrindən pərakəndə satış fəaliyyəti;</w:t>
      </w:r>
    </w:p>
    <w:p w:rsidR="005D6C24" w:rsidRPr="00F527B5" w:rsidRDefault="005D6C24" w:rsidP="005D6C24">
      <w:pPr>
        <w:ind w:firstLine="284"/>
        <w:jc w:val="both"/>
        <w:rPr>
          <w:color w:val="000000" w:themeColor="text1"/>
          <w:lang w:val="az-Latn-AZ"/>
        </w:rPr>
      </w:pPr>
      <w:r w:rsidRPr="00F527B5">
        <w:rPr>
          <w:color w:val="000000" w:themeColor="text1"/>
          <w:lang w:val="az-Latn-AZ"/>
        </w:rPr>
        <w:t>16.1.8.4. qiymətli kağızların və lotereya biletlərinin satışı;</w:t>
      </w:r>
    </w:p>
    <w:p w:rsidR="005D6C24" w:rsidRPr="00F527B5" w:rsidRDefault="005D6C24" w:rsidP="005D6C24">
      <w:pPr>
        <w:ind w:firstLine="284"/>
        <w:jc w:val="both"/>
        <w:rPr>
          <w:color w:val="000000" w:themeColor="text1"/>
          <w:lang w:val="az-Latn-AZ"/>
        </w:rPr>
      </w:pPr>
      <w:r w:rsidRPr="00F527B5">
        <w:rPr>
          <w:color w:val="000000" w:themeColor="text1"/>
          <w:lang w:val="az-Latn-AZ"/>
        </w:rPr>
        <w:t>16.1.8.5. elektrik enerjisi, qaz, su, isti su təchizatı və mərkəzi qızdırma sistemi obyektlərinin fəaliyyəti;</w:t>
      </w:r>
    </w:p>
    <w:p w:rsidR="008D6FDC" w:rsidRPr="00F527B5" w:rsidRDefault="00940758" w:rsidP="00812D55">
      <w:pPr>
        <w:ind w:firstLine="284"/>
        <w:jc w:val="both"/>
        <w:rPr>
          <w:color w:val="000000" w:themeColor="text1"/>
          <w:lang w:val="az-Latn-AZ"/>
        </w:rPr>
      </w:pPr>
      <w:r w:rsidRPr="00F527B5">
        <w:rPr>
          <w:color w:val="000000" w:themeColor="text1"/>
          <w:lang w:val="az-Latn-AZ"/>
        </w:rPr>
        <w:t>16.1.9. nağd pul hesablaşmaları aparılan zaman alıcıya çek, qəbz, bank çıxarışları və digər ciddi hesabat blanklarını təqdim etmək və həmin çek, bank çıxarışları və ya ciddi hesabat blanklarında qanunvericiliklə müəyyən edilmiş məlumatların əks etdirilməsini təmin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16.1.10. istismar zamanı nəzarət-kassa aparatının plombu pozulduqda və ya başqa nasazlıqlar yarandıqda vergi orqanlarına dərhal məlumat verməklə, nəzarət-kassa aparatından istifadəni müvəqqəti dayandırmaq və həmin müddətdə nağd pul hesablaşmalarının qeydiyyatının müvafiq icra hakimiyyəti orqanı</w:t>
      </w:r>
      <w:r w:rsidR="00A16C82" w:rsidRPr="00F527B5">
        <w:rPr>
          <w:rStyle w:val="FootnoteReference"/>
          <w:color w:val="000000" w:themeColor="text1"/>
          <w:lang w:val="az-Latn-AZ"/>
        </w:rPr>
        <w:footnoteReference w:customMarkFollows="1" w:id="26"/>
        <w:t>***</w:t>
      </w:r>
      <w:r w:rsidRPr="00F527B5">
        <w:rPr>
          <w:color w:val="000000" w:themeColor="text1"/>
          <w:lang w:val="az-Latn-AZ"/>
        </w:rPr>
        <w:t xml:space="preserve"> tərəfindən müəyyən edilmiş qaydada aparılmasını təmin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16.1.11. sahibkarlıq fəaliyyəti məqsədləri üçün qeyri-rezident bank idarələrində və digər qeyri-rezident kredit təşkilatlarında hesabların açılması üçün vergi orqanlarından alınmış şəhadətnamə-dublikatların bildiriş hissəsində müvafiq qeydlər etməklə, bu hesablar üzrə əməliyyatlar aparıldığı tarixədək vergi orqanına təqdim etmək;</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16.1.11-1. nağdsız ödənişlərin aparılması üçün “İstehlakçıların hüquqlarının müdafiəsi haqqında” Azərbaycan Respublikası Qanununun 17-ci maddəsinə uyğun olaraq POS-terminalların quraşdırılmasını və (və ya) “Elektron ticarət haqqında” Azərbaycan Respublikası Qanununun 5.1-ci maddəsinə uyğun olaraq satıcı kimi fəaliyyət göstərdikdə, həmin Qanuna əsasən istehlakçıların elektron ödəniş etmək imkanını təmin etmək;</w:t>
      </w:r>
    </w:p>
    <w:p w:rsidR="008D6FDC" w:rsidRPr="00F527B5" w:rsidRDefault="00940758" w:rsidP="00812D55">
      <w:pPr>
        <w:ind w:firstLine="284"/>
        <w:jc w:val="both"/>
        <w:rPr>
          <w:rStyle w:val="FontStyle21"/>
          <w:color w:val="000000" w:themeColor="text1"/>
          <w:lang w:val="az-Latn-AZ" w:eastAsia="az-Latn-AZ"/>
        </w:rPr>
      </w:pPr>
      <w:r w:rsidRPr="00F527B5">
        <w:rPr>
          <w:rStyle w:val="FontStyle21"/>
          <w:color w:val="000000" w:themeColor="text1"/>
          <w:sz w:val="24"/>
          <w:szCs w:val="24"/>
          <w:lang w:val="az-Latn-AZ" w:eastAsia="az-Latn-AZ"/>
        </w:rPr>
        <w:t>16.1.11-2. vergi orqanı tərəfindən kameral və səyyar vergi yoxlamaları zamanı hesablanmış və ya yenidən hesablanmış vergilər, faizlər, habelə tətbiq edilmiş maliyyə sanksiyalarından verilmiş şikayətə məhkəmədə baxıldığı dövrdə və həmin şikayət üzrə məhkəmənin çıxardığı qərar qanuni qüvvəyə minənədək (vergi ödəyicisinin həmin vəsaitləri öz razılığı ilə ödədiyi hallar istisna olmaqla) əlavə hesablanmış məbləğin 105 faizi həcmində pul vəsaitinin milli və ya xarici valyutada cari və digər hesablarında məxaric əməliyyatları üzrə dondurulmasını təmin etmək</w:t>
      </w:r>
      <w:r w:rsidRPr="00F527B5">
        <w:rPr>
          <w:rStyle w:val="FontStyle21"/>
          <w:color w:val="000000" w:themeColor="text1"/>
          <w:lang w:val="az-Latn-AZ" w:eastAsia="az-Latn-AZ"/>
        </w:rPr>
        <w:t>;</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16.1.11-3. vergi orqanının tələbinə əsasən maliyyə institutlarında vergi monitorinqinin aparılması ilə bağlı vergi və maliyyə məlumatlarının mübadiləsini nəzərdə tutan Azərbaycan Respublikasının tərəfdar çıxdığı beynəlxalq müqavilələrə əsasən həyata keçirilən maliyyə əməliyyatları barədə sənədləri və məlumatları </w:t>
      </w:r>
      <w:r w:rsidR="00221C6D" w:rsidRPr="00F527B5">
        <w:rPr>
          <w:lang w:val="az-Latn-AZ"/>
        </w:rPr>
        <w:t xml:space="preserve">elektron və (və ya) kağız daşıyıcılarda </w:t>
      </w:r>
      <w:r w:rsidRPr="00F527B5">
        <w:rPr>
          <w:rStyle w:val="FontStyle21"/>
          <w:color w:val="000000" w:themeColor="text1"/>
          <w:sz w:val="24"/>
          <w:szCs w:val="24"/>
          <w:lang w:val="az-Latn-AZ" w:eastAsia="az-Latn-AZ"/>
        </w:rPr>
        <w:t>vergi orqanlarına və onların vəzifəli şəxslərinə təqdim etmək;</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16.1.11-4.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edilməsini və bu Məcəllənin 76-1-ci maddəsinə uyğun olaraq maliyyə institutları tərəfindən təqdim edilməsi nəzərdə tutulan məlumatların əks olunduğu forması müvafiq icra hakimiyyəti orqanı</w:t>
      </w:r>
      <w:r w:rsidR="00A16C82" w:rsidRPr="00F527B5">
        <w:rPr>
          <w:rStyle w:val="FootnoteReference"/>
          <w:color w:val="000000" w:themeColor="text1"/>
          <w:lang w:val="az-Latn-AZ" w:eastAsia="az-Latn-AZ"/>
        </w:rPr>
        <w:footnoteReference w:customMarkFollows="1" w:id="27"/>
        <w:t>****</w:t>
      </w:r>
      <w:r w:rsidRPr="00F527B5">
        <w:rPr>
          <w:rStyle w:val="FontStyle21"/>
          <w:color w:val="000000" w:themeColor="text1"/>
          <w:sz w:val="24"/>
          <w:szCs w:val="24"/>
          <w:lang w:val="az-Latn-AZ" w:eastAsia="az-Latn-AZ"/>
        </w:rPr>
        <w:t xml:space="preserve"> tərəfindən təsdiq edilən elektron hesabatların təqdim edilməsini təmin etmək;</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16.1.11-5. bu Məcəllə ilə müəyyən edilmiş hallarda və qaydada vergi orqanlarının vəzifəli şəxslərinə əmlakın siyahıya alınmasına, həmin əmlakın məsul saxlamaya qoyulması üçün götürülməsinə zəruri şərait yaratmaq, habelə onların bu sahədə qanuni fəaliyyətlərinə maneçilik törətməmək;</w:t>
      </w:r>
    </w:p>
    <w:p w:rsidR="00BE5FF4" w:rsidRPr="00F527B5" w:rsidRDefault="00BE5FF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16.1.11-6. aşağıdakı şəxslər istisna olmaqla, digər şəxslər tərəfindən sahibkarlıq fəaliyyətini həyata keçirən hüquqi və fiziki şəxslərə malların (işlərin, xidmətlərin) təqdim edilməsi ilə bağlı bu Məcəllədə nəzərdə tutulmuş qaydada elektron qaimə-faktura vermək:</w:t>
      </w:r>
    </w:p>
    <w:p w:rsidR="00BE5FF4" w:rsidRPr="00F527B5" w:rsidRDefault="00BE5FF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16.1.11-6.1. bank əməliyyatlarını həyata keçirən şəxslər tərəfindən müştərilərin hesabları üzrə xidmətlərin göstərilməsi;</w:t>
      </w:r>
    </w:p>
    <w:p w:rsidR="005D6C24" w:rsidRPr="00F527B5" w:rsidRDefault="00BE5FF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16.1.11-6.2. </w:t>
      </w:r>
      <w:r w:rsidR="005B44F6" w:rsidRPr="00F527B5">
        <w:rPr>
          <w:rStyle w:val="FontStyle21"/>
          <w:color w:val="000000" w:themeColor="text1"/>
          <w:sz w:val="24"/>
          <w:szCs w:val="24"/>
          <w:lang w:val="az-Latn-AZ" w:eastAsia="az-Latn-AZ"/>
        </w:rPr>
        <w:t>dövlət hakimiyyəti, yerli özünüi</w:t>
      </w:r>
      <w:r w:rsidRPr="00F527B5">
        <w:rPr>
          <w:rStyle w:val="FontStyle21"/>
          <w:color w:val="000000" w:themeColor="text1"/>
          <w:sz w:val="24"/>
          <w:szCs w:val="24"/>
          <w:lang w:val="az-Latn-AZ" w:eastAsia="az-Latn-AZ"/>
        </w:rPr>
        <w:t>darəetmə orqanları və büdcə təşkilatları tərəfindən işlərin və xidmətlərin təqdim edilməsi;</w:t>
      </w:r>
    </w:p>
    <w:p w:rsidR="00BE5FF4" w:rsidRPr="00F527B5" w:rsidRDefault="00BE5FF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16.1.11-6.3. notariuslar tərəfindən (notariat hərəkətlərinin aparılmasına və notariat hərəkətləri ilə əlaqədar) xidmətlərin göstərilməsi;</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16.1.11-7. pərakəndə ticarət və (və ya) ictimai iaşə fəaliyyəti zamanı malların (işlərin, xidmətlərin) alıcılarına onların tələbinə əsasən nəzarət-kassa aparatının çeki ilə yanaşı, elektron qaimə-faktura və ya elektron vergi hesab-faktura təqdim etmək;</w:t>
      </w:r>
    </w:p>
    <w:p w:rsidR="005D6C24" w:rsidRPr="00F527B5" w:rsidRDefault="005D6C24"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16.1.11-8. qanunla nağd qaydada həyata keçirilməsi məhdudlaşdırılan əməliyyatların yalnız nağdsız qaydada həyata keçirilməsini təmin etmək;</w:t>
      </w:r>
    </w:p>
    <w:p w:rsidR="005B44F6" w:rsidRPr="00F527B5" w:rsidRDefault="005B44F6" w:rsidP="005D6C2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16.1.11-9. məcburi nişanlama ilə nişanlanmalı olan malları məcburi nişanlama ilə nişanlanmaqla almaq, idxal etmək, satış məqsədi ilə saxlamaq və ya satmaq, habelə həmin malların dövriyyəsi ilə bağlı müvafiq icra hakimiyyəti orqanının</w:t>
      </w:r>
      <w:r w:rsidRPr="00F527B5">
        <w:rPr>
          <w:rStyle w:val="FootnoteReference"/>
          <w:color w:val="000000" w:themeColor="text1"/>
          <w:lang w:val="az-Latn-AZ" w:eastAsia="az-Latn-AZ"/>
        </w:rPr>
        <w:footnoteReference w:customMarkFollows="1" w:id="28"/>
        <w:t>*</w:t>
      </w:r>
      <w:r w:rsidRPr="00F527B5">
        <w:rPr>
          <w:rStyle w:val="FontStyle21"/>
          <w:color w:val="000000" w:themeColor="text1"/>
          <w:sz w:val="24"/>
          <w:szCs w:val="24"/>
          <w:lang w:val="az-Latn-AZ" w:eastAsia="az-Latn-AZ"/>
        </w:rPr>
        <w:t xml:space="preserve"> müəyyən etdiyi orqan (qurum) tərəfindən müəyyən edilmiş qaydaya riayət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16.1.12. bu Məcəllə və qanunlarla müəyyən edilmiş digər vəzifələr.</w:t>
      </w:r>
    </w:p>
    <w:p w:rsidR="008D6FDC" w:rsidRPr="00F527B5" w:rsidRDefault="00940758" w:rsidP="00812D55">
      <w:pPr>
        <w:ind w:firstLine="284"/>
        <w:jc w:val="both"/>
        <w:rPr>
          <w:color w:val="000000" w:themeColor="text1"/>
          <w:lang w:val="az-Latn-AZ"/>
        </w:rPr>
      </w:pPr>
      <w:r w:rsidRPr="00F527B5">
        <w:rPr>
          <w:color w:val="000000" w:themeColor="text1"/>
          <w:lang w:val="az-Latn-AZ"/>
        </w:rPr>
        <w:t>16.2. Vergi ödəyicisinin hesabat dövründə sahibkarlıq fəaliyyəti və ya digər vergi tutulan əməliyyatı olmadığı halda vergi orqanına vergi hesabatının əvəzinə, hesabatın təqdim edilməsi üçün müəyyən edilmiş müddətdən gec olmayaraq arayış təqdim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16.3. Vergi ilində vergi ödəyicisi sahibkarlıq fəaliyyətini və ya digər vergi tutulan əməliyyatlarını müvəqqəti dayandırdıqda, həmin fəaliyyətin və ya əməliyyatların dayandırılması günündən gec olmayaraq vergi orqanına müvafiq </w:t>
      </w:r>
      <w:r w:rsidRPr="00F527B5">
        <w:rPr>
          <w:rStyle w:val="FontStyle21"/>
          <w:color w:val="000000" w:themeColor="text1"/>
          <w:sz w:val="24"/>
          <w:szCs w:val="24"/>
          <w:lang w:val="az-Latn-AZ" w:eastAsia="az-Latn-AZ"/>
        </w:rPr>
        <w:t>icra hakimiyyəti orqanının</w:t>
      </w:r>
      <w:r w:rsidR="005B44F6" w:rsidRPr="00F527B5">
        <w:rPr>
          <w:rStyle w:val="FootnoteReference"/>
          <w:color w:val="000000" w:themeColor="text1"/>
          <w:lang w:val="az-Latn-AZ" w:eastAsia="az-Latn-AZ"/>
        </w:rPr>
        <w:footnoteReference w:customMarkFollows="1" w:id="29"/>
        <w:t>**</w:t>
      </w:r>
      <w:r w:rsidRPr="00F527B5">
        <w:rPr>
          <w:rStyle w:val="FontStyle21"/>
          <w:color w:val="000000" w:themeColor="text1"/>
          <w:sz w:val="24"/>
          <w:szCs w:val="24"/>
          <w:lang w:val="az-Latn-AZ" w:eastAsia="az-Latn-AZ"/>
        </w:rPr>
        <w:t xml:space="preserve"> müəyyən etdiyi formada</w:t>
      </w:r>
      <w:r w:rsidRPr="00F527B5">
        <w:rPr>
          <w:color w:val="000000" w:themeColor="text1"/>
          <w:lang w:val="az-Latn-AZ"/>
        </w:rPr>
        <w:t xml:space="preserve"> arayış təqdim edilməlidir. Arayışda sahibkarlıq fəaliyyətinin və ya digər vergi tutulan əməliyyatların dayandırılmasının müddəti göstərilməlidir.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Vergi ödəyicisinin sahibkarlıq fəaliyyətini və ya digər vergi tutulan əməliyyatlarını müvəqqəti dayandırdığı dövrdə faktiki olaraq fəaliyyət göstərməsi müəyyən edildikdə vergi ödəyicisinə bildiriş göndərilməklə sahibkarlıq fəaliyyətini və ya digər vergi tutulan əməliyyatlarını müvəqqəti dayandırdığı dövrlər üzrə vergi orqanına hesabatlar təqdim etməsi tələb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16.4. Bu Məcəllənin 16.2-ci və 16.3-cü maddələrinə müvafiq olaraq arayış təqdim edən vergi ödəyicilərinin əmlakı və (və ya) torpağı olduqda əmlak və (və ya) torpaq vergisinin hesabatları bu Məcəllə ilə müəyyən olunmuş qaydada və müddətlərdə vergi orqanına təqdim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16.5. Bu Məcəllənin 16.2-ci və 16.3-cü maddələrində nəzərdə tutulan arayışlar vergi hesabatlarının verilməsi üzrə öhdəlik yarandığı gündən qüvvəsini itirir.</w:t>
      </w:r>
    </w:p>
    <w:p w:rsidR="004255E9" w:rsidRPr="00F527B5" w:rsidRDefault="00474E1E" w:rsidP="00812D55">
      <w:pPr>
        <w:ind w:firstLine="284"/>
        <w:jc w:val="both"/>
        <w:rPr>
          <w:color w:val="000000" w:themeColor="text1"/>
          <w:lang w:val="az-Latn-AZ"/>
        </w:rPr>
      </w:pPr>
      <w:r w:rsidRPr="00F527B5">
        <w:rPr>
          <w:color w:val="000000" w:themeColor="text1"/>
          <w:lang w:val="az-Latn-AZ"/>
        </w:rPr>
        <w:t>16.6. Sığortaçılar və təkrarsığortaçılar tərəfindən hüquqi şəxslərə, onların filial və nümayəndəliklərinə məxsus sığortalanmış (təkrarsığortalanmış) əsas vəsaitlər barədə məlumat rüb bitdikdən sonra növbəti ayın 20-dək müvafiq icra hakimiyyəti orqanının</w:t>
      </w:r>
      <w:r w:rsidR="000A1170" w:rsidRPr="00F527B5">
        <w:rPr>
          <w:rStyle w:val="FootnoteReference"/>
          <w:color w:val="000000" w:themeColor="text1"/>
          <w:lang w:val="az-Latn-AZ"/>
        </w:rPr>
        <w:footnoteReference w:customMarkFollows="1" w:id="30"/>
        <w:t>***</w:t>
      </w:r>
      <w:r w:rsidRPr="00F527B5">
        <w:rPr>
          <w:color w:val="000000" w:themeColor="text1"/>
          <w:lang w:val="az-Latn-AZ"/>
        </w:rPr>
        <w:t xml:space="preserve"> müəyyən etdiyi orqan (qurum) tərəfindən müəyyən edilmiş formada müvafiq icra hakimiyyəti orqanının</w:t>
      </w:r>
      <w:r w:rsidR="000A1170" w:rsidRPr="00F527B5">
        <w:rPr>
          <w:rStyle w:val="FootnoteReference"/>
          <w:color w:val="000000" w:themeColor="text1"/>
          <w:lang w:val="az-Latn-AZ"/>
        </w:rPr>
        <w:footnoteReference w:customMarkFollows="1" w:id="31"/>
        <w:t>****</w:t>
      </w:r>
      <w:r w:rsidRPr="00F527B5">
        <w:rPr>
          <w:color w:val="000000" w:themeColor="text1"/>
          <w:lang w:val="az-Latn-AZ"/>
        </w:rPr>
        <w:t xml:space="preserve"> müəyyən etdiyi</w:t>
      </w:r>
      <w:r w:rsidR="004255E9" w:rsidRPr="00F527B5">
        <w:rPr>
          <w:color w:val="000000" w:themeColor="text1"/>
          <w:lang w:val="az-Latn-AZ"/>
        </w:rPr>
        <w:t xml:space="preserve"> orqana (quruma) təqdim edilir.</w:t>
      </w:r>
    </w:p>
    <w:p w:rsidR="00474E1E" w:rsidRPr="00F527B5" w:rsidRDefault="00474E1E" w:rsidP="00812D55">
      <w:pPr>
        <w:ind w:firstLine="284"/>
        <w:jc w:val="both"/>
        <w:rPr>
          <w:color w:val="000000" w:themeColor="text1"/>
          <w:lang w:val="az-Latn-AZ"/>
        </w:rPr>
      </w:pPr>
      <w:r w:rsidRPr="00F527B5">
        <w:rPr>
          <w:color w:val="000000" w:themeColor="text1"/>
          <w:lang w:val="az-Latn-AZ"/>
        </w:rPr>
        <w:t xml:space="preserve">16.7. Kart təşkilatları tərəfindən bu Məcəllənin 165.5-ci maddəsinə uyğun olaraq nağdsız qaydada aparılmış ödənişlər barədə məlumat ay bitdikdən sonra növbəti ayın 20-dək müvafiq icra hakimiyyəti </w:t>
      </w:r>
      <w:r w:rsidRPr="00F527B5">
        <w:rPr>
          <w:color w:val="000000" w:themeColor="text1"/>
          <w:lang w:val="az-Latn-AZ"/>
        </w:rPr>
        <w:lastRenderedPageBreak/>
        <w:t>orqanının</w:t>
      </w:r>
      <w:r w:rsidR="00E053D2" w:rsidRPr="00F527B5">
        <w:rPr>
          <w:rStyle w:val="FootnoteReference"/>
          <w:color w:val="000000" w:themeColor="text1"/>
          <w:lang w:val="az-Latn-AZ"/>
        </w:rPr>
        <w:footnoteReference w:customMarkFollows="1" w:id="32"/>
        <w:t>*</w:t>
      </w:r>
      <w:r w:rsidRPr="00F527B5">
        <w:rPr>
          <w:color w:val="000000" w:themeColor="text1"/>
          <w:lang w:val="az-Latn-AZ"/>
        </w:rPr>
        <w:t xml:space="preserve"> müəyyən etdiyi orqan (qurum) tərəfindən müəyyən edilmiş formada müvafiq icra hakimiyyəti orqanının</w:t>
      </w:r>
      <w:r w:rsidR="00E053D2" w:rsidRPr="00F527B5">
        <w:rPr>
          <w:rStyle w:val="FootnoteReference"/>
          <w:color w:val="000000" w:themeColor="text1"/>
          <w:lang w:val="az-Latn-AZ"/>
        </w:rPr>
        <w:footnoteReference w:customMarkFollows="1" w:id="33"/>
        <w:t>**</w:t>
      </w:r>
      <w:r w:rsidRPr="00F527B5">
        <w:rPr>
          <w:color w:val="000000" w:themeColor="text1"/>
          <w:lang w:val="az-Latn-AZ"/>
        </w:rPr>
        <w:t xml:space="preserve"> müəyyən etdiyi orqana (quruma) təqdim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 Vergi agenti </w:t>
      </w:r>
    </w:p>
    <w:p w:rsidR="008D6FDC" w:rsidRPr="00F527B5" w:rsidRDefault="00940758" w:rsidP="00812D55">
      <w:pPr>
        <w:ind w:firstLine="284"/>
        <w:jc w:val="both"/>
        <w:rPr>
          <w:color w:val="000000" w:themeColor="text1"/>
          <w:lang w:val="az-Latn-AZ"/>
        </w:rPr>
      </w:pPr>
      <w:r w:rsidRPr="00F527B5">
        <w:rPr>
          <w:color w:val="000000" w:themeColor="text1"/>
          <w:lang w:val="az-Latn-AZ"/>
        </w:rPr>
        <w:t>17.1. Vergi agenti bu Məcəlləyə uyğun olaraq vergini hesablamağa, onu vergi ödəyicisindən tutmağa və təyinatı üzrə köçürməyə borclu olan şəxsdir.</w:t>
      </w:r>
    </w:p>
    <w:p w:rsidR="008D6FDC" w:rsidRPr="00F527B5" w:rsidRDefault="00940758" w:rsidP="00812D55">
      <w:pPr>
        <w:ind w:firstLine="284"/>
        <w:jc w:val="both"/>
        <w:rPr>
          <w:color w:val="000000" w:themeColor="text1"/>
          <w:lang w:val="az-Latn-AZ"/>
        </w:rPr>
      </w:pPr>
      <w:r w:rsidRPr="00F527B5">
        <w:rPr>
          <w:color w:val="000000" w:themeColor="text1"/>
          <w:lang w:val="az-Latn-AZ"/>
        </w:rPr>
        <w:t>17.2. Vergi agentinin, bu Məcəllədə başqa hallar nəzərdə tutulmamışdırsa, vergi ödəyicisi ilə eyni hüquqları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17.3. Vergi agenti:</w:t>
      </w:r>
    </w:p>
    <w:p w:rsidR="008D6FDC" w:rsidRPr="00F527B5" w:rsidRDefault="00940758" w:rsidP="00812D55">
      <w:pPr>
        <w:ind w:firstLine="284"/>
        <w:jc w:val="both"/>
        <w:rPr>
          <w:color w:val="000000" w:themeColor="text1"/>
          <w:lang w:val="az-Latn-AZ"/>
        </w:rPr>
      </w:pPr>
      <w:r w:rsidRPr="00F527B5">
        <w:rPr>
          <w:color w:val="000000" w:themeColor="text1"/>
          <w:lang w:val="az-Latn-AZ"/>
        </w:rPr>
        <w:t>17.3.1. müvafiq vergiləri düzgün və vaxtında hesablamağa, onları vergi ödəyicisindən tutmağa və təyinatı üzrə köçürməyə;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17.3.2. vergi ödəyicilərinə ödənilən gəlirlərin, onlardan tutulan və təyinatı üzrə köçürülən vergilərin, o cümlədən hər vergi ödəyicisi üzrə ayrıca uçotunu aparmağa;</w:t>
      </w:r>
    </w:p>
    <w:p w:rsidR="008D6FDC" w:rsidRPr="00F527B5" w:rsidRDefault="00940758" w:rsidP="00812D55">
      <w:pPr>
        <w:ind w:firstLine="284"/>
        <w:jc w:val="both"/>
        <w:rPr>
          <w:color w:val="000000" w:themeColor="text1"/>
          <w:lang w:val="az-Latn-AZ"/>
        </w:rPr>
      </w:pPr>
      <w:r w:rsidRPr="00F527B5">
        <w:rPr>
          <w:color w:val="000000" w:themeColor="text1"/>
          <w:lang w:val="az-Latn-AZ"/>
        </w:rPr>
        <w:t>17.3.3. vergilərin hesablanmasının, tutulmasının və ödənilməsinin düzgünlüyünə nəzarət etmək üçün zəruri sənədləri dövlət vergi orqanlarına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17.3.4. vergi ödəyicisindən verginin tutulmasının mümkün olmadığı hallarda, bu barədə və vergi ödəyicisinin vergi borcunun məbləği barədə vergi orqanlarına 30 gün müddətində öz qeydiyyat (uçot) yeri üzrə yazılı məlumat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17.3.5. bu Məcəllə ilə müəyyən edilmiş digər vəzifələri yerinə yetirməyə borcludur.</w:t>
      </w:r>
    </w:p>
    <w:p w:rsidR="008D6FDC" w:rsidRPr="00F527B5" w:rsidRDefault="00940758" w:rsidP="00812D55">
      <w:pPr>
        <w:ind w:firstLine="284"/>
        <w:jc w:val="both"/>
        <w:rPr>
          <w:color w:val="000000" w:themeColor="text1"/>
          <w:lang w:val="az-Latn-AZ"/>
        </w:rPr>
      </w:pPr>
      <w:r w:rsidRPr="00F527B5">
        <w:rPr>
          <w:color w:val="000000" w:themeColor="text1"/>
          <w:lang w:val="az-Latn-AZ"/>
        </w:rPr>
        <w:t>17.4. Vergi agenti qanunla ona həvalə edilmiş vəzifələri yerinə yetirməməyə və ya lazımınca yerinə yetirməməyə görə bu Məcəllə və digər qanunlarla müəyyən edilmiş qaydada məsuliyyət daşıyır.</w:t>
      </w:r>
    </w:p>
    <w:p w:rsidR="008D6FDC" w:rsidRPr="00F527B5" w:rsidRDefault="00940758" w:rsidP="00812D55">
      <w:pPr>
        <w:ind w:firstLine="284"/>
        <w:jc w:val="both"/>
        <w:rPr>
          <w:color w:val="000000" w:themeColor="text1"/>
          <w:lang w:val="az-Latn-AZ"/>
        </w:rPr>
      </w:pPr>
      <w:r w:rsidRPr="00F527B5">
        <w:rPr>
          <w:color w:val="000000" w:themeColor="text1"/>
          <w:lang w:val="az-Latn-AZ"/>
        </w:rPr>
        <w:t>17.5. Vergi agenti birbaşa və ya dolayı yolla tabe olduğu şəxsin təqsiri üzündən ona həvalə ol</w:t>
      </w:r>
      <w:r w:rsidR="00C37A40" w:rsidRPr="00F527B5">
        <w:rPr>
          <w:color w:val="000000" w:themeColor="text1"/>
          <w:lang w:val="az-Latn-AZ"/>
        </w:rPr>
        <w:t>un</w:t>
      </w:r>
      <w:r w:rsidRPr="00F527B5">
        <w:rPr>
          <w:color w:val="000000" w:themeColor="text1"/>
          <w:lang w:val="az-Latn-AZ"/>
        </w:rPr>
        <w:t>muş vəzifələrin yerinə yetirilməməsinə və ya lazımınca yerinə yetirilməməsinə görə vergi agentinin bilavasitə və ya dolayısı ilə tabe olduğu şəxs bu Məcəllə və digər qanunlarla müəyyən edilmiş qaydada məsuliyyət daşıyır.</w:t>
      </w:r>
    </w:p>
    <w:p w:rsidR="00A41A09" w:rsidRPr="00F527B5" w:rsidRDefault="00A41A09" w:rsidP="00812D55">
      <w:pPr>
        <w:ind w:firstLine="284"/>
        <w:jc w:val="both"/>
        <w:rPr>
          <w:color w:val="000000" w:themeColor="text1"/>
          <w:lang w:val="az-Latn-AZ"/>
        </w:rPr>
      </w:pPr>
      <w:r w:rsidRPr="00F527B5">
        <w:rPr>
          <w:color w:val="000000" w:themeColor="text1"/>
          <w:lang w:val="az-Latn-AZ"/>
        </w:rPr>
        <w:t>17.6. Bu Məcəllənin 149.1.3-1-ci maddəsinə uyğun olaraq təyin olunan vergi agenti təyin olunduqdan sonra 30 gün ərzində vergi orqanlarına müvafiq icra hakimiyyəti orqanının</w:t>
      </w:r>
      <w:r w:rsidR="00E053D2" w:rsidRPr="00F527B5">
        <w:rPr>
          <w:rStyle w:val="FootnoteReference"/>
          <w:color w:val="000000" w:themeColor="text1"/>
          <w:lang w:val="az-Latn-AZ"/>
        </w:rPr>
        <w:footnoteReference w:customMarkFollows="1" w:id="34"/>
        <w:t>***</w:t>
      </w:r>
      <w:r w:rsidRPr="00F527B5">
        <w:rPr>
          <w:color w:val="000000" w:themeColor="text1"/>
          <w:lang w:val="az-Latn-AZ"/>
        </w:rPr>
        <w:t xml:space="preserve"> müəyyən etdiyi formada arayış təqdim edir.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 Qarşılıqlı surətdə asılı olan şəxslər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18.1. Vergi məqsədləri üçün qarşılıqlı surətdə asılı olan şəxslər </w:t>
      </w:r>
      <w:r w:rsidR="00390452">
        <w:rPr>
          <w:color w:val="000000" w:themeColor="text1"/>
          <w:lang w:val="az-Latn-AZ"/>
        </w:rPr>
        <w:t>-</w:t>
      </w:r>
      <w:r w:rsidRPr="00F527B5">
        <w:rPr>
          <w:color w:val="000000" w:themeColor="text1"/>
          <w:lang w:val="az-Latn-AZ"/>
        </w:rPr>
        <w:t xml:space="preserve"> aralarındakı münasibətlər fəaliyyətlərinin iqtisadi nəticələrinə və ya onların təmsil etdiyi şəxslərin fəaliyyətinə bilavasitə təsir göstərə bilən fiziki şəxslər və (və ya) hüquqi şəxslərdir.</w:t>
      </w:r>
    </w:p>
    <w:p w:rsidR="008D6FDC" w:rsidRPr="00F527B5" w:rsidRDefault="00940758" w:rsidP="00812D55">
      <w:pPr>
        <w:ind w:firstLine="284"/>
        <w:jc w:val="both"/>
        <w:rPr>
          <w:color w:val="000000" w:themeColor="text1"/>
          <w:lang w:val="az-Latn-AZ"/>
        </w:rPr>
      </w:pPr>
      <w:r w:rsidRPr="00F527B5">
        <w:rPr>
          <w:color w:val="000000" w:themeColor="text1"/>
          <w:lang w:val="az-Latn-AZ"/>
        </w:rPr>
        <w:t>18.2. Bu maddənin məqsədləri üçün qarşılıqlı surətdə asılı olan şəxslər aşağıdakılar sayılır: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18.2.1. bir şəxs digər şəxsin əmlakında </w:t>
      </w:r>
      <w:r w:rsidR="00BF5570" w:rsidRPr="00F527B5">
        <w:rPr>
          <w:color w:val="000000" w:themeColor="text1"/>
          <w:lang w:val="az-Latn-AZ"/>
        </w:rPr>
        <w:t>(nizamnamə kapitalında)</w:t>
      </w:r>
      <w:r w:rsidR="00BF5570" w:rsidRPr="00F527B5">
        <w:rPr>
          <w:b/>
          <w:color w:val="000000" w:themeColor="text1"/>
          <w:lang w:val="az-Latn-AZ"/>
        </w:rPr>
        <w:t xml:space="preserve"> </w:t>
      </w:r>
      <w:r w:rsidRPr="00F527B5">
        <w:rPr>
          <w:color w:val="000000" w:themeColor="text1"/>
          <w:lang w:val="az-Latn-AZ"/>
        </w:rPr>
        <w:t>bilavasitə və ya dolayısı ilə iştirak edirsə və onun iştirak payı və ya səs hüququ azı 20 faizdirsə;</w:t>
      </w:r>
    </w:p>
    <w:p w:rsidR="008D6FDC" w:rsidRPr="00F527B5" w:rsidRDefault="00940758" w:rsidP="00812D55">
      <w:pPr>
        <w:ind w:firstLine="284"/>
        <w:jc w:val="both"/>
        <w:rPr>
          <w:color w:val="000000" w:themeColor="text1"/>
          <w:lang w:val="az-Latn-AZ"/>
        </w:rPr>
      </w:pPr>
      <w:r w:rsidRPr="00F527B5">
        <w:rPr>
          <w:color w:val="000000" w:themeColor="text1"/>
          <w:lang w:val="az-Latn-AZ"/>
        </w:rPr>
        <w:t>18.2.2. bir şəxs özünün xidməti vəziyyətinə görə digər şəxsə tabedir və ya bir şəxs digər şəxsin bilavasitə və ya dolayısı ilə nəzarətindədir;</w:t>
      </w:r>
    </w:p>
    <w:p w:rsidR="008D6FDC" w:rsidRPr="00F527B5" w:rsidRDefault="00940758" w:rsidP="00812D55">
      <w:pPr>
        <w:ind w:firstLine="284"/>
        <w:jc w:val="both"/>
        <w:rPr>
          <w:color w:val="000000" w:themeColor="text1"/>
          <w:lang w:val="az-Latn-AZ"/>
        </w:rPr>
      </w:pPr>
      <w:r w:rsidRPr="00F527B5">
        <w:rPr>
          <w:color w:val="000000" w:themeColor="text1"/>
          <w:lang w:val="az-Latn-AZ"/>
        </w:rPr>
        <w:t>18.2.3. şəxslər üçüncü şəxsin birbaşa və ya dolayısı ilə nəzarətindədirlər;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18.2.4. şəxslər üçüncü şəxsə birbaşa və ya dolayısı ilə birgə nəzarət edirlər;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18.2.5. bu Məcəllənin 13.2.7-ci maddəsində göstərilən ailə üzvləri.</w:t>
      </w:r>
    </w:p>
    <w:p w:rsidR="00A82FB4" w:rsidRPr="00F527B5" w:rsidRDefault="00F53F27" w:rsidP="00812D55">
      <w:pPr>
        <w:ind w:firstLine="284"/>
        <w:jc w:val="both"/>
        <w:rPr>
          <w:color w:val="000000" w:themeColor="text1"/>
          <w:lang w:val="az-Latn-AZ"/>
        </w:rPr>
      </w:pPr>
      <w:r w:rsidRPr="00F527B5">
        <w:rPr>
          <w:color w:val="000000" w:themeColor="text1"/>
          <w:lang w:val="az-Latn-AZ"/>
        </w:rPr>
        <w:t>18.3.</w:t>
      </w:r>
      <w:r w:rsidR="00A82FB4" w:rsidRPr="00F527B5">
        <w:rPr>
          <w:color w:val="000000" w:themeColor="text1"/>
          <w:lang w:val="az-Latn-AZ"/>
        </w:rPr>
        <w:t xml:space="preserve"> Bu maddənin məqsədləri üçün bir şəxs digər şəxsə o halda nəzarət etmiş hesab olunur ki, həmin şəxs digər şəxsin fəaliyyətini məhdudlaşdırmaq və ya istiqamətləndirmək imkanına malikdir.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 Daimi nümayəndəlik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19.1. Azərbaycan Respublikasında qeyri-rezident hüquqi şəxsin və ya qeyri-rezident fiziki şəxsin daimi nümayəndəliyi həmin şəxslərin istənilən 12 ay ərzində Azərbaycan Respublikasında üst-üstə 90 gündən az olmayaraq bilavasitə və ya müvəkkil edilmiş şəxs vasitəsilə tam və ya qismən sahibkarlıq fəaliyyətini həyata keçirdiyi yerdir.</w:t>
      </w:r>
    </w:p>
    <w:p w:rsidR="008D6FDC" w:rsidRPr="00F527B5" w:rsidRDefault="00940758" w:rsidP="00812D55">
      <w:pPr>
        <w:ind w:firstLine="284"/>
        <w:jc w:val="both"/>
        <w:rPr>
          <w:color w:val="000000" w:themeColor="text1"/>
          <w:lang w:val="az-Latn-AZ"/>
        </w:rPr>
      </w:pPr>
      <w:r w:rsidRPr="00F527B5">
        <w:rPr>
          <w:color w:val="000000" w:themeColor="text1"/>
          <w:lang w:val="az-Latn-AZ"/>
        </w:rPr>
        <w:t>19.2. Daimi nümayəndəlik, əsasən aşağıdakıları əhatə edir, amma bunlarla məhdudlaşdırılmır:</w:t>
      </w:r>
    </w:p>
    <w:p w:rsidR="008D6FDC" w:rsidRPr="00F527B5" w:rsidRDefault="00940758" w:rsidP="00812D55">
      <w:pPr>
        <w:ind w:firstLine="284"/>
        <w:jc w:val="both"/>
        <w:rPr>
          <w:color w:val="000000" w:themeColor="text1"/>
          <w:lang w:val="az-Latn-AZ"/>
        </w:rPr>
      </w:pPr>
      <w:r w:rsidRPr="00F527B5">
        <w:rPr>
          <w:color w:val="000000" w:themeColor="text1"/>
          <w:lang w:val="az-Latn-AZ"/>
        </w:rPr>
        <w:t>19.2.1. idarəetmə yerini;</w:t>
      </w:r>
    </w:p>
    <w:p w:rsidR="008D6FDC" w:rsidRPr="00F527B5" w:rsidRDefault="00940758" w:rsidP="00812D55">
      <w:pPr>
        <w:ind w:firstLine="284"/>
        <w:jc w:val="both"/>
        <w:rPr>
          <w:color w:val="000000" w:themeColor="text1"/>
          <w:lang w:val="az-Latn-AZ"/>
        </w:rPr>
      </w:pPr>
      <w:r w:rsidRPr="00F527B5">
        <w:rPr>
          <w:color w:val="000000" w:themeColor="text1"/>
          <w:lang w:val="az-Latn-AZ"/>
        </w:rPr>
        <w:t>19.2.2. bölməni;</w:t>
      </w:r>
    </w:p>
    <w:p w:rsidR="008D6FDC" w:rsidRPr="00F527B5" w:rsidRDefault="00940758" w:rsidP="00812D55">
      <w:pPr>
        <w:ind w:firstLine="284"/>
        <w:jc w:val="both"/>
        <w:rPr>
          <w:color w:val="000000" w:themeColor="text1"/>
          <w:lang w:val="az-Latn-AZ"/>
        </w:rPr>
      </w:pPr>
      <w:r w:rsidRPr="00F527B5">
        <w:rPr>
          <w:color w:val="000000" w:themeColor="text1"/>
          <w:lang w:val="az-Latn-AZ"/>
        </w:rPr>
        <w:t>19.2.3. kontoru;</w:t>
      </w:r>
    </w:p>
    <w:p w:rsidR="008D6FDC" w:rsidRPr="00F527B5" w:rsidRDefault="00940758" w:rsidP="00812D55">
      <w:pPr>
        <w:ind w:firstLine="284"/>
        <w:jc w:val="both"/>
        <w:rPr>
          <w:color w:val="000000" w:themeColor="text1"/>
          <w:lang w:val="az-Latn-AZ"/>
        </w:rPr>
      </w:pPr>
      <w:r w:rsidRPr="00F527B5">
        <w:rPr>
          <w:color w:val="000000" w:themeColor="text1"/>
          <w:lang w:val="az-Latn-AZ"/>
        </w:rPr>
        <w:t>19.2.4. filialı və agentliyi;</w:t>
      </w:r>
    </w:p>
    <w:p w:rsidR="008D6FDC" w:rsidRPr="00F527B5" w:rsidRDefault="00940758" w:rsidP="00812D55">
      <w:pPr>
        <w:ind w:firstLine="284"/>
        <w:jc w:val="both"/>
        <w:rPr>
          <w:color w:val="000000" w:themeColor="text1"/>
          <w:lang w:val="az-Latn-AZ"/>
        </w:rPr>
      </w:pPr>
      <w:r w:rsidRPr="00F527B5">
        <w:rPr>
          <w:color w:val="000000" w:themeColor="text1"/>
          <w:lang w:val="az-Latn-AZ"/>
        </w:rPr>
        <w:t>19.2.5. tikinti və təmir meydançaları, quraşdırma və ya yığma obyektləri, həmçinin bu cür obyektlərlə bağlı nəzarət fəaliyyəti göstərilməsini;</w:t>
      </w:r>
    </w:p>
    <w:p w:rsidR="008D6FDC" w:rsidRPr="00F527B5" w:rsidRDefault="00940758" w:rsidP="00812D55">
      <w:pPr>
        <w:ind w:firstLine="284"/>
        <w:jc w:val="both"/>
        <w:rPr>
          <w:color w:val="000000" w:themeColor="text1"/>
          <w:lang w:val="az-Latn-AZ"/>
        </w:rPr>
      </w:pPr>
      <w:r w:rsidRPr="00F527B5">
        <w:rPr>
          <w:color w:val="000000" w:themeColor="text1"/>
          <w:lang w:val="az-Latn-AZ"/>
        </w:rPr>
        <w:t>19.2.6. təbii ehtiyatların kəşfiyyatı, işlənməsi və çıxarılması üzrə yerlər, istifadə olunan qurğular və ya meydançalar, qazma avadanlığı və ya gəmilər, həmçinin bu cür obyektlərlə bağlı nəzarət fəaliyyəti göstərilməsini;</w:t>
      </w:r>
    </w:p>
    <w:p w:rsidR="008D6FDC" w:rsidRPr="00F527B5" w:rsidRDefault="00940758" w:rsidP="00812D55">
      <w:pPr>
        <w:ind w:firstLine="284"/>
        <w:jc w:val="both"/>
        <w:rPr>
          <w:color w:val="000000" w:themeColor="text1"/>
          <w:lang w:val="az-Latn-AZ"/>
        </w:rPr>
      </w:pPr>
      <w:r w:rsidRPr="00F527B5">
        <w:rPr>
          <w:color w:val="000000" w:themeColor="text1"/>
          <w:lang w:val="az-Latn-AZ"/>
        </w:rPr>
        <w:t>19.2.7. qeyri-rezident fiziki şəxsin sahibkarlıq fəaliyyəti üçün istifadə etdiyi bazanı (yeri);</w:t>
      </w:r>
    </w:p>
    <w:p w:rsidR="008D6FDC" w:rsidRPr="00F527B5" w:rsidRDefault="00940758" w:rsidP="00812D55">
      <w:pPr>
        <w:ind w:firstLine="284"/>
        <w:jc w:val="both"/>
        <w:rPr>
          <w:color w:val="000000" w:themeColor="text1"/>
          <w:lang w:val="az-Latn-AZ"/>
        </w:rPr>
      </w:pPr>
      <w:r w:rsidRPr="00F527B5">
        <w:rPr>
          <w:color w:val="000000" w:themeColor="text1"/>
          <w:lang w:val="az-Latn-AZ"/>
        </w:rPr>
        <w:t>19.2.8. müxtəlif məsləhət xidməti üzrə yerlərini;</w:t>
      </w:r>
    </w:p>
    <w:p w:rsidR="008D6FDC" w:rsidRPr="00F527B5" w:rsidRDefault="00940758" w:rsidP="00812D55">
      <w:pPr>
        <w:ind w:firstLine="284"/>
        <w:jc w:val="both"/>
        <w:rPr>
          <w:color w:val="000000" w:themeColor="text1"/>
          <w:lang w:val="az-Latn-AZ"/>
        </w:rPr>
      </w:pPr>
      <w:r w:rsidRPr="00F527B5">
        <w:rPr>
          <w:color w:val="000000" w:themeColor="text1"/>
          <w:lang w:val="az-Latn-AZ"/>
        </w:rPr>
        <w:t>19.2.9. Azərbaycan Respublikası ərazisində digər sahibkarlıq növlərinin həyata keçirildiyi istənilən hər hansı iş yerlərini;</w:t>
      </w:r>
    </w:p>
    <w:p w:rsidR="008D6FDC" w:rsidRPr="00F527B5" w:rsidRDefault="00940758" w:rsidP="00812D55">
      <w:pPr>
        <w:ind w:firstLine="284"/>
        <w:jc w:val="both"/>
        <w:rPr>
          <w:color w:val="000000" w:themeColor="text1"/>
          <w:lang w:val="az-Latn-AZ"/>
        </w:rPr>
      </w:pPr>
      <w:r w:rsidRPr="00F527B5">
        <w:rPr>
          <w:color w:val="000000" w:themeColor="text1"/>
          <w:lang w:val="az-Latn-AZ"/>
        </w:rPr>
        <w:t>19.2.10. qeyri-rezident müəssisələrin və ya qeyri-rezident fiziki şəxsin Azərbaycan Respublikasındakı daimi nümayəndəliyi funksiyalarını həyata keçirən, onların adından fəaliyyət göstərən, onların adından müqavilələri hazırlamaq və ya bağlamaq səlahiyyətlərinə malik olan və adətən belə səlahiyyətləri həyata keçirən şəxsləri;</w:t>
      </w:r>
    </w:p>
    <w:p w:rsidR="008D6FDC" w:rsidRPr="00F527B5" w:rsidRDefault="00940758" w:rsidP="00812D55">
      <w:pPr>
        <w:ind w:firstLine="284"/>
        <w:jc w:val="both"/>
        <w:rPr>
          <w:color w:val="000000" w:themeColor="text1"/>
          <w:lang w:val="az-Latn-AZ"/>
        </w:rPr>
      </w:pPr>
      <w:r w:rsidRPr="00F527B5">
        <w:rPr>
          <w:color w:val="000000" w:themeColor="text1"/>
          <w:lang w:val="az-Latn-AZ"/>
        </w:rPr>
        <w:t>19.2.11. malların istehsal və ya təqdim edildiyi, işlərin görüldüyü və ya xidmətlərin göstərildiyi yeri.</w:t>
      </w:r>
    </w:p>
    <w:p w:rsidR="008D6FDC" w:rsidRPr="00F527B5" w:rsidRDefault="00940758" w:rsidP="00812D55">
      <w:pPr>
        <w:ind w:firstLine="284"/>
        <w:jc w:val="both"/>
        <w:rPr>
          <w:color w:val="000000" w:themeColor="text1"/>
          <w:lang w:val="az-Latn-AZ"/>
        </w:rPr>
      </w:pPr>
      <w:r w:rsidRPr="00F527B5">
        <w:rPr>
          <w:color w:val="000000" w:themeColor="text1"/>
          <w:lang w:val="az-Latn-AZ"/>
        </w:rPr>
        <w:t>19.3. Bu Məcəllənin 19.2-ci maddəsində müəyyən edilən müddəalardan fərqli olaraq, aşağıda göstərilən fəaliyyət növləri daimi nümayəndəlik vasitəsi ilə həyata keçirilən fəaliyyət sayılmır:</w:t>
      </w:r>
    </w:p>
    <w:p w:rsidR="008D6FDC" w:rsidRPr="00F527B5" w:rsidRDefault="00940758" w:rsidP="00812D55">
      <w:pPr>
        <w:ind w:firstLine="284"/>
        <w:jc w:val="both"/>
        <w:rPr>
          <w:color w:val="000000" w:themeColor="text1"/>
          <w:lang w:val="az-Latn-AZ"/>
        </w:rPr>
      </w:pPr>
      <w:r w:rsidRPr="00F527B5">
        <w:rPr>
          <w:color w:val="000000" w:themeColor="text1"/>
          <w:lang w:val="az-Latn-AZ"/>
        </w:rPr>
        <w:t>19.3.1. qeyri-rezident müəssisəsinin özünə məxsus malların və məmulatların müstəsna olaraq saxlanması və ya nümayiş etdirilməsi;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19.3.2. qeyri-rezident müəssisəsinin özünə məxsus olan malların və məmulatların ehtiyatlarının digər şəxs tərəfindən emal və sonradan Azərbaycan Respublikasından ixrac edilməsi məqsədi ilə saxlanması;</w:t>
      </w:r>
    </w:p>
    <w:p w:rsidR="008D6FDC" w:rsidRPr="00F527B5" w:rsidRDefault="00940758" w:rsidP="00812D55">
      <w:pPr>
        <w:ind w:firstLine="284"/>
        <w:jc w:val="both"/>
        <w:rPr>
          <w:color w:val="000000" w:themeColor="text1"/>
          <w:lang w:val="az-Latn-AZ"/>
        </w:rPr>
      </w:pPr>
      <w:r w:rsidRPr="00F527B5">
        <w:rPr>
          <w:color w:val="000000" w:themeColor="text1"/>
          <w:lang w:val="az-Latn-AZ"/>
        </w:rPr>
        <w:t>19.3.3. qeyri-rezident müəssisəsinin yalnız özü üçün malların alınması və ya məlumatların toplanması;</w:t>
      </w:r>
    </w:p>
    <w:p w:rsidR="008D6FDC" w:rsidRPr="00F527B5" w:rsidRDefault="00940758" w:rsidP="00812D55">
      <w:pPr>
        <w:ind w:firstLine="284"/>
        <w:jc w:val="both"/>
        <w:rPr>
          <w:color w:val="000000" w:themeColor="text1"/>
          <w:lang w:val="az-Latn-AZ"/>
        </w:rPr>
      </w:pPr>
      <w:r w:rsidRPr="00F527B5">
        <w:rPr>
          <w:color w:val="000000" w:themeColor="text1"/>
          <w:lang w:val="az-Latn-AZ"/>
        </w:rPr>
        <w:t>19.3.4. qeyri-rezident müəssisəsinin özü üçün hər hansı digər hazırlıq və ya yardımçı xarakterli fəaliyyət göstərməsi;</w:t>
      </w:r>
    </w:p>
    <w:p w:rsidR="008D6FDC" w:rsidRPr="00F527B5" w:rsidRDefault="00940758" w:rsidP="00812D55">
      <w:pPr>
        <w:ind w:firstLine="284"/>
        <w:jc w:val="both"/>
        <w:rPr>
          <w:color w:val="000000" w:themeColor="text1"/>
          <w:lang w:val="az-Latn-AZ"/>
        </w:rPr>
      </w:pPr>
      <w:r w:rsidRPr="00F527B5">
        <w:rPr>
          <w:color w:val="000000" w:themeColor="text1"/>
          <w:lang w:val="az-Latn-AZ"/>
        </w:rPr>
        <w:t>19.3.5. bu Məcəllənin 19.3.1-19.3.4-cü maddələrində göstərilmiş hər hansı fəaliyyət növlərinin bir yerdə həyata keçirilməsi.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19.4. Bu maddənin məqsədləri üçün qeyri-rezident müəssisənin və ya qeyri-rezident fiziki şəxsin istənilən 12 ay ərzində üst-üstə 90 gündən az müddətdə Azərbaycan Respublikasında fəaliyyət göstərdiyi hər hansı yer daimi nümayəndəlik sayılmır, bu halda Azərbaycan mənbəyindən əldə olunan gəlir bu Məcəllənin 125-ci və 169-cu maddələrinə əsasən ödəniş mənbəyində vergiyə cəlb edilir.</w:t>
      </w:r>
    </w:p>
    <w:p w:rsidR="000E77D6" w:rsidRPr="00F527B5" w:rsidRDefault="000E77D6" w:rsidP="00DF264D">
      <w:pPr>
        <w:spacing w:before="100" w:beforeAutospacing="1" w:after="100" w:afterAutospacing="1"/>
        <w:jc w:val="center"/>
        <w:rPr>
          <w:b/>
          <w:bCs/>
          <w:iCs/>
          <w:color w:val="000000" w:themeColor="text1"/>
          <w:sz w:val="27"/>
          <w:szCs w:val="27"/>
          <w:lang w:val="az-Latn-AZ"/>
        </w:rPr>
      </w:pPr>
    </w:p>
    <w:p w:rsidR="00833C69" w:rsidRPr="00F527B5" w:rsidRDefault="00833C69" w:rsidP="00DF264D">
      <w:pPr>
        <w:spacing w:before="100" w:beforeAutospacing="1" w:after="100" w:afterAutospacing="1"/>
        <w:jc w:val="center"/>
        <w:rPr>
          <w:b/>
          <w:bCs/>
          <w:iCs/>
          <w:color w:val="000000" w:themeColor="text1"/>
          <w:sz w:val="27"/>
          <w:szCs w:val="27"/>
          <w:lang w:val="az-Latn-AZ"/>
        </w:rPr>
      </w:pPr>
    </w:p>
    <w:p w:rsidR="00833C69" w:rsidRPr="00F527B5" w:rsidRDefault="00833C69" w:rsidP="00DF264D">
      <w:pPr>
        <w:spacing w:before="100" w:beforeAutospacing="1" w:after="100" w:afterAutospacing="1"/>
        <w:jc w:val="center"/>
        <w:rPr>
          <w:b/>
          <w:bCs/>
          <w:iCs/>
          <w:color w:val="000000" w:themeColor="text1"/>
          <w:sz w:val="27"/>
          <w:szCs w:val="27"/>
          <w:lang w:val="az-Latn-AZ"/>
        </w:rPr>
      </w:pPr>
    </w:p>
    <w:p w:rsidR="00833C69" w:rsidRPr="00F527B5" w:rsidRDefault="00833C69" w:rsidP="00DF264D">
      <w:pPr>
        <w:spacing w:before="100" w:beforeAutospacing="1" w:after="100" w:afterAutospacing="1"/>
        <w:jc w:val="center"/>
        <w:rPr>
          <w:b/>
          <w:bCs/>
          <w:iCs/>
          <w:color w:val="000000" w:themeColor="text1"/>
          <w:sz w:val="27"/>
          <w:szCs w:val="27"/>
          <w:lang w:val="az-Latn-AZ"/>
        </w:rPr>
      </w:pPr>
    </w:p>
    <w:p w:rsidR="00416A01" w:rsidRPr="00F527B5" w:rsidRDefault="00416A01" w:rsidP="00DF264D">
      <w:pPr>
        <w:spacing w:before="100" w:beforeAutospacing="1" w:after="100" w:afterAutospacing="1"/>
        <w:jc w:val="center"/>
        <w:rPr>
          <w:b/>
          <w:bCs/>
          <w:iCs/>
          <w:color w:val="000000" w:themeColor="text1"/>
          <w:sz w:val="27"/>
          <w:szCs w:val="27"/>
          <w:lang w:val="az-Latn-AZ"/>
        </w:rPr>
      </w:pPr>
    </w:p>
    <w:p w:rsidR="00575D8F" w:rsidRPr="00F527B5" w:rsidRDefault="006975BA" w:rsidP="00DF264D">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CB3DA2"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00575D8F" w:rsidRPr="00F527B5">
        <w:rPr>
          <w:b/>
          <w:bCs/>
          <w:iCs/>
          <w:color w:val="000000" w:themeColor="text1"/>
          <w:sz w:val="27"/>
          <w:szCs w:val="27"/>
          <w:lang w:val="az-Latn-AZ"/>
        </w:rPr>
        <w:t>III</w:t>
      </w:r>
    </w:p>
    <w:p w:rsidR="008D6FDC" w:rsidRPr="00F527B5" w:rsidRDefault="00940758" w:rsidP="00DF264D">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Dövlət vergi orqanları</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 Dövlət vergi orqanları və onların təyinatı </w:t>
      </w:r>
    </w:p>
    <w:p w:rsidR="008D6FDC" w:rsidRPr="00F527B5" w:rsidRDefault="00940758" w:rsidP="00812D55">
      <w:pPr>
        <w:ind w:firstLine="284"/>
        <w:jc w:val="both"/>
        <w:rPr>
          <w:color w:val="000000" w:themeColor="text1"/>
          <w:lang w:val="az-Latn-AZ"/>
        </w:rPr>
      </w:pPr>
      <w:r w:rsidRPr="00F527B5">
        <w:rPr>
          <w:color w:val="000000" w:themeColor="text1"/>
          <w:lang w:val="az-Latn-AZ"/>
        </w:rPr>
        <w:t>20.1. Azərbaycan Respublikasında dövlət vergi orqanlarını müvafiq icra hakimiyyəti orq</w:t>
      </w:r>
      <w:r w:rsidR="00062C4D" w:rsidRPr="00F527B5">
        <w:rPr>
          <w:color w:val="000000" w:themeColor="text1"/>
          <w:lang w:val="az-Latn-AZ"/>
        </w:rPr>
        <w:t>anı</w:t>
      </w:r>
      <w:r w:rsidR="003F7DFB" w:rsidRPr="00F527B5">
        <w:rPr>
          <w:rStyle w:val="FootnoteReference"/>
          <w:color w:val="000000" w:themeColor="text1"/>
          <w:lang w:val="az-Latn-AZ"/>
        </w:rPr>
        <w:footnoteReference w:customMarkFollows="1" w:id="35"/>
        <w:t>*</w:t>
      </w:r>
      <w:r w:rsidR="00062C4D" w:rsidRPr="00F527B5">
        <w:rPr>
          <w:color w:val="000000" w:themeColor="text1"/>
          <w:lang w:val="az-Latn-AZ"/>
        </w:rPr>
        <w:t xml:space="preserve"> və bilavasitə ona tabe olan </w:t>
      </w:r>
      <w:r w:rsidRPr="00F527B5">
        <w:rPr>
          <w:color w:val="000000" w:themeColor="text1"/>
          <w:lang w:val="az-Latn-AZ"/>
        </w:rPr>
        <w:t>vergi orqanları təşkil edir.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orqanları öz səlahiyyətlə</w:t>
      </w:r>
      <w:r w:rsidR="004E2547" w:rsidRPr="00F527B5">
        <w:rPr>
          <w:color w:val="000000" w:themeColor="text1"/>
          <w:lang w:val="az-Latn-AZ"/>
        </w:rPr>
        <w:t xml:space="preserve">ri </w:t>
      </w:r>
      <w:r w:rsidR="00635E43" w:rsidRPr="00F527B5">
        <w:rPr>
          <w:color w:val="000000" w:themeColor="text1"/>
          <w:lang w:val="az-Latn-AZ"/>
        </w:rPr>
        <w:t xml:space="preserve">çərçivəsində hüquq </w:t>
      </w:r>
      <w:r w:rsidRPr="00F527B5">
        <w:rPr>
          <w:color w:val="000000" w:themeColor="text1"/>
          <w:lang w:val="az-Latn-AZ"/>
        </w:rPr>
        <w:t>mühafizə orqanlarının səlahiyyətlərini həyata keçirirlər.</w:t>
      </w:r>
    </w:p>
    <w:p w:rsidR="008D6FDC" w:rsidRPr="00F527B5" w:rsidRDefault="00940758" w:rsidP="00812D55">
      <w:pPr>
        <w:ind w:firstLine="284"/>
        <w:jc w:val="both"/>
        <w:rPr>
          <w:color w:val="000000" w:themeColor="text1"/>
          <w:lang w:val="az-Latn-AZ"/>
        </w:rPr>
      </w:pPr>
      <w:r w:rsidRPr="00F527B5">
        <w:rPr>
          <w:color w:val="000000" w:themeColor="text1"/>
          <w:lang w:val="az-Latn-AZ"/>
        </w:rPr>
        <w:t>20.2. Vergi orqanları öz fəaliyyətini yerli dövlət hakimiyyəti orqanlarından asılı olmayaraq müstəqil həyata keçirirlər.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orqanları tərəfindən onların səlahiyyətləri daxilində qəbul edilən qərarlar bütün hüquqi və fiziki şəxslər üçün məcburidir.</w:t>
      </w:r>
    </w:p>
    <w:p w:rsidR="008D6FDC" w:rsidRPr="00F527B5" w:rsidRDefault="00940758" w:rsidP="00812D55">
      <w:pPr>
        <w:ind w:firstLine="284"/>
        <w:jc w:val="both"/>
        <w:rPr>
          <w:color w:val="000000" w:themeColor="text1"/>
          <w:lang w:val="az-Latn-AZ"/>
        </w:rPr>
      </w:pPr>
      <w:r w:rsidRPr="00F527B5">
        <w:rPr>
          <w:color w:val="000000" w:themeColor="text1"/>
          <w:lang w:val="az-Latn-AZ"/>
        </w:rPr>
        <w:t>20.3. Vergi orqanları məhkəmələrə iddia ərizələrinin verilməsi üçün dövlət rüsumunu ödəməkdən azaddırlar.</w:t>
      </w:r>
    </w:p>
    <w:p w:rsidR="008D6FDC" w:rsidRPr="00F527B5" w:rsidRDefault="00940758" w:rsidP="00812D55">
      <w:pPr>
        <w:ind w:firstLine="284"/>
        <w:jc w:val="both"/>
        <w:rPr>
          <w:color w:val="000000" w:themeColor="text1"/>
          <w:lang w:val="az-Latn-AZ"/>
        </w:rPr>
      </w:pPr>
      <w:r w:rsidRPr="00F527B5">
        <w:rPr>
          <w:color w:val="000000" w:themeColor="text1"/>
          <w:lang w:val="az-Latn-AZ"/>
        </w:rPr>
        <w:t>20.4. Vergi orqanları yerli vergilər (bələdiyyə vergiləri), habelə tutulması dövlət gömrük orqanlarının səlahiyyətlərinə aid edilmiş yol vergisi, ƏDV və aksiz istisna olmaqla, vergilərin tam və vaxtında ödənilməsinə nəzarəti həyata keçirirlər.</w:t>
      </w:r>
    </w:p>
    <w:p w:rsidR="008D6FDC" w:rsidRPr="00F527B5" w:rsidRDefault="00940758" w:rsidP="00812D55">
      <w:pPr>
        <w:ind w:firstLine="284"/>
        <w:jc w:val="both"/>
        <w:rPr>
          <w:color w:val="000000" w:themeColor="text1"/>
          <w:lang w:val="az-Latn-AZ"/>
        </w:rPr>
      </w:pPr>
      <w:r w:rsidRPr="00F527B5">
        <w:rPr>
          <w:color w:val="000000" w:themeColor="text1"/>
          <w:lang w:val="az-Latn-AZ"/>
        </w:rPr>
        <w:t>20.5. Bu Məcəllə ilə nəzərdə tutulan hallarda vergi orqanlarının səlahiyyətlərini qanunla müəyyən edilmiş hallarda və qaydada yol vergisi və idxal-ixrac əməliyyatları sahəsində gömrük orqanları həyata keçirir.</w:t>
      </w:r>
    </w:p>
    <w:p w:rsidR="008D6FDC" w:rsidRPr="00F527B5" w:rsidRDefault="00940758" w:rsidP="00812D55">
      <w:pPr>
        <w:ind w:firstLine="284"/>
        <w:jc w:val="both"/>
        <w:rPr>
          <w:color w:val="000000" w:themeColor="text1"/>
          <w:lang w:val="az-Latn-AZ"/>
        </w:rPr>
      </w:pPr>
      <w:r w:rsidRPr="00F527B5">
        <w:rPr>
          <w:color w:val="000000" w:themeColor="text1"/>
          <w:lang w:val="az-Latn-AZ"/>
        </w:rPr>
        <w:t>20.6. Bu Məcəllənin 20.5-ci maddəsində göstərilən orqanlar öz səlahiyyətləri daxilində bu Məcəlləyə, Azərbaycan Respublikasının Gömrük Məcəlləsinə, digər qanunlara və onlara uyğun qəbul edilmiş qanunvericilik aktlarına əsasən fəaliyyət göstərirlər.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 Vergi orqanlarının fəaliyyətinin hüquqi əsasları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Vergi orqanlarının fəaliyyətinin hüquqi əsaslarını Azərbaycan Respublikasının Konstitusiyası, bu Məcəllə və onlara uyğun olaraq qəbul edilmiş qanunvericilik aktları təşkil edir.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22. Vergi orqanla</w:t>
      </w:r>
      <w:r w:rsidR="00062C4D" w:rsidRPr="00F527B5">
        <w:rPr>
          <w:b/>
          <w:bCs/>
          <w:color w:val="000000" w:themeColor="text1"/>
          <w:lang w:val="az-Latn-AZ"/>
        </w:rPr>
        <w:t>rı işçilərinin sosial müdafiəsi</w:t>
      </w:r>
    </w:p>
    <w:p w:rsidR="008D6FDC" w:rsidRPr="00F527B5" w:rsidRDefault="00940758" w:rsidP="00812D55">
      <w:pPr>
        <w:ind w:firstLine="284"/>
        <w:jc w:val="both"/>
        <w:rPr>
          <w:color w:val="000000" w:themeColor="text1"/>
          <w:lang w:val="az-Latn-AZ"/>
        </w:rPr>
      </w:pPr>
      <w:r w:rsidRPr="00F527B5">
        <w:rPr>
          <w:color w:val="000000" w:themeColor="text1"/>
          <w:lang w:val="az-Latn-AZ"/>
        </w:rPr>
        <w:t>22.1. Vergi orqanlarının işçilərinin sosial müdafiəsinə dövlət təminat verir və onlar dövlət büdcəsinin vəsaiti hesabına icbari qaydada sığorta olunurlar. İcbari sığortanın qaydası və şərtləri qanunla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orqanının işçisinə xidməti fəaliyyəti həyata keçirdiyi zaman peşə fəaliyyəti ilə məşğul olmağa imkan verməyən ağır bədən xəsarəti yetirildikdə, ona dövlət büdcəsinin vəsaiti hesabına vəzifə maaşı ilə pensiyası arasındakı fərq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Xidməti fəaliyyətlə əlaqədar vergi orqanının işçisinin və ya onun ailə üzvlərinin əmlakına dəymiş zərər, sonradan təqsirkar şəxsdən tutulmaqla, tam həcmdə dövlət büdcəsinin vəsaiti hesabına ödənilir.</w:t>
      </w:r>
    </w:p>
    <w:p w:rsidR="00575ABF" w:rsidRPr="00F527B5" w:rsidRDefault="00575ABF" w:rsidP="00812D55">
      <w:pPr>
        <w:ind w:firstLine="284"/>
        <w:jc w:val="both"/>
        <w:rPr>
          <w:color w:val="000000" w:themeColor="text1"/>
          <w:lang w:val="az-Latn-AZ"/>
        </w:rPr>
      </w:pPr>
      <w:r w:rsidRPr="00F527B5">
        <w:rPr>
          <w:color w:val="000000" w:themeColor="text1"/>
          <w:lang w:val="az-Latn-AZ"/>
        </w:rPr>
        <w:t xml:space="preserve">22.2. </w:t>
      </w:r>
      <w:r w:rsidR="00157705" w:rsidRPr="00F527B5">
        <w:rPr>
          <w:i/>
          <w:color w:val="000000" w:themeColor="text1"/>
          <w:lang w:val="az-Latn-AZ"/>
        </w:rPr>
        <w:t>(Azərbaycan Respublikasının 25 aprel 2017-ci il tarixli 645-VQD nömrəli Qanunu ilə ləğv edilmişdir).</w:t>
      </w:r>
    </w:p>
    <w:p w:rsidR="00B67B32" w:rsidRPr="00F527B5" w:rsidRDefault="00B67B32" w:rsidP="00B67B32">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22-1. Vergi orqanları tərəfindən tətbiq olunan maliyyə sanksiyalarından </w:t>
      </w:r>
      <w:r w:rsidR="001E60C2" w:rsidRPr="00F527B5">
        <w:rPr>
          <w:b/>
          <w:bCs/>
          <w:color w:val="000000" w:themeColor="text1"/>
          <w:lang w:val="az-Latn-AZ"/>
        </w:rPr>
        <w:t xml:space="preserve">və digər vəsaitlərdən </w:t>
      </w:r>
      <w:r w:rsidRPr="00F527B5">
        <w:rPr>
          <w:b/>
          <w:bCs/>
          <w:color w:val="000000" w:themeColor="text1"/>
          <w:lang w:val="az-Latn-AZ"/>
        </w:rPr>
        <w:t>ayırmalar</w:t>
      </w:r>
    </w:p>
    <w:p w:rsidR="00B67B32" w:rsidRPr="00F527B5" w:rsidRDefault="004F0784" w:rsidP="00B67B32">
      <w:pPr>
        <w:ind w:firstLine="284"/>
        <w:jc w:val="both"/>
        <w:rPr>
          <w:b/>
          <w:color w:val="000000" w:themeColor="text1"/>
          <w:lang w:val="az-Latn-AZ"/>
        </w:rPr>
      </w:pPr>
      <w:r w:rsidRPr="00F527B5">
        <w:rPr>
          <w:lang w:val="az-Latn-AZ"/>
        </w:rPr>
        <w:t xml:space="preserve">22-1.1. </w:t>
      </w:r>
      <w:r w:rsidR="00B67B32" w:rsidRPr="00F527B5">
        <w:rPr>
          <w:color w:val="000000" w:themeColor="text1"/>
          <w:lang w:val="az-Latn-AZ"/>
        </w:rPr>
        <w:t>Müvafiq icra hakimiyyəti orqanlarının işçilərinin</w:t>
      </w:r>
      <w:r w:rsidR="00416A01" w:rsidRPr="00F527B5">
        <w:rPr>
          <w:rStyle w:val="FootnoteReference"/>
          <w:color w:val="000000" w:themeColor="text1"/>
          <w:lang w:val="az-Latn-AZ"/>
        </w:rPr>
        <w:footnoteReference w:customMarkFollows="1" w:id="36"/>
        <w:t>**</w:t>
      </w:r>
      <w:r w:rsidR="00421ED9" w:rsidRPr="00421ED9">
        <w:rPr>
          <w:color w:val="000000" w:themeColor="text1"/>
          <w:lang w:val="az-Latn-AZ"/>
        </w:rPr>
        <w:t xml:space="preserve"> </w:t>
      </w:r>
      <w:r w:rsidR="00B67B32" w:rsidRPr="00F527B5">
        <w:rPr>
          <w:color w:val="000000" w:themeColor="text1"/>
          <w:lang w:val="az-Latn-AZ"/>
        </w:rPr>
        <w:t>sosial müdafiəsinin gücləndirilməsi, həmçinin vergi orqanlarının maddi-texniki bazasının möhkəmləndirilməsi, vergi sahəsində elmi-</w:t>
      </w:r>
      <w:r w:rsidR="00B67B32" w:rsidRPr="00F527B5">
        <w:rPr>
          <w:color w:val="000000" w:themeColor="text1"/>
          <w:lang w:val="az-Latn-AZ"/>
        </w:rPr>
        <w:lastRenderedPageBreak/>
        <w:t>texniki</w:t>
      </w:r>
      <w:r w:rsidR="00B67B32" w:rsidRPr="00F527B5">
        <w:rPr>
          <w:b/>
          <w:color w:val="000000" w:themeColor="text1"/>
          <w:lang w:val="az-Latn-AZ"/>
        </w:rPr>
        <w:t xml:space="preserve"> </w:t>
      </w:r>
      <w:r w:rsidR="00B67B32" w:rsidRPr="00F527B5">
        <w:rPr>
          <w:color w:val="000000" w:themeColor="text1"/>
          <w:lang w:val="az-Latn-AZ"/>
        </w:rPr>
        <w:t xml:space="preserve">potensialın artırılması məqsədi ilə vergi orqanları tərəfindən tətbiq edilən və dövlət büdcəsinə daxil olan maliyyə sanksiyaları məbləğinin </w:t>
      </w:r>
      <w:r w:rsidRPr="00F527B5">
        <w:rPr>
          <w:color w:val="000000" w:themeColor="text1"/>
          <w:lang w:val="az-Latn-AZ"/>
        </w:rPr>
        <w:t xml:space="preserve">və məhkəmənin qərarı ilə müsadirə edilmiş aksiz markası olmayan və ya saxta aksiz markaları ilə markalanmış malların satışından əldə edilən vəsaitin </w:t>
      </w:r>
      <w:r w:rsidR="00B67B32" w:rsidRPr="00F527B5">
        <w:rPr>
          <w:color w:val="000000" w:themeColor="text1"/>
          <w:lang w:val="az-Latn-AZ"/>
        </w:rPr>
        <w:t>50 faizi müvafiq icra hakimiyyəti orqanlarının</w:t>
      </w:r>
      <w:r w:rsidR="007901EE" w:rsidRPr="00F527B5">
        <w:rPr>
          <w:rStyle w:val="FootnoteReference"/>
          <w:b/>
          <w:color w:val="000000" w:themeColor="text1"/>
          <w:lang w:val="az-Latn-AZ"/>
        </w:rPr>
        <w:footnoteReference w:customMarkFollows="1" w:id="37"/>
        <w:t>*</w:t>
      </w:r>
      <w:r w:rsidR="00B67B32" w:rsidRPr="00F527B5">
        <w:rPr>
          <w:b/>
          <w:color w:val="000000" w:themeColor="text1"/>
          <w:lang w:val="az-Latn-AZ"/>
        </w:rPr>
        <w:t xml:space="preserve"> </w:t>
      </w:r>
      <w:r w:rsidR="00B67B32" w:rsidRPr="00F527B5">
        <w:rPr>
          <w:color w:val="000000" w:themeColor="text1"/>
          <w:lang w:val="az-Latn-AZ"/>
        </w:rPr>
        <w:t>hesablarına köçürülür. Bu vəsaitlərin bölgüsü və onlardan istifadə qaydası müvafiq icra hakimiyyəti orqanı</w:t>
      </w:r>
      <w:r w:rsidR="007901EE" w:rsidRPr="00F527B5">
        <w:rPr>
          <w:rStyle w:val="FootnoteReference"/>
          <w:b/>
          <w:color w:val="000000" w:themeColor="text1"/>
          <w:lang w:val="az-Latn-AZ"/>
        </w:rPr>
        <w:footnoteReference w:customMarkFollows="1" w:id="38"/>
        <w:t>**</w:t>
      </w:r>
      <w:r w:rsidR="00B67B32" w:rsidRPr="00F527B5">
        <w:rPr>
          <w:b/>
          <w:color w:val="000000" w:themeColor="text1"/>
          <w:lang w:val="az-Latn-AZ"/>
        </w:rPr>
        <w:t xml:space="preserve"> </w:t>
      </w:r>
      <w:r w:rsidR="00B67B32" w:rsidRPr="00F527B5">
        <w:rPr>
          <w:color w:val="000000" w:themeColor="text1"/>
          <w:lang w:val="az-Latn-AZ"/>
        </w:rPr>
        <w:t>tərəfindən müəyyən olunur</w:t>
      </w:r>
      <w:r w:rsidR="00B67B32" w:rsidRPr="00F527B5">
        <w:rPr>
          <w:b/>
          <w:color w:val="000000" w:themeColor="text1"/>
          <w:lang w:val="az-Latn-AZ"/>
        </w:rPr>
        <w:t>.</w:t>
      </w:r>
    </w:p>
    <w:p w:rsidR="004F0784" w:rsidRPr="00F527B5" w:rsidRDefault="004F0784" w:rsidP="00B67B32">
      <w:pPr>
        <w:ind w:firstLine="284"/>
        <w:jc w:val="both"/>
        <w:rPr>
          <w:b/>
          <w:color w:val="000000" w:themeColor="text1"/>
          <w:lang w:val="az-Latn-AZ"/>
        </w:rPr>
      </w:pPr>
      <w:r w:rsidRPr="00F527B5">
        <w:rPr>
          <w:lang w:val="az-Latn-AZ"/>
        </w:rPr>
        <w:t>22-1.2. “Sosial sığorta haqqında” Azərbaycan Respublikası Qanununun tələblərinin pozulmasına görə vergi orqanları tərəfindən tətbiq edilən və həmin Qanunun 19-cu maddəsində nəzərdə tutulan fonda daxil olan maliyyə sanksiyası məbləğinin 50 faizi müvafiq icra hakimiyyəti orqanının</w:t>
      </w:r>
      <w:r w:rsidR="00D13AF2" w:rsidRPr="00F527B5">
        <w:rPr>
          <w:rStyle w:val="FootnoteReference"/>
          <w:lang w:val="az-Latn-AZ"/>
        </w:rPr>
        <w:footnoteReference w:customMarkFollows="1" w:id="39"/>
        <w:t>***</w:t>
      </w:r>
      <w:r w:rsidRPr="00F527B5">
        <w:rPr>
          <w:lang w:val="az-Latn-AZ"/>
        </w:rPr>
        <w:t xml:space="preserve"> müəyyən etdiyi orqanların (qurumların) maddi-texniki bazasını və işçilərinin sosial müdafiəsini gücləndirmək məqsədilə müvafiq icra hakimiyyəti orqanının</w:t>
      </w:r>
      <w:r w:rsidR="00D13AF2" w:rsidRPr="00F527B5">
        <w:rPr>
          <w:rStyle w:val="FootnoteReference"/>
          <w:lang w:val="az-Latn-AZ"/>
        </w:rPr>
        <w:footnoteReference w:customMarkFollows="1" w:id="40"/>
        <w:t>****</w:t>
      </w:r>
      <w:r w:rsidRPr="00F527B5">
        <w:rPr>
          <w:lang w:val="az-Latn-AZ"/>
        </w:rPr>
        <w:t xml:space="preserve"> müəyyən etdiyi orqanların (qurumların) hesablarına köçürülür. Bu vəsaitlərin bölgüsü və onlardan istifadə qaydası müvafiq icra hakimiyyəti orqanının</w:t>
      </w:r>
      <w:r w:rsidR="00D13AF2" w:rsidRPr="00F527B5">
        <w:rPr>
          <w:rStyle w:val="FootnoteReference"/>
          <w:lang w:val="az-Latn-AZ"/>
        </w:rPr>
        <w:footnoteReference w:customMarkFollows="1" w:id="41"/>
        <w:t>*****</w:t>
      </w:r>
      <w:r w:rsidRPr="00F527B5">
        <w:rPr>
          <w:lang w:val="az-Latn-AZ"/>
        </w:rPr>
        <w:t xml:space="preserve"> müəyyən etdiyi orqan (qurum) tərəfindən müəyyən olunur.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23. Vergi orqanlarının hüquqları </w:t>
      </w:r>
    </w:p>
    <w:p w:rsidR="008D6FDC" w:rsidRPr="00F527B5" w:rsidRDefault="00940758" w:rsidP="00812D55">
      <w:pPr>
        <w:ind w:firstLine="284"/>
        <w:jc w:val="both"/>
        <w:rPr>
          <w:color w:val="000000" w:themeColor="text1"/>
          <w:lang w:val="az-Latn-AZ"/>
        </w:rPr>
      </w:pPr>
      <w:r w:rsidRPr="00F527B5">
        <w:rPr>
          <w:color w:val="000000" w:themeColor="text1"/>
          <w:lang w:val="az-Latn-AZ"/>
        </w:rPr>
        <w:t>23.1. Vergi orqanlarının hüquqları aşağıdakılardır:</w:t>
      </w:r>
    </w:p>
    <w:p w:rsidR="008D6FDC" w:rsidRPr="00F527B5" w:rsidRDefault="00940758" w:rsidP="00812D55">
      <w:pPr>
        <w:ind w:firstLine="284"/>
        <w:jc w:val="both"/>
        <w:rPr>
          <w:color w:val="000000" w:themeColor="text1"/>
          <w:lang w:val="az-Latn-AZ"/>
        </w:rPr>
      </w:pPr>
      <w:r w:rsidRPr="00F527B5">
        <w:rPr>
          <w:color w:val="000000" w:themeColor="text1"/>
          <w:lang w:val="az-Latn-AZ"/>
        </w:rPr>
        <w:t>23.1.1. bu Məcəllə ilə müəyyən edilmiş hallarda və qaydada kameral və səyyar vergi yoxlamalarını, operativ vergi nəzarətini keçirmək;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23.1.2. vergi ödəyicilərində bütün maliyyə sənədlərini, mühasibat kitablarını, hesabatları, smetaları, nağd vəsaitləri, qiymətli kağızları və başqa qiymətliləri, bəyannamələri və vergilərin hesablanması və ödənilməsi ilə bağlı olan digər sənədləri qanunvericiliklə müəyyən edilmiş qaydada yoxlamaq, yoxlamaların keçirilməsi zamanı yoxlamaya aid olan məsələlərlə bağlı vergi ödəyicilərindən və ya onun vəzifəli şəxslərindən lazımi izahatlar, arayışlar və məlumat almaq</w:t>
      </w:r>
      <w:r w:rsidRPr="00F527B5">
        <w:rPr>
          <w:rStyle w:val="FontStyle21"/>
          <w:color w:val="000000" w:themeColor="text1"/>
          <w:sz w:val="24"/>
          <w:szCs w:val="24"/>
          <w:lang w:val="az-Latn-AZ" w:eastAsia="az-Latn-AZ"/>
        </w:rPr>
        <w:t>, habelə mühasibat uçotu elektron formatda aparıldığı halda elektron auditin məqsədləri üçün vergi ödəyicisinin və onun filiallarının elektron daşıyıcılarındakı məlumatlarının verilməsini, həmin məlumatlara birbaşa və ya məsafədən çıxış imkanının yaradılmasını tələb etmək</w:t>
      </w:r>
      <w:r w:rsidRPr="00F527B5">
        <w:rPr>
          <w:color w:val="000000" w:themeColor="text1"/>
          <w:lang w:val="az-Latn-AZ"/>
        </w:rPr>
        <w:t>;</w:t>
      </w:r>
    </w:p>
    <w:p w:rsidR="000E77D6" w:rsidRPr="00F527B5" w:rsidRDefault="000E77D6" w:rsidP="00812D55">
      <w:pPr>
        <w:ind w:firstLine="284"/>
        <w:jc w:val="both"/>
        <w:rPr>
          <w:color w:val="000000" w:themeColor="text1"/>
          <w:lang w:val="az-Latn-AZ"/>
        </w:rPr>
      </w:pPr>
      <w:r w:rsidRPr="00F527B5">
        <w:rPr>
          <w:color w:val="000000" w:themeColor="text1"/>
          <w:lang w:val="az-Latn-AZ"/>
        </w:rPr>
        <w:t>23.1.2-1. vergi və maliyyə məlumatlarının mübadiləsini nəzərdə tutan Azərbaycan Respublikasının tərəfdar çıxdığı beynəlxalq müqavilələrə əsasən şəxslərdən həmin müqavilənin tələblərindən irəli gələn sənədləri və məlumatları elektron və (və ya) kağız daşıyıcılarda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23.1.3. vergi ödəyicilərinin gəlir götürmək üçün istifadə etdikləri, yaxud vergi tutulan obyektlərin saxlanılması ilə bağlı olan istehsal, anbar, ticarət və digər binalarında (ərazilərində) </w:t>
      </w:r>
      <w:r w:rsidRPr="00F527B5">
        <w:rPr>
          <w:rStyle w:val="FontStyle21"/>
          <w:color w:val="000000" w:themeColor="text1"/>
          <w:sz w:val="24"/>
          <w:szCs w:val="24"/>
          <w:lang w:val="az-Latn-AZ" w:eastAsia="az-Latn-AZ"/>
        </w:rPr>
        <w:t>istehsal həcminin və ya satış dövriyyəsinin müəyyənləşdirilməsi məqsədilə bu Məcəllənin 50-1-ci maddəsində müəyyən edilmiş hallarda və qaydada</w:t>
      </w:r>
      <w:r w:rsidRPr="00F527B5">
        <w:rPr>
          <w:color w:val="000000" w:themeColor="text1"/>
          <w:lang w:val="az-Latn-AZ"/>
        </w:rPr>
        <w:t xml:space="preserve"> xronometraj metodu ilə müşahidə aparmaq və baxış keçirmək, bu Məcəllə ilə müəyyən edilmiş qaydada </w:t>
      </w:r>
      <w:r w:rsidRPr="00F527B5">
        <w:rPr>
          <w:rStyle w:val="FontStyle21"/>
          <w:color w:val="000000" w:themeColor="text1"/>
          <w:sz w:val="24"/>
          <w:szCs w:val="24"/>
          <w:lang w:val="az-Latn-AZ" w:eastAsia="az-Latn-AZ"/>
        </w:rPr>
        <w:t>elektron və (və ya) kağız formatda aparılan</w:t>
      </w:r>
      <w:r w:rsidRPr="00F527B5">
        <w:rPr>
          <w:color w:val="000000" w:themeColor="text1"/>
          <w:lang w:val="az-Latn-AZ"/>
        </w:rPr>
        <w:t xml:space="preserve"> sənədləri və əşyaları götürmək, mülkiyyətində və ya istifadəsində olan əmlakın (yaşayış sahələri istisna olmaqla) bu Məcəllədə müəyyən edilmiş hallarda müvafiq icra hakimiyyəti orqanı</w:t>
      </w:r>
      <w:r w:rsidR="00D13AF2" w:rsidRPr="00F527B5">
        <w:rPr>
          <w:rStyle w:val="FootnoteReference"/>
          <w:color w:val="000000" w:themeColor="text1"/>
          <w:lang w:val="az-Latn-AZ"/>
        </w:rPr>
        <w:footnoteReference w:customMarkFollows="1" w:id="42"/>
        <w:t>******</w:t>
      </w:r>
      <w:r w:rsidRPr="00F527B5">
        <w:rPr>
          <w:color w:val="000000" w:themeColor="text1"/>
          <w:lang w:val="az-Latn-AZ"/>
        </w:rPr>
        <w:t xml:space="preserve"> tərəfindən təsdiq edilmiş qaydada </w:t>
      </w:r>
      <w:r w:rsidRPr="00F527B5">
        <w:rPr>
          <w:rStyle w:val="FontStyle21"/>
          <w:color w:val="000000" w:themeColor="text1"/>
          <w:sz w:val="24"/>
          <w:szCs w:val="24"/>
          <w:lang w:val="az-Latn-AZ" w:eastAsia="az-Latn-AZ"/>
        </w:rPr>
        <w:t>elektron və (və ya) kağız formatda aparılan</w:t>
      </w:r>
      <w:r w:rsidRPr="00F527B5">
        <w:rPr>
          <w:color w:val="000000" w:themeColor="text1"/>
          <w:lang w:val="az-Latn-AZ"/>
        </w:rPr>
        <w:t xml:space="preserve"> inventarizasiyasını aparmaq;</w:t>
      </w:r>
    </w:p>
    <w:p w:rsidR="008D6FDC" w:rsidRPr="00F527B5" w:rsidRDefault="00940758" w:rsidP="00812D55">
      <w:pPr>
        <w:ind w:firstLine="284"/>
        <w:jc w:val="both"/>
        <w:rPr>
          <w:color w:val="000000" w:themeColor="text1"/>
          <w:lang w:val="az-Latn-AZ"/>
        </w:rPr>
      </w:pPr>
      <w:r w:rsidRPr="00F527B5">
        <w:rPr>
          <w:color w:val="000000" w:themeColor="text1"/>
          <w:lang w:val="az-Latn-AZ"/>
        </w:rPr>
        <w:t>23.1.4. vergi ödəyicilərindən vergi qanunvericiliyinin pozulması hallarının aradan qaldırılmasını habelə vergi ödəyicisi auditor tərəfindən yoxlanılmalı olduğu halda auditor rəyini tələb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23.1.5. qanunla müəyyən edilmiş qaydada vergi qanunvericiliyinin pozulması ilə bağlı işlərə baxmaq, hüquqi və fiziki şəxslərin vergi borclarına faizlər hesablamaq, bu şəxslərə maliyyə sanksiyaları və inzibati cərimələr tətbiq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23.1.6. müəyyən edilmiş müddətlərdə ödənilməmiş vergilərin, faizlərin, maliyyə sanksiyalarının və inzibati cərimələrin qanunla müəyyən edilmiş qaydada dövlət büdcəsinə ödənilməsini təmin etmək;</w:t>
      </w:r>
    </w:p>
    <w:p w:rsidR="000E77D6" w:rsidRPr="00F527B5" w:rsidRDefault="000E77D6" w:rsidP="00812D55">
      <w:pPr>
        <w:ind w:firstLine="284"/>
        <w:jc w:val="both"/>
        <w:rPr>
          <w:color w:val="000000" w:themeColor="text1"/>
          <w:lang w:val="az-Latn-AZ"/>
        </w:rPr>
      </w:pPr>
      <w:r w:rsidRPr="00F527B5">
        <w:rPr>
          <w:color w:val="000000" w:themeColor="text1"/>
          <w:lang w:val="az-Latn-AZ"/>
        </w:rPr>
        <w:lastRenderedPageBreak/>
        <w:t>23.1.6-1. səyyar vergi yoxlamaları zamanı əsas məqsədi vergi üstünlüyü əldə etmək olan vergidən yayınma sxemi aşkar etdikdə faktiki iqtisadi göstərici əsas götürülməklə vergilərin, faizlərin, maliyyə sanksiyalarının və inzibati cərimələrin hesablanmasını təmin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23.1.7. </w:t>
      </w:r>
      <w:r w:rsidR="00537723" w:rsidRPr="00F527B5">
        <w:rPr>
          <w:color w:val="000000" w:themeColor="text1"/>
          <w:lang w:val="az-Latn-AZ"/>
        </w:rPr>
        <w:t>v</w:t>
      </w:r>
      <w:r w:rsidRPr="00F527B5">
        <w:rPr>
          <w:color w:val="000000" w:themeColor="text1"/>
          <w:lang w:val="az-Latn-AZ"/>
        </w:rPr>
        <w:t>ergi ödəyicilərinin hesablaşma, valyuta və ya digər hesablarından qanunvericiliyə müvafiq olaraq hesablanmış vergilər üzrə borcların və faizlərin, tətbiq edilmiş maliyyə sanksiyalarının dövlət büdcəsinə alınması üçün banklara və ya digər kredit təşkilatlarına icra (ödəniş) sənədi olan sərəncam vermək, inzibati cərimələrin alınmasını təşkil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23.1.8. qanunla müəyyən edilmiş hallarda vergi ödəyicisinin hesablaşma, valyuta və digər hesablarına həbs qoyulması barədə məhkəmədə iddia qaldırmaq, bu Məcəllə ilə müəyyən edilmiş qaydada vergi ödəyicisinin əmlakının siyahıya alınması üçün tədbirlər görmək;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23.1.9. </w:t>
      </w:r>
      <w:r w:rsidR="008D2ACF" w:rsidRPr="00F527B5">
        <w:rPr>
          <w:color w:val="000000" w:themeColor="text1"/>
          <w:lang w:val="az-Latn-AZ"/>
        </w:rPr>
        <w:t>“</w:t>
      </w:r>
      <w:r w:rsidRPr="00F527B5">
        <w:rPr>
          <w:color w:val="000000" w:themeColor="text1"/>
          <w:lang w:val="az-Latn-AZ"/>
        </w:rPr>
        <w:t>Əməliyyat-axtarış fəaliyyəti haqqında</w:t>
      </w:r>
      <w:r w:rsidR="008D2ACF" w:rsidRPr="00F527B5">
        <w:rPr>
          <w:color w:val="000000" w:themeColor="text1"/>
          <w:lang w:val="az-Latn-AZ"/>
        </w:rPr>
        <w:t>”</w:t>
      </w:r>
      <w:r w:rsidRPr="00F527B5">
        <w:rPr>
          <w:color w:val="000000" w:themeColor="text1"/>
          <w:lang w:val="az-Latn-AZ"/>
        </w:rPr>
        <w:t xml:space="preserve"> Azərbaycan Respublikasının Qanunu ilə müəyyən olunmuş hallarda və qaydada vətəndaşların vergi məsələləri ilə bağlı sorğusunu həyata keçirtmək;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23.1.10. </w:t>
      </w:r>
      <w:r w:rsidR="008D2ACF" w:rsidRPr="00F527B5">
        <w:rPr>
          <w:color w:val="000000" w:themeColor="text1"/>
          <w:lang w:val="az-Latn-AZ"/>
        </w:rPr>
        <w:t>“</w:t>
      </w:r>
      <w:r w:rsidRPr="00F527B5">
        <w:rPr>
          <w:color w:val="000000" w:themeColor="text1"/>
          <w:lang w:val="az-Latn-AZ"/>
        </w:rPr>
        <w:t>Əməliyyat-axtarış fəaliyyəti haqqında</w:t>
      </w:r>
      <w:r w:rsidR="008D2ACF" w:rsidRPr="00F527B5">
        <w:rPr>
          <w:color w:val="000000" w:themeColor="text1"/>
          <w:lang w:val="az-Latn-AZ"/>
        </w:rPr>
        <w:t>”</w:t>
      </w:r>
      <w:r w:rsidRPr="00F527B5">
        <w:rPr>
          <w:color w:val="000000" w:themeColor="text1"/>
          <w:lang w:val="az-Latn-AZ"/>
        </w:rPr>
        <w:t xml:space="preserve"> Azərbaycan Respublikasının Qanunu ilə müəyyən olunmuş hallarda və qaydada binalara (yaşayış sahələri istisna olmaqla), qurğulara və torpaq sahələrinə daxil olmaq və baxış keçirtmək;</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23.1.11. </w:t>
      </w:r>
      <w:r w:rsidR="008D2ACF" w:rsidRPr="00F527B5">
        <w:rPr>
          <w:color w:val="000000" w:themeColor="text1"/>
          <w:lang w:val="az-Latn-AZ"/>
        </w:rPr>
        <w:t>“</w:t>
      </w:r>
      <w:r w:rsidRPr="00F527B5">
        <w:rPr>
          <w:color w:val="000000" w:themeColor="text1"/>
          <w:lang w:val="az-Latn-AZ"/>
        </w:rPr>
        <w:t>Əməliyyat-axtarış fəaliyyəti haqqında</w:t>
      </w:r>
      <w:r w:rsidR="008D2ACF" w:rsidRPr="00F527B5">
        <w:rPr>
          <w:color w:val="000000" w:themeColor="text1"/>
          <w:lang w:val="az-Latn-AZ"/>
        </w:rPr>
        <w:t>”</w:t>
      </w:r>
      <w:r w:rsidRPr="00F527B5">
        <w:rPr>
          <w:color w:val="000000" w:themeColor="text1"/>
          <w:lang w:val="az-Latn-AZ"/>
        </w:rPr>
        <w:t xml:space="preserve"> Azərbaycan Respublikasının Qanunu ilə müəyyən olunmuş hallarda və qaydada nəzarət qaydasında mal alqısını həyata keçirtmək;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23.1.12. Azərbaycan Respublikasının Cinayət-Prosessual Məcəlləsi ilə müəyyən edilmiş qaydada təhqiqat aparmaq;</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23.1.13. aksiz markası ilə markalanmalı </w:t>
      </w:r>
      <w:r w:rsidR="00222E86" w:rsidRPr="00F527B5">
        <w:rPr>
          <w:lang w:val="az-Latn-AZ"/>
        </w:rPr>
        <w:t xml:space="preserve">və məcburi nişanlama ilə nişanlanmalı </w:t>
      </w:r>
      <w:r w:rsidRPr="00F527B5">
        <w:rPr>
          <w:color w:val="000000" w:themeColor="text1"/>
          <w:lang w:val="az-Latn-AZ"/>
        </w:rPr>
        <w:t>olan malların, habelə dini təyinatlı ədəbiyyatın (kağız və elektron daşıyıcılarında), audio və video materialların, mal və məmulatların və dini məzmunlu başqa məlumat materialların markalanmadan satışının həyata keçirilməsi aşkar edildikdə, həmin malları siyahıya almaq və vergi ödəyicisində və ya onun razılığı ilə vergi orqanlarının vəzifəli şəxsləri tərə</w:t>
      </w:r>
      <w:r w:rsidR="00CA1735" w:rsidRPr="00F527B5">
        <w:rPr>
          <w:color w:val="000000" w:themeColor="text1"/>
          <w:lang w:val="az-Latn-AZ"/>
        </w:rPr>
        <w:t xml:space="preserve">findən müəyyən edilən yerlərdə </w:t>
      </w:r>
      <w:r w:rsidRPr="00F527B5">
        <w:rPr>
          <w:color w:val="000000" w:themeColor="text1"/>
          <w:lang w:val="az-Latn-AZ"/>
        </w:rPr>
        <w:t>məsul saxlamaya qoymaq;</w:t>
      </w:r>
    </w:p>
    <w:p w:rsidR="003176F6" w:rsidRPr="00F527B5" w:rsidRDefault="003176F6" w:rsidP="00812D55">
      <w:pPr>
        <w:ind w:firstLine="284"/>
        <w:jc w:val="both"/>
        <w:rPr>
          <w:color w:val="000000" w:themeColor="text1"/>
          <w:lang w:val="az-Latn-AZ"/>
        </w:rPr>
      </w:pPr>
      <w:r w:rsidRPr="00F527B5">
        <w:rPr>
          <w:color w:val="000000" w:themeColor="text1"/>
          <w:lang w:val="az-Latn-AZ"/>
        </w:rPr>
        <w:t>23.1.13-1. nəzarət markalarının qəsdən məhv edilməsi, saxtalaşdırılması, qeyri-qanuni yolla hazırlanması, istifadəsi və satışının qarşısının alınması sahəsində nəzarəti həyata keçirmək;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23.1.14. bu Məcəllə ilə müəyyən edilmiş qaydada mütəxəssisləri, ekspertləri, tərcüməçiləri, müşahidəçiləri cəlb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23.1.15. məhkəmənin qərarı ilə müsadirə edilmiş aksiz markası olmayan və ya saxta aksiz markaları ilə markalanmış</w:t>
      </w:r>
      <w:r w:rsidR="00F4586E" w:rsidRPr="00F527B5">
        <w:rPr>
          <w:color w:val="000000" w:themeColor="text1"/>
          <w:lang w:val="az-Latn-AZ"/>
        </w:rPr>
        <w:t>,</w:t>
      </w:r>
      <w:r w:rsidRPr="00F527B5">
        <w:rPr>
          <w:color w:val="000000" w:themeColor="text1"/>
          <w:lang w:val="az-Latn-AZ"/>
        </w:rPr>
        <w:t xml:space="preserve"> </w:t>
      </w:r>
      <w:r w:rsidR="00F4586E" w:rsidRPr="00F527B5">
        <w:rPr>
          <w:lang w:val="az-Latn-AZ"/>
        </w:rPr>
        <w:t>habelə məcburi nişanlama ilə nişanlanmayan və ya saxta məcburi nişanlama ilə nişanlanmış</w:t>
      </w:r>
      <w:r w:rsidR="00F4586E" w:rsidRPr="00F527B5">
        <w:rPr>
          <w:color w:val="000000" w:themeColor="text1"/>
          <w:lang w:val="az-Latn-AZ"/>
        </w:rPr>
        <w:t xml:space="preserve"> </w:t>
      </w:r>
      <w:r w:rsidRPr="00F527B5">
        <w:rPr>
          <w:color w:val="000000" w:themeColor="text1"/>
          <w:lang w:val="az-Latn-AZ"/>
        </w:rPr>
        <w:t>malların satışını qanunvericiliyə uyğun olaraq təşkil etmək;</w:t>
      </w:r>
    </w:p>
    <w:p w:rsidR="008D6FDC" w:rsidRPr="00F527B5" w:rsidRDefault="00940758" w:rsidP="00812D55">
      <w:pPr>
        <w:pStyle w:val="Style4"/>
        <w:widowControl/>
        <w:tabs>
          <w:tab w:val="left" w:pos="567"/>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23.1.15-1. hesablanmış vergilər üzrə borcların və faizlərin, tətbiq edilmiş maliyyə sanksiyala</w:t>
      </w:r>
      <w:r w:rsidR="001F2390" w:rsidRPr="00F527B5">
        <w:rPr>
          <w:rStyle w:val="FontStyle21"/>
          <w:color w:val="000000" w:themeColor="text1"/>
          <w:sz w:val="24"/>
          <w:szCs w:val="24"/>
          <w:lang w:val="az-Latn-AZ" w:eastAsia="az-Latn-AZ"/>
        </w:rPr>
        <w:t>rının dövlət büdcəsinə alınması, yaxud hesablanmış vergilər üzrə borcların və faizlərin, tətbiq edilmiş maliyyə sanksiyalarının ödənilməsinin təmin olunması məqsədi ilə vergi ödəyicisinin siyahıya alınmış əmlakının ixtisaslaşdırılmış açıq hərraclarda satılması</w:t>
      </w:r>
      <w:r w:rsidR="001F2390" w:rsidRPr="00F527B5">
        <w:rPr>
          <w:rFonts w:ascii="Georgia" w:hAnsi="Georgia"/>
          <w:color w:val="000000" w:themeColor="text1"/>
          <w:sz w:val="23"/>
          <w:szCs w:val="23"/>
          <w:shd w:val="clear" w:color="auto" w:fill="FFFFFF"/>
          <w:lang w:val="az-Latn-AZ"/>
        </w:rPr>
        <w:t xml:space="preserve"> </w:t>
      </w:r>
      <w:r w:rsidRPr="00F527B5">
        <w:rPr>
          <w:rStyle w:val="FontStyle21"/>
          <w:color w:val="000000" w:themeColor="text1"/>
          <w:sz w:val="24"/>
          <w:szCs w:val="24"/>
          <w:lang w:val="az-Latn-AZ" w:eastAsia="az-Latn-AZ"/>
        </w:rPr>
        <w:t>barədə məhkəmədə iddia qaldırmaq;</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23.1.15-2. vergi risklərinin minimallaşdırılması məqsədi ilə vergi ödəyiciləri ilə müvafiq icra hakimiyyəti orqanının</w:t>
      </w:r>
      <w:r w:rsidR="006F77E2" w:rsidRPr="00F527B5">
        <w:rPr>
          <w:rStyle w:val="FootnoteReference"/>
          <w:color w:val="000000" w:themeColor="text1"/>
          <w:lang w:val="az-Latn-AZ" w:eastAsia="az-Latn-AZ"/>
        </w:rPr>
        <w:footnoteReference w:customMarkFollows="1" w:id="43"/>
        <w:t>*</w:t>
      </w:r>
      <w:r w:rsidRPr="00F527B5">
        <w:rPr>
          <w:rStyle w:val="FontStyle21"/>
          <w:color w:val="000000" w:themeColor="text1"/>
          <w:sz w:val="24"/>
          <w:szCs w:val="24"/>
          <w:lang w:val="az-Latn-AZ" w:eastAsia="az-Latn-AZ"/>
        </w:rPr>
        <w:t xml:space="preserve"> müəyyən etdiyi qaydada və formada </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Vergi partnyorluğu sazişi</w:t>
      </w:r>
      <w:r w:rsidR="00F463DD"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bağlamaq;</w:t>
      </w:r>
    </w:p>
    <w:p w:rsidR="00557BDB" w:rsidRPr="00F527B5" w:rsidRDefault="00557BDB" w:rsidP="00557BD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23.1.15-3. vergi ödəyicisi vergi öhdəliyini bu Məcəllə ilə müəyyən edilmiş müddətdə yerinə yetirmədikdə, hesablanmış vergilər üzrə borcların və faizlərin, tətbiq edilmiş maliyyə sanksiyalarının ödənilməsini təmin etmək üsulu kimi vergi ödəyicisi olan fiziki şəxsin və ya hüquqi şəxsin icra orqanının rəhbərinin ölkədən getmək hüququnun müvəqqəti məhdudlaşdırılması üçün məhkəməyə müraciət etmək;</w:t>
      </w:r>
    </w:p>
    <w:p w:rsidR="00557BDB" w:rsidRPr="00F527B5" w:rsidRDefault="00557BDB" w:rsidP="00557BD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23.1.15-4. aksiz markaları ilə markalanmalı </w:t>
      </w:r>
      <w:r w:rsidR="00222E86" w:rsidRPr="00F527B5">
        <w:rPr>
          <w:lang w:val="az-Latn-AZ"/>
        </w:rPr>
        <w:t xml:space="preserve">və məcburi nişanlama ilə nişanlanmalı </w:t>
      </w:r>
      <w:r w:rsidRPr="00F527B5">
        <w:rPr>
          <w:rStyle w:val="FontStyle21"/>
          <w:color w:val="000000" w:themeColor="text1"/>
          <w:sz w:val="24"/>
          <w:szCs w:val="24"/>
          <w:lang w:val="az-Latn-AZ" w:eastAsia="az-Latn-AZ"/>
        </w:rPr>
        <w:t>olan malların Azərbaycan Respublikasının ərazisində dövriyyəsinin tənzimlənməsi ilə bağlı müvafiq icra hakimiyyəti orqanı</w:t>
      </w:r>
      <w:r w:rsidR="00734FDF" w:rsidRPr="00F527B5">
        <w:rPr>
          <w:rStyle w:val="FootnoteReference"/>
          <w:color w:val="000000" w:themeColor="text1"/>
          <w:lang w:val="az-Latn-AZ" w:eastAsia="az-Latn-AZ"/>
        </w:rPr>
        <w:footnoteReference w:customMarkFollows="1" w:id="44"/>
        <w:t>**</w:t>
      </w:r>
      <w:r w:rsidRPr="00F527B5">
        <w:rPr>
          <w:rStyle w:val="FontStyle21"/>
          <w:color w:val="000000" w:themeColor="text1"/>
          <w:sz w:val="24"/>
          <w:szCs w:val="24"/>
          <w:lang w:val="az-Latn-AZ" w:eastAsia="az-Latn-AZ"/>
        </w:rPr>
        <w:t xml:space="preserve"> tərəfindən müəyyən olunan qaydaların tələblərinə əməl edilməsinə nəzarət etmək;</w:t>
      </w:r>
    </w:p>
    <w:p w:rsidR="001F2390" w:rsidRPr="00F527B5" w:rsidRDefault="001F2390" w:rsidP="00557BD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23.1.15-5. maliyyə institutlarında vergi monitorinqini aparmaq və bununla bağlı maliyyə institutlarından vergi və maliyyə məlumatlarının mübadiləsini nəzərdə tutan Azərbaycan Respublikasının tərəfdar çıxdığı beynəlxalq müqavilələrə uyğun olaraq həyata keçirilən maliyyə əməliyyatları barədə sənədləri və məlumatları elektron və (və ya) kağız daşıyıcılarda almaq;</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23.1.16. bu Məcəllə və Azərbaycan Respublikasının digər qanunvericilik aktları ilə vergi orqanlarının təyinatına uyğun olaraq nəzərdə tutulmuş başqa hüquqları həyata keçirmək.</w:t>
      </w:r>
    </w:p>
    <w:p w:rsidR="008D6FDC" w:rsidRPr="00F527B5" w:rsidRDefault="00940758" w:rsidP="00812D55">
      <w:pPr>
        <w:ind w:firstLine="284"/>
        <w:jc w:val="both"/>
        <w:rPr>
          <w:color w:val="000000" w:themeColor="text1"/>
          <w:lang w:val="az-Latn-AZ"/>
        </w:rPr>
      </w:pPr>
      <w:r w:rsidRPr="00F527B5">
        <w:rPr>
          <w:color w:val="000000" w:themeColor="text1"/>
          <w:lang w:val="az-Latn-AZ"/>
        </w:rPr>
        <w:t>23.2. Yuxarı vergi orqanları tabeliyində olan vergi orqanlarının və onların vəzifəli şəxslərinin qeyri-qanuni aktlarını və qərarlarını ləğv edə bilərlər.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24. Vergi orqanlarının vəzifələri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24.0. Vergi orqanları:</w:t>
      </w:r>
    </w:p>
    <w:p w:rsidR="008D6FDC" w:rsidRPr="00F527B5" w:rsidRDefault="00940758" w:rsidP="00812D55">
      <w:pPr>
        <w:ind w:firstLine="284"/>
        <w:jc w:val="both"/>
        <w:rPr>
          <w:color w:val="000000" w:themeColor="text1"/>
          <w:lang w:val="az-Latn-AZ"/>
        </w:rPr>
      </w:pPr>
      <w:r w:rsidRPr="00F527B5">
        <w:rPr>
          <w:color w:val="000000" w:themeColor="text1"/>
          <w:lang w:val="az-Latn-AZ"/>
        </w:rPr>
        <w:t>24.0.1. vergilərin düzgün hesablanmasına, tam və vaxtında ödənilməsinə nəzarət etməyə; vergi qanunvericiliyinə tam və dəqiq riayət etməyə;</w:t>
      </w:r>
    </w:p>
    <w:p w:rsidR="001F2390" w:rsidRPr="00F527B5" w:rsidRDefault="001F2390" w:rsidP="00812D55">
      <w:pPr>
        <w:ind w:firstLine="284"/>
        <w:jc w:val="both"/>
        <w:rPr>
          <w:color w:val="000000" w:themeColor="text1"/>
          <w:lang w:val="az-Latn-AZ"/>
        </w:rPr>
      </w:pPr>
      <w:r w:rsidRPr="00F527B5">
        <w:rPr>
          <w:color w:val="000000" w:themeColor="text1"/>
          <w:lang w:val="az-Latn-AZ"/>
        </w:rPr>
        <w:t>24.0.1-1. bu Məcəllənin 15.1.2-1-ci maddəsinə uyğun olaraq ərizə ilə müraciət etmiş vergi ödəyicilərinin həmin ərizədə göstərilən əməliyyatı ilə bağlı vergi öhdəliyinin əvvəlcədən müəyyənləşdirilməsi barədə qərar qəbul etməyə;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24.0.2. vergi ödəyicilərinin hüquqlarını və qanuni mənafelərini gözləməyə və müdafiə etməyə;</w:t>
      </w:r>
    </w:p>
    <w:p w:rsidR="00557BDB" w:rsidRPr="00F527B5" w:rsidRDefault="00557BDB" w:rsidP="00CE5F01">
      <w:pPr>
        <w:ind w:firstLine="284"/>
        <w:jc w:val="both"/>
        <w:rPr>
          <w:color w:val="000000" w:themeColor="text1"/>
          <w:lang w:val="az-Latn-AZ"/>
        </w:rPr>
      </w:pPr>
      <w:r w:rsidRPr="00F527B5">
        <w:rPr>
          <w:color w:val="000000" w:themeColor="text1"/>
          <w:lang w:val="az-Latn-AZ"/>
        </w:rPr>
        <w:t xml:space="preserve">24.0.2-1. vergi ödəyicisi olan fiziki şəxsin və ya hüquqi şəxsin icra orqanının rəhbərinin ölkədən getmək hüququnun müvəqqəti məhdudlaşdırılmasına səbəb olmuş əsaslar aradan qalxdıqdan sonra </w:t>
      </w:r>
      <w:r w:rsidR="00CE5F01" w:rsidRPr="00F527B5">
        <w:rPr>
          <w:color w:val="000000" w:themeColor="text1"/>
          <w:lang w:val="az-Latn-AZ"/>
        </w:rPr>
        <w:t>dərhal həmin məhdudlaşdırmanın götürülməsi barədə qərar qəbul etməyə</w:t>
      </w:r>
      <w:r w:rsidRPr="00F527B5">
        <w:rPr>
          <w:color w:val="000000" w:themeColor="text1"/>
          <w:lang w:val="az-Latn-AZ"/>
        </w:rPr>
        <w:t>;</w:t>
      </w:r>
    </w:p>
    <w:p w:rsidR="00BA0F37" w:rsidRPr="00F527B5" w:rsidRDefault="00BA0F37" w:rsidP="00CE5F01">
      <w:pPr>
        <w:ind w:firstLine="284"/>
        <w:jc w:val="both"/>
        <w:rPr>
          <w:color w:val="000000" w:themeColor="text1"/>
          <w:lang w:val="az-Latn-AZ"/>
        </w:rPr>
      </w:pPr>
      <w:r w:rsidRPr="00F527B5">
        <w:rPr>
          <w:color w:val="000000" w:themeColor="text1"/>
          <w:lang w:val="az-Latn-AZ"/>
        </w:rPr>
        <w:t>24.0.2-2. vergi orqanı tərəfindən siyahıya alınmış aksiz markası olmayan və ya saxta aksiz markaları ilə markalanmış, habelə məcburi nişanlama ilə nişanlanmalı olan, lakin nişanlanmamış və ya saxta məcburi nişanlama ilə nişanlanmış malların müsadirə edilməsi ilə bağlı məhkəmədə iddia qaldırmaq;</w:t>
      </w:r>
    </w:p>
    <w:p w:rsidR="008D6FDC" w:rsidRPr="00F527B5" w:rsidRDefault="00940758" w:rsidP="00812D55">
      <w:pPr>
        <w:ind w:firstLine="284"/>
        <w:jc w:val="both"/>
        <w:rPr>
          <w:color w:val="000000" w:themeColor="text1"/>
          <w:lang w:val="az-Latn-AZ"/>
        </w:rPr>
      </w:pPr>
      <w:r w:rsidRPr="00F527B5">
        <w:rPr>
          <w:color w:val="000000" w:themeColor="text1"/>
          <w:lang w:val="az-Latn-AZ"/>
        </w:rPr>
        <w:t>24.0.3. vergi qanunvericiliyi və vergi qanunvericiliyində edilən dəyişikliklər barədə vergi ödəyicilərinə kütləvi informasiya vasitələri ilə və ya fərdi qaydada əvəzsiz olaraq məlumat verməyə, müəyyən edilmiş hesabat formalarının doldurulması qaydalarını izah etməyə, vergilərin hesablanması və ödənilməsi barədə izahatlar verməyə, vergi ödəyicilərinə onların hüquq və vəzifələrini izah etməyə;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24.0.4. hesablanmış və təyinatı üzrə daxil olmuş vergilərin uçotunu aparmağa və bu barədə müvafiq icra hakimiyyəti orqanlarına</w:t>
      </w:r>
      <w:r w:rsidR="00870F24" w:rsidRPr="00F527B5">
        <w:rPr>
          <w:rStyle w:val="FootnoteReference"/>
          <w:color w:val="000000" w:themeColor="text1"/>
          <w:lang w:val="az-Latn-AZ"/>
        </w:rPr>
        <w:footnoteReference w:customMarkFollows="1" w:id="45"/>
        <w:t>*</w:t>
      </w:r>
      <w:r w:rsidRPr="00F527B5">
        <w:rPr>
          <w:color w:val="000000" w:themeColor="text1"/>
          <w:lang w:val="az-Latn-AZ"/>
        </w:rPr>
        <w:t xml:space="preserve"> məlumat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24.0.5. vergi qanunvericiliyinin pozulması hallarına dair məlumatları toplamağa, təhlil etməyə və qiymətləndirməyə, belə halların baş verməsinə gətirib çıxaran səbəblərin və şəraitin aradan qaldırılması üçün müvafiq dövlət orqanlarına təkliflər verməyə;</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24.0.5-1. vergi ödəyicilərinin vergidən yayınması və vergi qanunvericiliyinin pozulması faktları barədə şəxslərdən müraciət daxil olduqda, müraciətdə qeyd edilən faktları həmin vergi ödəyicilərində keçiriləcək növbəti operativ vergi nəzarəti tədbiri və ya növbəti səyyar vergi yoxlaması zamanı araşdırmağa və vergi nəzarəti başa çatdıqdan sonra nəticələri barədə müraciət edən şəxslərə məlumat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24.0.6. vergi ödəyicilərinin, onların filiallarının, nümayəndəliklərinin və ya digər bölmələrinin (obyektlərinin), habelə nəzarət-kassa</w:t>
      </w:r>
      <w:r w:rsidR="00B25DB4" w:rsidRPr="00F527B5">
        <w:rPr>
          <w:color w:val="000000" w:themeColor="text1"/>
          <w:lang w:val="az-Latn-AZ"/>
        </w:rPr>
        <w:t xml:space="preserve"> aparatlarının uçotunu aparmağa. </w:t>
      </w:r>
      <w:r w:rsidR="00B25DB4" w:rsidRPr="00F527B5">
        <w:rPr>
          <w:lang w:val="az-Latn-AZ"/>
        </w:rPr>
        <w:t>Nəzarət-kassa aparatlarının elektron uçotunun aparılması qaydası müvafiq icra hakimiyyəti orqanının</w:t>
      </w:r>
      <w:r w:rsidR="004A58A6" w:rsidRPr="00F527B5">
        <w:rPr>
          <w:rStyle w:val="FootnoteReference"/>
          <w:lang w:val="az-Latn-AZ"/>
        </w:rPr>
        <w:footnoteReference w:customMarkFollows="1" w:id="46"/>
        <w:t>**</w:t>
      </w:r>
      <w:r w:rsidR="00B25DB4" w:rsidRPr="00F527B5">
        <w:rPr>
          <w:lang w:val="az-Latn-AZ"/>
        </w:rPr>
        <w:t xml:space="preserve"> müəyyən etdiyi orqan (qurum) tərəfindən müəyyən edilir;</w:t>
      </w:r>
    </w:p>
    <w:p w:rsidR="00F152DA" w:rsidRPr="00F527B5" w:rsidRDefault="00F152DA" w:rsidP="00812D55">
      <w:pPr>
        <w:ind w:firstLine="284"/>
        <w:jc w:val="both"/>
        <w:rPr>
          <w:color w:val="000000" w:themeColor="text1"/>
          <w:lang w:val="az-Latn-AZ"/>
        </w:rPr>
      </w:pPr>
      <w:r w:rsidRPr="00F527B5">
        <w:rPr>
          <w:color w:val="000000" w:themeColor="text1"/>
          <w:lang w:val="az-Latn-AZ"/>
        </w:rPr>
        <w:t>24.0.6-1. bu Məcəllənin 218.4.4-cü maddəsində göstərilən fiziki şəxslərə bu Məcəllənin 220.10-cu maddəsində nəzərdə tutulmuş fəaliyyət növləri ilə məşğul olmaq üçün “Sadələşdirilmiş vergi üzrə sabit məbləğin ödənilməsi haqqında qəbz”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24.0.7. kommersiya </w:t>
      </w:r>
      <w:r w:rsidR="00A87F61" w:rsidRPr="00F527B5">
        <w:rPr>
          <w:color w:val="000000" w:themeColor="text1"/>
          <w:lang w:val="az-Latn-AZ"/>
        </w:rPr>
        <w:t xml:space="preserve">və publik </w:t>
      </w:r>
      <w:r w:rsidRPr="00F527B5">
        <w:rPr>
          <w:color w:val="000000" w:themeColor="text1"/>
          <w:lang w:val="az-Latn-AZ"/>
        </w:rPr>
        <w:t xml:space="preserve">hüquqi şəxslərin dövlət qeydiyyatını və dövlət reyestrini aparmağa və bununla bağlı məlumatları </w:t>
      </w:r>
      <w:r w:rsidRPr="00F527B5">
        <w:rPr>
          <w:rStyle w:val="FontStyle21"/>
          <w:color w:val="000000" w:themeColor="text1"/>
          <w:sz w:val="24"/>
          <w:szCs w:val="24"/>
          <w:lang w:val="az-Latn-AZ" w:eastAsia="az-Latn-AZ"/>
        </w:rPr>
        <w:t>(kommersiya hüquqi şəxslərin təsisçiləri (iştirakçıları) və onların nizamnamə kapitalındakı payları barədə məlumatlar istisna olmaqla)</w:t>
      </w:r>
      <w:r w:rsidRPr="00F527B5">
        <w:rPr>
          <w:color w:val="000000" w:themeColor="text1"/>
          <w:lang w:val="az-Latn-AZ"/>
        </w:rPr>
        <w:t xml:space="preserve"> qanunvericiliklə müəyyən edilmiş qaydada və müddətlərdə müvafiq icra hakimiyyəti orqanlarına</w:t>
      </w:r>
      <w:r w:rsidR="004A58A6" w:rsidRPr="00F527B5">
        <w:rPr>
          <w:rStyle w:val="FootnoteReference"/>
          <w:color w:val="000000" w:themeColor="text1"/>
          <w:lang w:val="az-Latn-AZ"/>
        </w:rPr>
        <w:footnoteReference w:customMarkFollows="1" w:id="47"/>
        <w:t>***</w:t>
      </w:r>
      <w:r w:rsidRPr="00F527B5">
        <w:rPr>
          <w:color w:val="000000" w:themeColor="text1"/>
          <w:lang w:val="az-Latn-AZ"/>
        </w:rPr>
        <w:t xml:space="preserve"> göndərməyə;</w:t>
      </w:r>
    </w:p>
    <w:p w:rsidR="008B1447" w:rsidRPr="00F527B5" w:rsidRDefault="008B1447" w:rsidP="00812D55">
      <w:pPr>
        <w:ind w:firstLine="284"/>
        <w:jc w:val="both"/>
        <w:rPr>
          <w:b/>
          <w:color w:val="000000" w:themeColor="text1"/>
          <w:lang w:val="az-Latn-AZ"/>
        </w:rPr>
      </w:pPr>
      <w:r w:rsidRPr="00F527B5">
        <w:rPr>
          <w:color w:val="000000" w:themeColor="text1"/>
          <w:lang w:val="az-Latn-AZ"/>
        </w:rPr>
        <w:lastRenderedPageBreak/>
        <w:t>24.0.7-1. bu Məcəllənin 165.3-cü maddəsinə uyğun olaraq ƏDV-nin qaytarılması şərti ilə satışı həyata keçirmək üçün müvafiq icra hakimiyyəti orqanının</w:t>
      </w:r>
      <w:r w:rsidR="005E592B" w:rsidRPr="00F527B5">
        <w:rPr>
          <w:rStyle w:val="FootnoteReference"/>
          <w:color w:val="000000" w:themeColor="text1"/>
          <w:lang w:val="az-Latn-AZ"/>
        </w:rPr>
        <w:footnoteReference w:customMarkFollows="1" w:id="48"/>
        <w:t>*</w:t>
      </w:r>
      <w:r w:rsidRPr="00F527B5">
        <w:rPr>
          <w:color w:val="000000" w:themeColor="text1"/>
          <w:lang w:val="az-Latn-AZ"/>
        </w:rPr>
        <w:t xml:space="preserve"> müəyyən etdiyi qaydada vergi ödəyicilərinin qeydiyyatını aparmağa, satıcı kimi qeydiyyata alınmış vergi ödəyicilərinin müraciəti əsasında onları müvafiq proqram təminatı </w:t>
      </w:r>
      <w:r w:rsidR="002D1938" w:rsidRPr="00F527B5">
        <w:rPr>
          <w:color w:val="000000" w:themeColor="text1"/>
          <w:lang w:val="az-Latn-AZ"/>
        </w:rPr>
        <w:t>ilə</w:t>
      </w:r>
      <w:r w:rsidRPr="00F527B5">
        <w:rPr>
          <w:color w:val="000000" w:themeColor="text1"/>
          <w:lang w:val="az-Latn-AZ"/>
        </w:rPr>
        <w:t xml:space="preserve"> təchiz etməyə, ƏDV-nin qaytarılması sisteminin təşkili ilə bağlı müəyyən edilmiş gömrük sərhəd buraxılış məntəqələrində zəruri infrastrukturun yaradılmasını təmin etməyə;</w:t>
      </w:r>
    </w:p>
    <w:p w:rsidR="00F152DA" w:rsidRPr="00F527B5" w:rsidRDefault="00F152DA" w:rsidP="00812D55">
      <w:pPr>
        <w:ind w:firstLine="284"/>
        <w:jc w:val="both"/>
        <w:rPr>
          <w:color w:val="000000" w:themeColor="text1"/>
          <w:lang w:val="az-Latn-AZ"/>
        </w:rPr>
      </w:pPr>
      <w:r w:rsidRPr="00F527B5">
        <w:rPr>
          <w:color w:val="000000" w:themeColor="text1"/>
          <w:lang w:val="az-Latn-AZ"/>
        </w:rPr>
        <w:t>24.0.7-2. bu Məcəllənin 165.4-cü maddəsinə uyğun olaraq ticarət festivalları dövründə ƏDV-nin qaytarılması şərti ilə satış üçün müvafiq icra hakimiyyəti orqanının</w:t>
      </w:r>
      <w:r w:rsidR="005E592B" w:rsidRPr="00F527B5">
        <w:rPr>
          <w:rStyle w:val="FootnoteReference"/>
          <w:color w:val="000000" w:themeColor="text1"/>
          <w:lang w:val="az-Latn-AZ"/>
        </w:rPr>
        <w:footnoteReference w:customMarkFollows="1" w:id="49"/>
        <w:t>**</w:t>
      </w:r>
      <w:r w:rsidRPr="00F527B5">
        <w:rPr>
          <w:color w:val="000000" w:themeColor="text1"/>
          <w:lang w:val="az-Latn-AZ"/>
        </w:rPr>
        <w:t xml:space="preserve"> müəyyən etdiyi qaydada vergi ödəyicilərinin qeydiyyatını aparmağa, satıcı kimi qeydiyyata alınmış vergi ödəyicilərinin müraciəti əsasında onları müvafiq proqram təminatı </w:t>
      </w:r>
      <w:r w:rsidR="002D1938" w:rsidRPr="00F527B5">
        <w:rPr>
          <w:color w:val="000000" w:themeColor="text1"/>
          <w:lang w:val="az-Latn-AZ"/>
        </w:rPr>
        <w:t>ilə</w:t>
      </w:r>
      <w:r w:rsidRPr="00F527B5">
        <w:rPr>
          <w:color w:val="000000" w:themeColor="text1"/>
          <w:lang w:val="az-Latn-AZ"/>
        </w:rPr>
        <w:t xml:space="preserve"> təchiz etməyə;</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24.0.8. bu Məcəllədə və qanunvericilikdə nəzərdə tutulmuş qaydada vergi ödəyiciləri haqqında məlumatın, o cümlədən </w:t>
      </w:r>
      <w:r w:rsidR="00F152DA" w:rsidRPr="00F527B5">
        <w:rPr>
          <w:color w:val="000000" w:themeColor="text1"/>
          <w:lang w:val="az-Latn-AZ"/>
        </w:rPr>
        <w:t>vergi, kommersiya və bank sirrinin qorunması</w:t>
      </w:r>
      <w:r w:rsidR="00392F65" w:rsidRPr="00F527B5">
        <w:rPr>
          <w:b/>
          <w:color w:val="000000" w:themeColor="text1"/>
          <w:lang w:val="az-Latn-AZ"/>
        </w:rPr>
        <w:t xml:space="preserve"> </w:t>
      </w:r>
      <w:r w:rsidRPr="00F527B5">
        <w:rPr>
          <w:color w:val="000000" w:themeColor="text1"/>
          <w:lang w:val="az-Latn-AZ"/>
        </w:rPr>
        <w:t>qaydalarına riayət etməyə və onu təmin etməyə;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24.0.9. vergi ödəyicilərinə vergi yoxlamalarının nəticələri haqqında aktın, habelə qanunvericiliklə müəyyən edilmiş hallarda vergi orqanının qərarının surətini verməyə;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24.0.10. vergi ödəyiciləri tərəfindən artıq ödənilmiş vergi məbləğlərinin əvəzləşdirilməsi və ya geri qaytarılması, habelə vergi ödəyicilərindən düzgün tutulmayan vergi məbləğlərinin, maliyyə sanksiyalarının, faizlərin və inzibati cərimələrin geri qaytarılması üçün qanunvericiliklə müəyyən edilmiş tədbirləri görməyə;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24.0.11. tabeliyində olan vergi orqanlarının fəaliyyətinə nəzarəti həyata keçirməyə;</w:t>
      </w:r>
    </w:p>
    <w:p w:rsidR="008D6FDC" w:rsidRPr="00F527B5" w:rsidRDefault="00940758" w:rsidP="00812D55">
      <w:pPr>
        <w:ind w:firstLine="284"/>
        <w:jc w:val="both"/>
        <w:rPr>
          <w:color w:val="000000" w:themeColor="text1"/>
          <w:lang w:val="az-Latn-AZ"/>
        </w:rPr>
      </w:pPr>
      <w:r w:rsidRPr="00F527B5">
        <w:rPr>
          <w:color w:val="000000" w:themeColor="text1"/>
          <w:lang w:val="az-Latn-AZ"/>
        </w:rPr>
        <w:t>24.0.12. bu Məcəllə və Azərbaycan Respublikasının digər qanunvericilik aktları ilə vergi orqanlarının təyinatına uyğun olaraq müəyyən edilmiş digər vəzifələri həyata keçirməyə borcludur.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25. Dövlət gömrük orqanlarının vergitutma sahəsində hüquq və vəzifələri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Dövlət gömrük orqanları mallar Azərbaycan Respublikasının gömrük sərhədindən keçirildikdə, vergilərin tutulması sahəsində bu Məcəllə, Azərbaycan Respublikasının Gömrük Məcəlləsi və digər qanunları ilə müəyyən edilmiş hüquqları və vəzifələri həyata keçirirlər.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26. Vergi orqanlarının digər dövlət hakimiyyəti orqanları ilə qarşılıqlı münasibətləri </w:t>
      </w:r>
    </w:p>
    <w:p w:rsidR="008D6FDC" w:rsidRPr="00F527B5" w:rsidRDefault="00940758" w:rsidP="00812D55">
      <w:pPr>
        <w:ind w:firstLine="284"/>
        <w:jc w:val="both"/>
        <w:rPr>
          <w:color w:val="000000" w:themeColor="text1"/>
          <w:lang w:val="az-Latn-AZ"/>
        </w:rPr>
      </w:pPr>
      <w:r w:rsidRPr="00F527B5">
        <w:rPr>
          <w:color w:val="000000" w:themeColor="text1"/>
          <w:lang w:val="az-Latn-AZ"/>
        </w:rPr>
        <w:t>26.1. Vergi orqanları öz vəzifələrini mərkəzi və yerli icra hakimiyyəti orqanları, hüquq-mühafizə, maliyyə və digər dövlət hakimiyyəti orqanları ilə qarşılıqlı əlaqədə həyata keçirirlər.</w:t>
      </w:r>
    </w:p>
    <w:p w:rsidR="008D6FDC" w:rsidRPr="00F527B5" w:rsidRDefault="00940758" w:rsidP="00812D55">
      <w:pPr>
        <w:ind w:firstLine="284"/>
        <w:jc w:val="both"/>
        <w:rPr>
          <w:color w:val="000000" w:themeColor="text1"/>
          <w:lang w:val="az-Latn-AZ"/>
        </w:rPr>
      </w:pPr>
      <w:r w:rsidRPr="00F527B5">
        <w:rPr>
          <w:color w:val="000000" w:themeColor="text1"/>
          <w:lang w:val="az-Latn-AZ"/>
        </w:rPr>
        <w:t>26.2. Vergi orqanlarının vəzifələrinin yerinə yetirilməsi ilə əlaqədar digər dövlət hakimiyyəti orqanları vergi orqanlarına kömək etməyə və zəruri hallarda müəyyən edilmiş qaydada onlara lazımi məlumatları verməyə borcludurlar.</w:t>
      </w:r>
    </w:p>
    <w:p w:rsidR="005E592B" w:rsidRPr="00F527B5" w:rsidRDefault="005E592B" w:rsidP="00812D55">
      <w:pPr>
        <w:ind w:firstLine="284"/>
        <w:jc w:val="both"/>
        <w:rPr>
          <w:color w:val="000000" w:themeColor="text1"/>
          <w:lang w:val="az-Latn-AZ"/>
        </w:rPr>
      </w:pPr>
      <w:r w:rsidRPr="00F527B5">
        <w:rPr>
          <w:color w:val="000000" w:themeColor="text1"/>
          <w:lang w:val="az-Latn-AZ"/>
        </w:rPr>
        <w:t>26.2-1. Vergi orqanlarının vəzifələrinin yerinə yetirilməsi ilə əlaqədar müvafiq icra hakimiyyəti orqanının</w:t>
      </w:r>
      <w:r w:rsidRPr="00F527B5">
        <w:rPr>
          <w:rStyle w:val="FootnoteReference"/>
          <w:color w:val="000000" w:themeColor="text1"/>
          <w:lang w:val="az-Latn-AZ"/>
        </w:rPr>
        <w:footnoteReference w:customMarkFollows="1" w:id="50"/>
        <w:t>***</w:t>
      </w:r>
      <w:r w:rsidRPr="00F527B5">
        <w:rPr>
          <w:color w:val="000000" w:themeColor="text1"/>
          <w:lang w:val="az-Latn-AZ"/>
        </w:rPr>
        <w:t xml:space="preserve"> müəyyən etdiyi orqan (qurum) onun informasiya resurslarında olan məlumatları rüb bitdikdən sonra növbəti rübün birinci ayının sonunadək qanunla və müvafiq icra hakimiyyəti orqanının</w:t>
      </w:r>
      <w:r w:rsidRPr="00F527B5">
        <w:rPr>
          <w:rStyle w:val="FootnoteReference"/>
          <w:color w:val="000000" w:themeColor="text1"/>
          <w:lang w:val="az-Latn-AZ"/>
        </w:rPr>
        <w:footnoteReference w:customMarkFollows="1" w:id="51"/>
        <w:t>****</w:t>
      </w:r>
      <w:r w:rsidRPr="00F527B5">
        <w:rPr>
          <w:color w:val="000000" w:themeColor="text1"/>
          <w:lang w:val="az-Latn-AZ"/>
        </w:rPr>
        <w:t xml:space="preserve"> müəyyən etdiyi orqan (qurum) tərəfindən müəyyən edilmiş hədlərdə elektron formada müvafiq icra hakimiyyəti orqanının</w:t>
      </w:r>
      <w:r w:rsidRPr="00F527B5">
        <w:rPr>
          <w:rStyle w:val="FootnoteReference"/>
          <w:color w:val="000000" w:themeColor="text1"/>
          <w:lang w:val="az-Latn-AZ"/>
        </w:rPr>
        <w:footnoteReference w:customMarkFollows="1" w:id="52"/>
        <w:t>*****</w:t>
      </w:r>
      <w:r w:rsidRPr="00F527B5">
        <w:rPr>
          <w:color w:val="000000" w:themeColor="text1"/>
          <w:lang w:val="az-Latn-AZ"/>
        </w:rPr>
        <w:t xml:space="preserve"> müəyyən etdiyi orqana (quruma) təqdim edir.</w:t>
      </w:r>
    </w:p>
    <w:p w:rsidR="008D6FDC" w:rsidRPr="00F527B5" w:rsidRDefault="00940758" w:rsidP="00812D55">
      <w:pPr>
        <w:ind w:firstLine="284"/>
        <w:jc w:val="both"/>
        <w:rPr>
          <w:color w:val="000000" w:themeColor="text1"/>
          <w:lang w:val="az-Latn-AZ"/>
        </w:rPr>
      </w:pPr>
      <w:r w:rsidRPr="00F527B5">
        <w:rPr>
          <w:color w:val="000000" w:themeColor="text1"/>
          <w:lang w:val="az-Latn-AZ"/>
        </w:rPr>
        <w:t>26.3. Gömrük orqanları vergitutma ilə əlaqədar onlarda olan məlumatı bu Məcəllənin 20.1-ci maddəsində nəzərdə tutulan müvafiq icra hakimiyyəti orqanına</w:t>
      </w:r>
      <w:r w:rsidR="005E592B" w:rsidRPr="00F527B5">
        <w:rPr>
          <w:rStyle w:val="FootnoteReference"/>
          <w:color w:val="000000" w:themeColor="text1"/>
          <w:lang w:val="az-Latn-AZ"/>
        </w:rPr>
        <w:footnoteReference w:customMarkFollows="1" w:id="53"/>
        <w:t>******</w:t>
      </w:r>
      <w:r w:rsidRPr="00F527B5">
        <w:rPr>
          <w:color w:val="000000" w:themeColor="text1"/>
          <w:lang w:val="az-Latn-AZ"/>
        </w:rPr>
        <w:t xml:space="preserve"> verməlidir.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27. Vergi orqanlarının vəzifəli şəxsləri </w:t>
      </w:r>
    </w:p>
    <w:p w:rsidR="008D6FDC" w:rsidRPr="00F527B5" w:rsidRDefault="00940758" w:rsidP="00812D55">
      <w:pPr>
        <w:ind w:firstLine="284"/>
        <w:jc w:val="both"/>
        <w:rPr>
          <w:color w:val="000000" w:themeColor="text1"/>
          <w:lang w:val="az-Latn-AZ"/>
        </w:rPr>
      </w:pPr>
      <w:r w:rsidRPr="00F527B5">
        <w:rPr>
          <w:color w:val="000000" w:themeColor="text1"/>
          <w:lang w:val="az-Latn-AZ"/>
        </w:rPr>
        <w:t>27.1. Vergi orqanlarının vəzifəli şəxsləri dövlət qulluğundadırlar.</w:t>
      </w:r>
    </w:p>
    <w:p w:rsidR="008D6FDC" w:rsidRPr="00F527B5" w:rsidRDefault="00940758" w:rsidP="00812D55">
      <w:pPr>
        <w:ind w:firstLine="284"/>
        <w:jc w:val="both"/>
        <w:rPr>
          <w:color w:val="000000" w:themeColor="text1"/>
          <w:lang w:val="az-Latn-AZ"/>
        </w:rPr>
      </w:pPr>
      <w:r w:rsidRPr="00F527B5">
        <w:rPr>
          <w:color w:val="000000" w:themeColor="text1"/>
          <w:lang w:val="az-Latn-AZ"/>
        </w:rPr>
        <w:t>27.2. Vergi orqanlarının vəzifəli şəxsləri müvafiq icra hakimiyyəti orqanı</w:t>
      </w:r>
      <w:r w:rsidR="003F7DFB" w:rsidRPr="00F527B5">
        <w:rPr>
          <w:rStyle w:val="FootnoteReference"/>
          <w:color w:val="000000" w:themeColor="text1"/>
          <w:lang w:val="az-Latn-AZ"/>
        </w:rPr>
        <w:footnoteReference w:customMarkFollows="1" w:id="54"/>
        <w:t>*</w:t>
      </w:r>
      <w:r w:rsidR="003F7DFB" w:rsidRPr="00F527B5">
        <w:rPr>
          <w:color w:val="000000" w:themeColor="text1"/>
          <w:lang w:val="az-Latn-AZ"/>
        </w:rPr>
        <w:t xml:space="preserve"> </w:t>
      </w:r>
      <w:r w:rsidRPr="00F527B5">
        <w:rPr>
          <w:color w:val="000000" w:themeColor="text1"/>
          <w:lang w:val="az-Latn-AZ"/>
        </w:rPr>
        <w:t>tərəfindən müəyyən edilmiş qaydada vəzifəyə təyin olunur və vəzifədən azad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27.3. Vergi orqanlarının vəzifəli şəxsləri elmi, pedaqoji və yaradıcılıq fəaliyyəti istisna olmaqla, heç bir sahibkarlıq və digər ödənişli fəaliyyət növləri ilə məşğul ola bilməzlər.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28. Vergi orqanlarının vəzifəli şəxslərinin xüsusi rütbələri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28.1. Vergi orqanlarının vəzifəli şəxslərinə tutduğu vəzifəsinə, ixtisasına və iş stajına görə xüsusi rütbələr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28.2. Xüsusi rütbələrin verilməsi, həmin rütbələrdən məhrum edilməsi qaydası və xüsusi rütbələrlə bağlı digər məsələlər qanunvericiliklə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28.3. Vergi orqanlarının vəzifəli şəxslərinin xüsusi rütbələrinə uyğun olaraq xüsusi geyim forması və fərqlənmə nişanları vardır. Həmin geyim formasının və fərqlənmə nişanlarının nümunəsi müvafiq icra hakimiyyəti orqanı</w:t>
      </w:r>
      <w:r w:rsidR="003F7DFB" w:rsidRPr="00F527B5">
        <w:rPr>
          <w:rStyle w:val="FootnoteReference"/>
          <w:color w:val="000000" w:themeColor="text1"/>
          <w:lang w:val="az-Latn-AZ"/>
        </w:rPr>
        <w:footnoteReference w:customMarkFollows="1" w:id="55"/>
        <w:t>**</w:t>
      </w:r>
      <w:r w:rsidRPr="00F527B5">
        <w:rPr>
          <w:color w:val="000000" w:themeColor="text1"/>
          <w:lang w:val="az-Latn-AZ"/>
        </w:rPr>
        <w:t xml:space="preserve"> tərəfindən təsdiq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29. Mənafelərin toqquşması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29.0. Vergi orqanlarının vəzifəli şəxsləri tərəfindən aşağıdakı hallarda öz xidməti vəzifələrini vergi ödəyicilərinə </w:t>
      </w:r>
      <w:r w:rsidR="00537723" w:rsidRPr="00F527B5">
        <w:rPr>
          <w:color w:val="000000" w:themeColor="text1"/>
          <w:lang w:val="az-Latn-AZ"/>
        </w:rPr>
        <w:t>münasibətdə həyata keçirmək yol</w:t>
      </w:r>
      <w:r w:rsidRPr="00F527B5">
        <w:rPr>
          <w:color w:val="000000" w:themeColor="text1"/>
          <w:lang w:val="az-Latn-AZ"/>
        </w:rPr>
        <w:t>verilməzdir:</w:t>
      </w:r>
    </w:p>
    <w:p w:rsidR="008D6FDC" w:rsidRPr="00F527B5" w:rsidRDefault="00940758" w:rsidP="00812D55">
      <w:pPr>
        <w:ind w:firstLine="284"/>
        <w:jc w:val="both"/>
        <w:rPr>
          <w:color w:val="000000" w:themeColor="text1"/>
          <w:lang w:val="az-Latn-AZ"/>
        </w:rPr>
      </w:pPr>
      <w:r w:rsidRPr="00F527B5">
        <w:rPr>
          <w:color w:val="000000" w:themeColor="text1"/>
          <w:lang w:val="az-Latn-AZ"/>
        </w:rPr>
        <w:t>29.0.1. vergi orqanlarının vəzifəli şəxsləri ilə vergi ödəyiciləri arasındakı münasibətlər ailə üzvlərinin münasibətləri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29.0.2. vergi orqanlarının vəzifəli şəxslərinin və ya onların ailə üzvlərinin bilavasitə və ya dolayısı ilə vergi ödəyicisində (onun fəaliy</w:t>
      </w:r>
      <w:r w:rsidR="00481657" w:rsidRPr="00F527B5">
        <w:rPr>
          <w:color w:val="000000" w:themeColor="text1"/>
          <w:lang w:val="az-Latn-AZ"/>
        </w:rPr>
        <w:t>y</w:t>
      </w:r>
      <w:r w:rsidRPr="00F527B5">
        <w:rPr>
          <w:color w:val="000000" w:themeColor="text1"/>
          <w:lang w:val="az-Latn-AZ"/>
        </w:rPr>
        <w:t>ətində) maliyyə marağı olduqda.</w:t>
      </w:r>
    </w:p>
    <w:p w:rsidR="008D6FDC" w:rsidRPr="00F527B5" w:rsidRDefault="00940758" w:rsidP="00812D55">
      <w:pPr>
        <w:spacing w:before="100" w:beforeAutospacing="1" w:after="100" w:afterAutospacing="1"/>
        <w:ind w:firstLine="284"/>
        <w:jc w:val="both"/>
        <w:rPr>
          <w:b/>
          <w:bCs/>
          <w:color w:val="000000" w:themeColor="text1"/>
          <w:lang w:val="en-US"/>
        </w:rPr>
      </w:pPr>
      <w:r w:rsidRPr="00F527B5">
        <w:rPr>
          <w:b/>
          <w:bCs/>
          <w:color w:val="000000" w:themeColor="text1"/>
          <w:lang w:val="az-Latn-AZ"/>
        </w:rPr>
        <w:t xml:space="preserve">Maddə 30. </w:t>
      </w:r>
      <w:r w:rsidR="00F152DA" w:rsidRPr="00F527B5">
        <w:rPr>
          <w:b/>
          <w:bCs/>
          <w:color w:val="000000" w:themeColor="text1"/>
          <w:lang w:val="az-Latn-AZ"/>
        </w:rPr>
        <w:t>Kommersiya və (və ya) vergi</w:t>
      </w:r>
      <w:r w:rsidR="007E19A7" w:rsidRPr="00F527B5">
        <w:rPr>
          <w:b/>
          <w:bCs/>
          <w:color w:val="000000" w:themeColor="text1"/>
          <w:lang w:val="az-Latn-AZ"/>
        </w:rPr>
        <w:t xml:space="preserve"> sirri</w:t>
      </w:r>
    </w:p>
    <w:p w:rsidR="008D6FDC" w:rsidRPr="00F527B5" w:rsidRDefault="00940758" w:rsidP="00812D55">
      <w:pPr>
        <w:ind w:firstLine="284"/>
        <w:jc w:val="both"/>
        <w:rPr>
          <w:color w:val="000000" w:themeColor="text1"/>
          <w:lang w:val="az-Latn-AZ"/>
        </w:rPr>
      </w:pPr>
      <w:r w:rsidRPr="00F527B5">
        <w:rPr>
          <w:color w:val="000000" w:themeColor="text1"/>
          <w:lang w:val="az-Latn-AZ"/>
        </w:rPr>
        <w:t>30.1. Vergi orqanları və onların vəzifəli şəxsləri (vergi orqanlarında işlədikləri döv</w:t>
      </w:r>
      <w:r w:rsidR="00062C4D" w:rsidRPr="00F527B5">
        <w:rPr>
          <w:color w:val="000000" w:themeColor="text1"/>
          <w:lang w:val="az-Latn-AZ"/>
        </w:rPr>
        <w:t>rdə və ya işdən çıxdıqdan sonra</w:t>
      </w:r>
      <w:r w:rsidRPr="00F527B5">
        <w:rPr>
          <w:color w:val="000000" w:themeColor="text1"/>
          <w:lang w:val="az-Latn-AZ"/>
        </w:rPr>
        <w:t>) xidməti vəzifələrini yerinə yetirərkən, vergi ödəyiciləri haqqında əldə etdikləri və ya onlara etibar edilən hər hansı məlumatın məxfiliyini qorumağa borcludurlar.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30.2. Aşağıdakı məlumatlar istisna olmaqla, vergi orqanı və onun vəzifəli şəxsləri tərəfindən vergi ödəyicisi barədə əldə edilən istənilən məlumat </w:t>
      </w:r>
      <w:r w:rsidR="00D50BEF" w:rsidRPr="00F527B5">
        <w:rPr>
          <w:color w:val="000000" w:themeColor="text1"/>
          <w:lang w:val="az-Latn-AZ"/>
        </w:rPr>
        <w:t>vergi</w:t>
      </w:r>
      <w:r w:rsidR="00D50BEF"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sirri və şəxsi həyata dair məlumat hesab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30.2.1. vergi ödəyicisinin razılığı ilə aşkar edilən;</w:t>
      </w:r>
    </w:p>
    <w:p w:rsidR="008D6FDC" w:rsidRPr="00F527B5" w:rsidRDefault="00940758" w:rsidP="00812D55">
      <w:pPr>
        <w:ind w:firstLine="284"/>
        <w:jc w:val="both"/>
        <w:rPr>
          <w:color w:val="000000" w:themeColor="text1"/>
          <w:lang w:val="az-Latn-AZ"/>
        </w:rPr>
      </w:pPr>
      <w:r w:rsidRPr="00F527B5">
        <w:rPr>
          <w:color w:val="000000" w:themeColor="text1"/>
          <w:lang w:val="az-Latn-AZ"/>
        </w:rPr>
        <w:t>30.2.2. vergi ödəyicisinin eyniləşdirmə nömrəsi haqqında;</w:t>
      </w:r>
    </w:p>
    <w:p w:rsidR="008D6FDC" w:rsidRPr="00F527B5" w:rsidRDefault="00940758" w:rsidP="00812D55">
      <w:pPr>
        <w:ind w:firstLine="284"/>
        <w:jc w:val="both"/>
        <w:rPr>
          <w:color w:val="000000" w:themeColor="text1"/>
          <w:lang w:val="az-Latn-AZ"/>
        </w:rPr>
      </w:pPr>
      <w:r w:rsidRPr="00F527B5">
        <w:rPr>
          <w:color w:val="000000" w:themeColor="text1"/>
          <w:lang w:val="az-Latn-AZ"/>
        </w:rPr>
        <w:t>30.2.3. müəssisənin nizamnamə fondu (nizamnamə kapitalı) haqqında;</w:t>
      </w:r>
    </w:p>
    <w:p w:rsidR="008D6FDC" w:rsidRPr="00F527B5" w:rsidRDefault="00940758" w:rsidP="00812D55">
      <w:pPr>
        <w:ind w:firstLine="284"/>
        <w:jc w:val="both"/>
        <w:rPr>
          <w:color w:val="000000" w:themeColor="text1"/>
          <w:lang w:val="az-Latn-AZ"/>
        </w:rPr>
      </w:pPr>
      <w:r w:rsidRPr="00F527B5">
        <w:rPr>
          <w:color w:val="000000" w:themeColor="text1"/>
          <w:lang w:val="az-Latn-AZ"/>
        </w:rPr>
        <w:t>30.2.4. vergi qanunvericiliyinin pozulması və bu pozulmalara görə</w:t>
      </w:r>
      <w:r w:rsidR="00537723" w:rsidRPr="00F527B5">
        <w:rPr>
          <w:color w:val="000000" w:themeColor="text1"/>
          <w:lang w:val="az-Latn-AZ"/>
        </w:rPr>
        <w:t xml:space="preserve"> məsuliyyət tədbirləri haqqında;</w:t>
      </w:r>
    </w:p>
    <w:p w:rsidR="008D6FDC" w:rsidRPr="00F527B5" w:rsidRDefault="00940758" w:rsidP="00812D55">
      <w:pPr>
        <w:ind w:firstLine="284"/>
        <w:jc w:val="both"/>
        <w:rPr>
          <w:color w:val="000000" w:themeColor="text1"/>
          <w:lang w:val="az-Latn-AZ"/>
        </w:rPr>
      </w:pPr>
      <w:r w:rsidRPr="00F527B5">
        <w:rPr>
          <w:color w:val="000000" w:themeColor="text1"/>
          <w:lang w:val="az-Latn-AZ"/>
        </w:rPr>
        <w:t>30.2.5</w:t>
      </w:r>
      <w:r w:rsidR="00537723" w:rsidRPr="00F527B5">
        <w:rPr>
          <w:color w:val="000000" w:themeColor="text1"/>
          <w:lang w:val="az-Latn-AZ"/>
        </w:rPr>
        <w:t>. vergi ödənişləri üzrə borclar;</w:t>
      </w:r>
    </w:p>
    <w:p w:rsidR="008D6FDC" w:rsidRPr="00F527B5" w:rsidRDefault="00940758" w:rsidP="00812D55">
      <w:pPr>
        <w:ind w:firstLine="284"/>
        <w:jc w:val="both"/>
        <w:rPr>
          <w:color w:val="000000" w:themeColor="text1"/>
          <w:lang w:val="az-Latn-AZ"/>
        </w:rPr>
      </w:pPr>
      <w:r w:rsidRPr="00F527B5">
        <w:rPr>
          <w:color w:val="000000" w:themeColor="text1"/>
          <w:lang w:val="az-Latn-AZ"/>
        </w:rPr>
        <w:t>30.2.6. hüquqi şəxslərin dövlət reyestrindəki məlumatlar (kommersiya hüquqi şəxslərin təsisçiləri (iştirakçıları) və onların nizamnamə kapitalındakı payları barədə məlumatlar istisna olmaqla).</w:t>
      </w:r>
    </w:p>
    <w:p w:rsidR="00695828" w:rsidRPr="00F527B5" w:rsidRDefault="00940758" w:rsidP="00812D55">
      <w:pPr>
        <w:ind w:firstLine="284"/>
        <w:jc w:val="both"/>
        <w:rPr>
          <w:b/>
          <w:color w:val="000000" w:themeColor="text1"/>
          <w:lang w:val="az-Latn-AZ"/>
        </w:rPr>
      </w:pPr>
      <w:r w:rsidRPr="00F527B5">
        <w:rPr>
          <w:color w:val="000000" w:themeColor="text1"/>
          <w:lang w:val="az-Latn-AZ"/>
        </w:rPr>
        <w:t xml:space="preserve">30.3. </w:t>
      </w:r>
      <w:r w:rsidR="00D84CF3" w:rsidRPr="00F527B5">
        <w:rPr>
          <w:color w:val="000000" w:themeColor="text1"/>
          <w:lang w:val="az-Latn-AZ"/>
        </w:rPr>
        <w:t>“</w:t>
      </w:r>
      <w:r w:rsidR="00695828" w:rsidRPr="00F527B5">
        <w:rPr>
          <w:color w:val="000000" w:themeColor="text1"/>
          <w:lang w:val="az-Latn-AZ"/>
        </w:rPr>
        <w:t>Kommersiya sirri haqqında” Azərbaycan Respublikası Qanununa əsasən vergi ödəyicisinin kommersiya</w:t>
      </w:r>
      <w:r w:rsidR="00F53F27" w:rsidRPr="00F527B5">
        <w:rPr>
          <w:color w:val="000000" w:themeColor="text1"/>
          <w:lang w:val="az-Latn-AZ"/>
        </w:rPr>
        <w:t xml:space="preserve"> sirrini təşkil edən məlumatlar</w:t>
      </w:r>
      <w:r w:rsidR="00695828" w:rsidRPr="00F527B5">
        <w:rPr>
          <w:color w:val="000000" w:themeColor="text1"/>
          <w:lang w:val="az-Latn-AZ"/>
        </w:rPr>
        <w:t xml:space="preserve"> və ya vergi sirri vergi orqanları, onların vəzifəli şəxsləri tərəfindən qanunla nəzərdə tutulmuş hallar istisna olmaqla, açılmamalıdır.</w:t>
      </w:r>
    </w:p>
    <w:p w:rsidR="008D6FDC" w:rsidRPr="00F527B5" w:rsidRDefault="00200E1F" w:rsidP="00812D55">
      <w:pPr>
        <w:ind w:firstLine="284"/>
        <w:jc w:val="both"/>
        <w:rPr>
          <w:color w:val="000000" w:themeColor="text1"/>
          <w:lang w:val="az-Latn-AZ"/>
        </w:rPr>
      </w:pPr>
      <w:r w:rsidRPr="00F527B5">
        <w:rPr>
          <w:color w:val="000000" w:themeColor="text1"/>
          <w:lang w:val="az-Latn-AZ"/>
        </w:rPr>
        <w:t>K</w:t>
      </w:r>
      <w:r w:rsidR="00D84CF3" w:rsidRPr="00F527B5">
        <w:rPr>
          <w:color w:val="000000" w:themeColor="text1"/>
          <w:lang w:val="az-Latn-AZ"/>
        </w:rPr>
        <w:t xml:space="preserve">ommersiya və (və ya) vergi </w:t>
      </w:r>
      <w:r w:rsidR="00940758" w:rsidRPr="00F527B5">
        <w:rPr>
          <w:color w:val="000000" w:themeColor="text1"/>
          <w:lang w:val="az-Latn-AZ"/>
        </w:rPr>
        <w:t xml:space="preserve">sirrinin açılmasına əsas etibarilə, ancaq bununla məhdudlaşmayan, vergi yoxlaması zamanı vəzifələrini yerinə yetirərkən vergi orqanının vəzifəli şəxsinə, cəlb edilmiş mütəxəssisə və ya ekspertə bəlli olmuş vergi ödəyicisinin </w:t>
      </w:r>
      <w:r w:rsidR="00D84CF3" w:rsidRPr="00F527B5">
        <w:rPr>
          <w:color w:val="000000" w:themeColor="text1"/>
          <w:lang w:val="az-Latn-AZ"/>
        </w:rPr>
        <w:t>kommersiya və (və ya) vergi</w:t>
      </w:r>
      <w:r w:rsidR="00D84CF3" w:rsidRPr="00F527B5">
        <w:rPr>
          <w:rFonts w:ascii="Georgia" w:hAnsi="Georgia"/>
          <w:color w:val="000000" w:themeColor="text1"/>
          <w:sz w:val="23"/>
          <w:szCs w:val="23"/>
          <w:shd w:val="clear" w:color="auto" w:fill="FFFFFF"/>
          <w:lang w:val="az-Latn-AZ"/>
        </w:rPr>
        <w:t xml:space="preserve"> </w:t>
      </w:r>
      <w:r w:rsidR="00940758" w:rsidRPr="00F527B5">
        <w:rPr>
          <w:color w:val="000000" w:themeColor="text1"/>
          <w:lang w:val="az-Latn-AZ"/>
        </w:rPr>
        <w:t>sirrinin istifadə edilməsi və ya başqa şəxsə verilməsi aiddir.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30.4. Vergi orqanına daxil olmuş və </w:t>
      </w:r>
      <w:r w:rsidR="00200E1F" w:rsidRPr="00F527B5">
        <w:rPr>
          <w:color w:val="000000" w:themeColor="text1"/>
          <w:lang w:val="az-Latn-AZ"/>
        </w:rPr>
        <w:t>kommersiya və (və ya) vergi</w:t>
      </w:r>
      <w:r w:rsidR="00200E1F"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sirrini təşkil edən məlumatların qorunmasının və əldə edilməsinin xüsusi rejimi vardır.</w:t>
      </w:r>
    </w:p>
    <w:p w:rsidR="008D6FDC" w:rsidRPr="00F527B5" w:rsidRDefault="00200E1F" w:rsidP="00812D55">
      <w:pPr>
        <w:ind w:firstLine="284"/>
        <w:jc w:val="both"/>
        <w:rPr>
          <w:color w:val="000000" w:themeColor="text1"/>
          <w:lang w:val="az-Latn-AZ"/>
        </w:rPr>
      </w:pPr>
      <w:r w:rsidRPr="00F527B5">
        <w:rPr>
          <w:color w:val="000000" w:themeColor="text1"/>
          <w:lang w:val="az-Latn-AZ"/>
        </w:rPr>
        <w:lastRenderedPageBreak/>
        <w:t>Kommersiya və (və ya) vergi</w:t>
      </w:r>
      <w:r w:rsidRPr="00F527B5">
        <w:rPr>
          <w:rFonts w:ascii="Georgia" w:hAnsi="Georgia"/>
          <w:color w:val="000000" w:themeColor="text1"/>
          <w:sz w:val="23"/>
          <w:szCs w:val="23"/>
          <w:shd w:val="clear" w:color="auto" w:fill="FFFFFF"/>
          <w:lang w:val="az-Latn-AZ"/>
        </w:rPr>
        <w:t xml:space="preserve"> </w:t>
      </w:r>
      <w:r w:rsidR="00940758" w:rsidRPr="00F527B5">
        <w:rPr>
          <w:color w:val="000000" w:themeColor="text1"/>
          <w:lang w:val="az-Latn-AZ"/>
        </w:rPr>
        <w:t>sirrini təşkil edən məlumatları müvafiq icra hakimiyyəti orqanı</w:t>
      </w:r>
      <w:r w:rsidR="00D7055D" w:rsidRPr="00F527B5">
        <w:rPr>
          <w:rStyle w:val="FootnoteReference"/>
          <w:color w:val="000000" w:themeColor="text1"/>
          <w:lang w:val="az-Latn-AZ"/>
        </w:rPr>
        <w:footnoteReference w:customMarkFollows="1" w:id="56"/>
        <w:t>*</w:t>
      </w:r>
      <w:r w:rsidR="00940758" w:rsidRPr="00F527B5">
        <w:rPr>
          <w:color w:val="000000" w:themeColor="text1"/>
          <w:lang w:val="az-Latn-AZ"/>
        </w:rPr>
        <w:t xml:space="preserve"> tərəfindən müəyyən edilən siyahı üzrə vəzifəli şəxslər əldə edə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30.5. </w:t>
      </w:r>
      <w:r w:rsidR="00200E1F" w:rsidRPr="00F527B5">
        <w:rPr>
          <w:color w:val="000000" w:themeColor="text1"/>
          <w:lang w:val="az-Latn-AZ"/>
        </w:rPr>
        <w:t xml:space="preserve">Kommersiya və (və ya) vergi </w:t>
      </w:r>
      <w:r w:rsidRPr="00F527B5">
        <w:rPr>
          <w:color w:val="000000" w:themeColor="text1"/>
          <w:lang w:val="az-Latn-AZ"/>
        </w:rPr>
        <w:t>sirrini təşkil edən məlumatların itirilməsi və yaxud belə məlumatların açılması qanunla nəzərdə tutulmuş məsuliyyətə səbəb olur.</w:t>
      </w:r>
    </w:p>
    <w:p w:rsidR="008D6FDC" w:rsidRPr="00F527B5" w:rsidRDefault="00940758" w:rsidP="00812D55">
      <w:pPr>
        <w:ind w:firstLine="284"/>
        <w:jc w:val="both"/>
        <w:rPr>
          <w:color w:val="000000" w:themeColor="text1"/>
          <w:lang w:val="az-Latn-AZ"/>
        </w:rPr>
      </w:pPr>
      <w:r w:rsidRPr="00F527B5">
        <w:rPr>
          <w:color w:val="000000" w:themeColor="text1"/>
          <w:lang w:val="az-Latn-AZ"/>
        </w:rPr>
        <w:t>30.6. Bu Məcəllənin 30.1-ci maddəsində göstərilən vergi orqanları və onların vəzifəli şəxsləri vergi ödəyiciləri haqqında məlumatı ancaq aşağıdakı hallarda digər orqanlara qanunvericiliklə müəyyən edilmiş qaydada verə bilərlər:</w:t>
      </w:r>
    </w:p>
    <w:p w:rsidR="008D6FDC" w:rsidRPr="00F527B5" w:rsidRDefault="00940758" w:rsidP="00812D55">
      <w:pPr>
        <w:ind w:firstLine="284"/>
        <w:jc w:val="both"/>
        <w:rPr>
          <w:color w:val="000000" w:themeColor="text1"/>
          <w:lang w:val="az-Latn-AZ"/>
        </w:rPr>
      </w:pPr>
      <w:r w:rsidRPr="00F527B5">
        <w:rPr>
          <w:color w:val="000000" w:themeColor="text1"/>
          <w:lang w:val="az-Latn-AZ"/>
        </w:rPr>
        <w:t>30.6.1. vergi orqanlarına və onların vəzifəli şəxslərinə vergi orqanlarının vəzifələrinin həyata keçirilməsi məqsədi ilə;</w:t>
      </w:r>
    </w:p>
    <w:p w:rsidR="008D6FDC" w:rsidRPr="00F527B5" w:rsidRDefault="00940758" w:rsidP="00812D55">
      <w:pPr>
        <w:ind w:firstLine="284"/>
        <w:jc w:val="both"/>
        <w:rPr>
          <w:color w:val="000000" w:themeColor="text1"/>
          <w:lang w:val="az-Latn-AZ"/>
        </w:rPr>
      </w:pPr>
      <w:r w:rsidRPr="00F527B5">
        <w:rPr>
          <w:color w:val="000000" w:themeColor="text1"/>
          <w:lang w:val="az-Latn-AZ"/>
        </w:rPr>
        <w:t>30.6.2. vergi qanunvericiliyinin cinayət tərkibli pozuntuları ilə əlaqədar onların qarşısının alınması və istintaq aparılması üçün müvafiq icra hakimiyyəti orqanına</w:t>
      </w:r>
      <w:r w:rsidR="00A45A5A" w:rsidRPr="00F527B5">
        <w:rPr>
          <w:rStyle w:val="FootnoteReference"/>
          <w:color w:val="000000" w:themeColor="text1"/>
          <w:lang w:val="az-Latn-AZ"/>
        </w:rPr>
        <w:footnoteReference w:customMarkFollows="1" w:id="57"/>
        <w:t>**</w:t>
      </w:r>
      <w:r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30.6.3. </w:t>
      </w:r>
      <w:r w:rsidR="00BA5F75" w:rsidRPr="00F527B5">
        <w:rPr>
          <w:lang w:val="az-Latn-AZ"/>
        </w:rPr>
        <w:t>ədalət mühakiməsinin həyata keçirilməsi məqsədi ilə</w:t>
      </w:r>
      <w:r w:rsidRPr="00F527B5">
        <w:rPr>
          <w:color w:val="000000" w:themeColor="text1"/>
          <w:lang w:val="az-Latn-AZ"/>
        </w:rPr>
        <w:t xml:space="preserve"> müvafiq məhkəmələrə;</w:t>
      </w:r>
    </w:p>
    <w:p w:rsidR="008D6FDC" w:rsidRPr="00F527B5" w:rsidRDefault="00940758" w:rsidP="00812D55">
      <w:pPr>
        <w:ind w:firstLine="284"/>
        <w:jc w:val="both"/>
        <w:rPr>
          <w:color w:val="000000" w:themeColor="text1"/>
          <w:lang w:val="az-Latn-AZ"/>
        </w:rPr>
      </w:pPr>
      <w:r w:rsidRPr="00F527B5">
        <w:rPr>
          <w:color w:val="000000" w:themeColor="text1"/>
          <w:lang w:val="az-Latn-AZ"/>
        </w:rPr>
        <w:t>30.6.4. Azərbaycan Respublikasının tərəfdar çıxdığı beynəlxalq müqavilələrə uyğun olaraq digər dövlətlərin müvafiq dövlət hakimiyyəti orqanlarına;</w:t>
      </w:r>
    </w:p>
    <w:p w:rsidR="008D6FDC" w:rsidRPr="00F527B5" w:rsidRDefault="00940758" w:rsidP="00812D55">
      <w:pPr>
        <w:ind w:firstLine="284"/>
        <w:jc w:val="both"/>
        <w:rPr>
          <w:color w:val="000000" w:themeColor="text1"/>
          <w:lang w:val="az-Latn-AZ"/>
        </w:rPr>
      </w:pPr>
      <w:r w:rsidRPr="00F527B5">
        <w:rPr>
          <w:color w:val="000000" w:themeColor="text1"/>
          <w:lang w:val="az-Latn-AZ"/>
        </w:rPr>
        <w:t>30.6.5. sosial müdafiə haqqında qanunların yerinə yetirilməsi üçün zəruri olan hədlərdə dövlət sosial müdafiə və tibbi sığorta fondlarına;</w:t>
      </w:r>
    </w:p>
    <w:p w:rsidR="008D6FDC" w:rsidRPr="00F527B5" w:rsidRDefault="00940758" w:rsidP="00812D55">
      <w:pPr>
        <w:ind w:firstLine="284"/>
        <w:jc w:val="both"/>
        <w:rPr>
          <w:color w:val="000000" w:themeColor="text1"/>
          <w:lang w:val="az-Latn-AZ"/>
        </w:rPr>
      </w:pPr>
      <w:r w:rsidRPr="00F527B5">
        <w:rPr>
          <w:color w:val="000000" w:themeColor="text1"/>
          <w:lang w:val="az-Latn-AZ"/>
        </w:rPr>
        <w:t>30.6.6. gömrük qanunvericiliyinin tətbiq edilməsi məqsədləri üçün gömrük orqanlarına;</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30.6.7. cinayət yolu ilə əldə edilmiş pul vəsaitlərinin və ya digər əmlakın leqallaşdırılması və terrorçuluğun maliyyələşdirilməsinin qarşısının alınması məqsədi i</w:t>
      </w:r>
      <w:r w:rsidR="0000153C" w:rsidRPr="00F527B5">
        <w:rPr>
          <w:rStyle w:val="FontStyle21"/>
          <w:color w:val="000000" w:themeColor="text1"/>
          <w:sz w:val="24"/>
          <w:szCs w:val="24"/>
          <w:lang w:val="az-Latn-AZ" w:eastAsia="az-Latn-AZ"/>
        </w:rPr>
        <w:t>lə maliyyə monitorinqi orqanına;</w:t>
      </w:r>
    </w:p>
    <w:p w:rsidR="0000153C" w:rsidRPr="00F527B5" w:rsidRDefault="0000153C" w:rsidP="00812D55">
      <w:pPr>
        <w:ind w:firstLine="284"/>
        <w:jc w:val="both"/>
        <w:rPr>
          <w:lang w:val="az-Latn-AZ"/>
        </w:rPr>
      </w:pPr>
      <w:r w:rsidRPr="00F527B5">
        <w:rPr>
          <w:lang w:val="az-Latn-AZ"/>
        </w:rPr>
        <w:t>30.6.8. büdcə sistemi haqqında qanunvericiliyin tətbiq edilməsi məqsədləri üçün müvafiq icra hakimiyyəti orqanının</w:t>
      </w:r>
      <w:r w:rsidR="00C40DFA" w:rsidRPr="00F527B5">
        <w:rPr>
          <w:rStyle w:val="FootnoteReference"/>
          <w:lang w:val="az-Latn-AZ"/>
        </w:rPr>
        <w:footnoteReference w:customMarkFollows="1" w:id="58"/>
        <w:t>***</w:t>
      </w:r>
      <w:r w:rsidRPr="00F527B5">
        <w:rPr>
          <w:lang w:val="az-Latn-AZ"/>
        </w:rPr>
        <w:t xml:space="preserve"> müəyyən etdiyi orqana (quruma);</w:t>
      </w:r>
    </w:p>
    <w:p w:rsidR="0000153C" w:rsidRPr="00F527B5" w:rsidRDefault="0000153C" w:rsidP="00812D55">
      <w:pPr>
        <w:ind w:firstLine="284"/>
        <w:jc w:val="both"/>
        <w:rPr>
          <w:lang w:val="az-Latn-AZ"/>
        </w:rPr>
      </w:pPr>
      <w:r w:rsidRPr="00F527B5">
        <w:rPr>
          <w:lang w:val="az-Latn-AZ"/>
        </w:rPr>
        <w:t>30.6.9. müvafiq icra hakimiyyəti orqanının</w:t>
      </w:r>
      <w:r w:rsidR="00C40DFA" w:rsidRPr="00F527B5">
        <w:rPr>
          <w:rStyle w:val="FootnoteReference"/>
          <w:lang w:val="az-Latn-AZ"/>
        </w:rPr>
        <w:footnoteReference w:customMarkFollows="1" w:id="59"/>
        <w:t>****</w:t>
      </w:r>
      <w:r w:rsidRPr="00F527B5">
        <w:rPr>
          <w:lang w:val="az-Latn-AZ"/>
        </w:rPr>
        <w:t xml:space="preserve"> müəyyən etdiyi orqanın (qurumun) sorğusu əsasında ipoteka kreditləşməsi və sahibkarların aldıqları kreditlərə təminat verilməsi üçün zəruri olan hədlərdə müvafiq icra hakimiyyəti orqanının</w:t>
      </w:r>
      <w:r w:rsidR="00C40DFA" w:rsidRPr="00F527B5">
        <w:rPr>
          <w:rStyle w:val="FootnoteReference"/>
          <w:lang w:val="az-Latn-AZ"/>
        </w:rPr>
        <w:footnoteReference w:customMarkFollows="1" w:id="60"/>
        <w:t>*****</w:t>
      </w:r>
      <w:r w:rsidRPr="00F527B5">
        <w:rPr>
          <w:lang w:val="az-Latn-AZ"/>
        </w:rPr>
        <w:t xml:space="preserve"> müəyyən etdiyi orqana (quruma);</w:t>
      </w:r>
    </w:p>
    <w:p w:rsidR="0000153C" w:rsidRPr="00F527B5" w:rsidRDefault="0000153C" w:rsidP="00812D55">
      <w:pPr>
        <w:ind w:firstLine="284"/>
        <w:jc w:val="both"/>
        <w:rPr>
          <w:color w:val="000000" w:themeColor="text1"/>
          <w:lang w:val="az-Latn-AZ"/>
        </w:rPr>
      </w:pPr>
      <w:r w:rsidRPr="00F527B5">
        <w:rPr>
          <w:lang w:val="az-Latn-AZ"/>
        </w:rPr>
        <w:t>30.6.10. “Kredit büroları haqqında” Azərbaycan Respublikası Qanununun 6.1-ci və 6.2-ci maddələrində nəzərdə tutulmuş fəaliyyətin həyata keçirilməsi üçün kredit bürolarına.</w:t>
      </w:r>
    </w:p>
    <w:p w:rsidR="008D6FDC" w:rsidRPr="00F527B5" w:rsidRDefault="00940758" w:rsidP="00812D55">
      <w:pPr>
        <w:ind w:firstLine="284"/>
        <w:jc w:val="both"/>
        <w:rPr>
          <w:color w:val="000000" w:themeColor="text1"/>
          <w:lang w:val="az-Latn-AZ"/>
        </w:rPr>
      </w:pPr>
      <w:r w:rsidRPr="00F527B5">
        <w:rPr>
          <w:color w:val="000000" w:themeColor="text1"/>
          <w:lang w:val="az-Latn-AZ"/>
        </w:rPr>
        <w:t>30.7. Dövlət hakimiyyəti orqanları və onların vəzifəli şəxsləri</w:t>
      </w:r>
      <w:r w:rsidR="00200E1F" w:rsidRPr="00F527B5">
        <w:rPr>
          <w:color w:val="000000" w:themeColor="text1"/>
          <w:lang w:val="az-Latn-AZ"/>
        </w:rPr>
        <w:t xml:space="preserve"> kommersiya və (və ya) vergi</w:t>
      </w:r>
      <w:r w:rsidRPr="00F527B5">
        <w:rPr>
          <w:color w:val="000000" w:themeColor="text1"/>
          <w:lang w:val="az-Latn-AZ"/>
        </w:rPr>
        <w:t xml:space="preserve"> sirrini təşkil edən məlumatları əks etdirən sənədləri həmin sənədləri onlara təqdim etmiş vergi orqanlarına qaytarmalıdırlar.</w:t>
      </w:r>
    </w:p>
    <w:p w:rsidR="008D6FDC" w:rsidRPr="00F527B5" w:rsidRDefault="00940758" w:rsidP="0014079D">
      <w:pPr>
        <w:spacing w:line="360" w:lineRule="auto"/>
        <w:ind w:firstLine="284"/>
        <w:jc w:val="both"/>
        <w:rPr>
          <w:color w:val="000000" w:themeColor="text1"/>
          <w:lang w:val="az-Latn-AZ"/>
        </w:rPr>
      </w:pPr>
      <w:r w:rsidRPr="00F527B5">
        <w:rPr>
          <w:color w:val="000000" w:themeColor="text1"/>
          <w:lang w:val="az-Latn-AZ"/>
        </w:rPr>
        <w:t>30.8. Vergi ödəyicisinə aid məlumat vergi ödəyicisinin yazılı icazəsi ilə digər şəxsə verilə bilər.</w:t>
      </w:r>
    </w:p>
    <w:p w:rsidR="008D6FDC" w:rsidRPr="00F527B5" w:rsidRDefault="00940758" w:rsidP="0014079D">
      <w:pPr>
        <w:spacing w:line="360" w:lineRule="auto"/>
        <w:ind w:firstLine="284"/>
        <w:jc w:val="both"/>
        <w:rPr>
          <w:b/>
          <w:bCs/>
          <w:color w:val="000000" w:themeColor="text1"/>
          <w:lang w:val="az-Latn-AZ"/>
        </w:rPr>
      </w:pPr>
      <w:r w:rsidRPr="00F527B5">
        <w:rPr>
          <w:b/>
          <w:bCs/>
          <w:color w:val="000000" w:themeColor="text1"/>
          <w:lang w:val="az-Latn-AZ"/>
        </w:rPr>
        <w:t xml:space="preserve">Maddə 31. Vergi orqanlarının vəzifəli şəxslərinin vəzifələri </w:t>
      </w:r>
    </w:p>
    <w:p w:rsidR="008D6FDC" w:rsidRPr="00F527B5" w:rsidRDefault="00940758" w:rsidP="0014079D">
      <w:pPr>
        <w:ind w:firstLine="284"/>
        <w:jc w:val="both"/>
        <w:rPr>
          <w:color w:val="000000" w:themeColor="text1"/>
          <w:lang w:val="az-Latn-AZ"/>
        </w:rPr>
      </w:pPr>
      <w:r w:rsidRPr="00F527B5">
        <w:rPr>
          <w:color w:val="000000" w:themeColor="text1"/>
          <w:lang w:val="az-Latn-AZ"/>
        </w:rPr>
        <w:t>31.0. Vergi orqanlarının vəzifəli şəxslərinin aşağıda göstərilən vəzifələri vardır:</w:t>
      </w:r>
    </w:p>
    <w:p w:rsidR="008D6FDC" w:rsidRPr="00F527B5" w:rsidRDefault="00940758" w:rsidP="0014079D">
      <w:pPr>
        <w:ind w:firstLine="284"/>
        <w:jc w:val="both"/>
        <w:rPr>
          <w:color w:val="000000" w:themeColor="text1"/>
          <w:lang w:val="az-Latn-AZ"/>
        </w:rPr>
      </w:pPr>
      <w:r w:rsidRPr="00F527B5">
        <w:rPr>
          <w:color w:val="000000" w:themeColor="text1"/>
          <w:lang w:val="az-Latn-AZ"/>
        </w:rPr>
        <w:t>31.0.1. bu Məcəlləyə və Azərbaycan Respublikasının digər qanunlarına ciddi riayət etmək;</w:t>
      </w:r>
    </w:p>
    <w:p w:rsidR="008D6FDC" w:rsidRPr="00F527B5" w:rsidRDefault="00940758" w:rsidP="0014079D">
      <w:pPr>
        <w:ind w:firstLine="284"/>
        <w:jc w:val="both"/>
        <w:rPr>
          <w:color w:val="000000" w:themeColor="text1"/>
          <w:lang w:val="az-Latn-AZ"/>
        </w:rPr>
      </w:pPr>
      <w:r w:rsidRPr="00F527B5">
        <w:rPr>
          <w:color w:val="000000" w:themeColor="text1"/>
          <w:lang w:val="az-Latn-AZ"/>
        </w:rPr>
        <w:t>31.0.2. vergi orqanlarının hüquq və vəzifələrini öz səlahiyyətləri daxilində yerinə yetirmək;</w:t>
      </w:r>
    </w:p>
    <w:p w:rsidR="008D6FDC" w:rsidRPr="00F527B5" w:rsidRDefault="00940758" w:rsidP="0014079D">
      <w:pPr>
        <w:ind w:firstLine="284"/>
        <w:jc w:val="both"/>
        <w:rPr>
          <w:color w:val="000000" w:themeColor="text1"/>
          <w:lang w:val="az-Latn-AZ"/>
        </w:rPr>
      </w:pPr>
      <w:r w:rsidRPr="00F527B5">
        <w:rPr>
          <w:color w:val="000000" w:themeColor="text1"/>
          <w:lang w:val="az-Latn-AZ"/>
        </w:rPr>
        <w:t>31.0.3. vergi ödəyicilərinə, onların nümayəndələrinə və vergi münasibətlərinin digər iştirakçılarına diqqət və nəzakətlə yanaşmaq.</w:t>
      </w:r>
    </w:p>
    <w:p w:rsidR="00870F24" w:rsidRPr="00F527B5" w:rsidRDefault="00870F24">
      <w:pPr>
        <w:spacing w:before="100" w:beforeAutospacing="1" w:after="100" w:afterAutospacing="1"/>
        <w:jc w:val="center"/>
        <w:rPr>
          <w:b/>
          <w:bCs/>
          <w:iCs/>
          <w:color w:val="000000" w:themeColor="text1"/>
          <w:sz w:val="27"/>
          <w:szCs w:val="27"/>
          <w:lang w:val="az-Latn-AZ"/>
        </w:rPr>
      </w:pPr>
    </w:p>
    <w:p w:rsidR="00B448FA" w:rsidRPr="00F527B5" w:rsidRDefault="00B448FA">
      <w:pPr>
        <w:spacing w:before="100" w:beforeAutospacing="1" w:after="100" w:afterAutospacing="1"/>
        <w:jc w:val="center"/>
        <w:rPr>
          <w:b/>
          <w:bCs/>
          <w:iCs/>
          <w:color w:val="000000" w:themeColor="text1"/>
          <w:sz w:val="27"/>
          <w:szCs w:val="27"/>
          <w:lang w:val="az-Latn-AZ"/>
        </w:rPr>
      </w:pPr>
    </w:p>
    <w:p w:rsidR="00B448FA" w:rsidRPr="00F527B5" w:rsidRDefault="00B448FA">
      <w:pPr>
        <w:spacing w:before="100" w:beforeAutospacing="1" w:after="100" w:afterAutospacing="1"/>
        <w:jc w:val="center"/>
        <w:rPr>
          <w:b/>
          <w:bCs/>
          <w:iCs/>
          <w:color w:val="000000" w:themeColor="text1"/>
          <w:sz w:val="27"/>
          <w:szCs w:val="27"/>
          <w:lang w:val="az-Latn-AZ"/>
        </w:rPr>
      </w:pPr>
    </w:p>
    <w:p w:rsidR="00575D8F" w:rsidRPr="00F527B5" w:rsidRDefault="00523BE8">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CB3DA2"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00575D8F" w:rsidRPr="00F527B5">
        <w:rPr>
          <w:b/>
          <w:bCs/>
          <w:iCs/>
          <w:color w:val="000000" w:themeColor="text1"/>
          <w:sz w:val="27"/>
          <w:szCs w:val="27"/>
          <w:lang w:val="az-Latn-AZ"/>
        </w:rPr>
        <w:t>IV</w:t>
      </w:r>
    </w:p>
    <w:p w:rsidR="008D6FDC" w:rsidRPr="00F527B5" w:rsidRDefault="00940758">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Vergi nəzarəti</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32. Vergi nəzarəti və onun formaları </w:t>
      </w:r>
    </w:p>
    <w:p w:rsidR="008D6FDC" w:rsidRPr="00F527B5" w:rsidRDefault="00940758" w:rsidP="00812D55">
      <w:pPr>
        <w:ind w:firstLine="284"/>
        <w:jc w:val="both"/>
        <w:rPr>
          <w:color w:val="000000" w:themeColor="text1"/>
          <w:lang w:val="az-Latn-AZ"/>
        </w:rPr>
      </w:pPr>
      <w:r w:rsidRPr="00F527B5">
        <w:rPr>
          <w:color w:val="000000" w:themeColor="text1"/>
          <w:lang w:val="az-Latn-AZ"/>
        </w:rPr>
        <w:t>32.1. Vergi orqanları vergilərin tam və vaxtında yığılmasını təmin etmək məqsədi ilə vergi nəzarətini həyata keçirirlər. Vergi nəzarəti vergi ödəyicilərinin və vergitutma obyektlərinin uçotuna, habelə vergi qanunvericiliyinə riayət olunmasına vahid nəzarət sistemidir.</w:t>
      </w:r>
    </w:p>
    <w:p w:rsidR="009E0EF2" w:rsidRPr="00F527B5" w:rsidRDefault="00940758" w:rsidP="00812D55">
      <w:pPr>
        <w:ind w:firstLine="284"/>
        <w:jc w:val="both"/>
        <w:rPr>
          <w:color w:val="000000" w:themeColor="text1"/>
          <w:lang w:val="az-Latn-AZ"/>
        </w:rPr>
      </w:pPr>
      <w:r w:rsidRPr="00F527B5">
        <w:rPr>
          <w:color w:val="000000" w:themeColor="text1"/>
          <w:lang w:val="az-Latn-AZ"/>
        </w:rPr>
        <w:t>32.2. Vergi nəzarətini bu Məcəllədə və Azərbaycan Respublikasının Gömrük Məcəlləsində nəzərdə tutulmuş hallarda və qaydada müvafiq icra hakimiyyəti orqanları</w:t>
      </w:r>
      <w:r w:rsidR="00726438" w:rsidRPr="00F527B5">
        <w:rPr>
          <w:rStyle w:val="FootnoteReference"/>
          <w:color w:val="000000" w:themeColor="text1"/>
          <w:lang w:val="az-Latn-AZ"/>
        </w:rPr>
        <w:footnoteReference w:customMarkFollows="1" w:id="61"/>
        <w:t>*</w:t>
      </w:r>
      <w:r w:rsidRPr="00F527B5">
        <w:rPr>
          <w:color w:val="000000" w:themeColor="text1"/>
          <w:lang w:val="az-Latn-AZ"/>
        </w:rPr>
        <w:t xml:space="preserve"> həyata keçirirlər. </w:t>
      </w:r>
    </w:p>
    <w:p w:rsidR="008D6FDC" w:rsidRPr="00F527B5" w:rsidRDefault="00940758" w:rsidP="00812D55">
      <w:pPr>
        <w:ind w:firstLine="284"/>
        <w:jc w:val="both"/>
        <w:rPr>
          <w:color w:val="000000" w:themeColor="text1"/>
          <w:lang w:val="az-Latn-AZ"/>
        </w:rPr>
      </w:pPr>
      <w:r w:rsidRPr="00F527B5">
        <w:rPr>
          <w:color w:val="000000" w:themeColor="text1"/>
          <w:lang w:val="az-Latn-AZ"/>
        </w:rPr>
        <w:t>Yerli vergilərin (bələdiyyə vergilərinin) qanunvericiliyə uyğun olaraq hesablanmasına, tam və vaxtında ödənilməsinə nəzarət bələdiyyələrin vergi xidməti orqanları tərəfindən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32.3. Vergi nəzarəti vergi orqanlarının və gömrük orqanlarının, onların vəzifəli şəxslərinin səlahiyyətləri hədlərində bu Məcəlləyə, Azərbaycan Respublikasının Gömrük Məcəlləsinə və digər qanunvericilik aktlarına müvafiq olaraq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32.4. Vergi orqanları vergi nəzarətini vergi ödəyicilərinin və vergitutma obyektlərinin uçotunu aparmaqla, uçot və hesabat məlumatlarını yoxlamaqla, vergi ödəyiciləri və digər şəxslər arasında sorğu aparmaqla, gəlir əldə etmək üçün istifadə olunan binalara </w:t>
      </w:r>
      <w:r w:rsidRPr="00F527B5">
        <w:rPr>
          <w:rStyle w:val="FontStyle21"/>
          <w:color w:val="000000" w:themeColor="text1"/>
          <w:sz w:val="24"/>
          <w:szCs w:val="24"/>
          <w:lang w:val="az-Latn-AZ" w:eastAsia="az-Latn-AZ"/>
        </w:rPr>
        <w:t>(ərazilərə)</w:t>
      </w:r>
      <w:r w:rsidRPr="00F527B5">
        <w:rPr>
          <w:color w:val="000000" w:themeColor="text1"/>
          <w:lang w:val="az-Latn-AZ"/>
        </w:rPr>
        <w:t xml:space="preserve"> baxış keçirməklə və bu Məcəllə ilə müəyyən edilmiş digər formalarda həyata keçirirlər.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33. Vergi ödəyicilərinin uçotu </w:t>
      </w:r>
    </w:p>
    <w:p w:rsidR="008D6FDC" w:rsidRPr="00F527B5" w:rsidRDefault="00940758" w:rsidP="00812D55">
      <w:pPr>
        <w:ind w:firstLine="284"/>
        <w:jc w:val="both"/>
        <w:rPr>
          <w:color w:val="000000" w:themeColor="text1"/>
          <w:lang w:val="az-Latn-AZ"/>
        </w:rPr>
      </w:pPr>
      <w:r w:rsidRPr="00F527B5">
        <w:rPr>
          <w:color w:val="000000" w:themeColor="text1"/>
          <w:lang w:val="az-Latn-AZ"/>
        </w:rPr>
        <w:t>33.1. Vergi nəzarətinin həyata keçirilməsini təmin etmək məqsədi ilə vergi ödəyicisi olan hüquqi şəxslər</w:t>
      </w:r>
      <w:r w:rsidR="00062C4D" w:rsidRPr="00F527B5">
        <w:rPr>
          <w:color w:val="000000" w:themeColor="text1"/>
          <w:lang w:val="az-Latn-AZ"/>
        </w:rPr>
        <w:t xml:space="preserve"> </w:t>
      </w:r>
      <w:r w:rsidRPr="00F527B5">
        <w:rPr>
          <w:color w:val="000000" w:themeColor="text1"/>
          <w:lang w:val="az-Latn-AZ"/>
        </w:rPr>
        <w:t>olduqları (dövlət qeydiyyatı haqqında sənədlərdə qeyd olunmuş hüquqi ünvan), vergiyə cəlb olunan gəliri Azərbaycan mənbəyindən olan və bu gəlirdən ödəmə yerində vergi tutulmayan qeyri-rezidentlər Azərbaycan mənbəyindən gəlirin alındığı yer üzrə, fərdi sahibkarlar və bu Məcəllənin müddəalarına uyğun olaraq bəyannamə verməli olan rezident fiziki şəxslər yaşadıqları, xüsusi notariuslar isə fəaliyyət göstərdiyi yer üzrə vergi orqanlarında uçota alınır.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Kommersiya hüquqi şəxslərinə, </w:t>
      </w:r>
      <w:r w:rsidR="00E63815" w:rsidRPr="00F527B5">
        <w:rPr>
          <w:color w:val="000000" w:themeColor="text1"/>
          <w:lang w:val="az-Latn-AZ"/>
        </w:rPr>
        <w:t xml:space="preserve">publik hüquqi şəxslərə, </w:t>
      </w:r>
      <w:r w:rsidRPr="00F527B5">
        <w:rPr>
          <w:color w:val="000000" w:themeColor="text1"/>
          <w:lang w:val="az-Latn-AZ"/>
        </w:rPr>
        <w:t>habelə xarici kommersiya hüquqi şəxsinin nümayəndəlik və filiallarına qanunvericiliyə müvafiq qaydada dövlət qeydiyyatına alındığı zaman vergi ödəyicisinin eyniləşdirmə nömrəsi verilir və həmin andan onlar vergi uçotuna alınmış hesab olunurlar. Bu zaman verilən dövlət qeydiyyatı haqqında şəhadətnamə bu Məcəllənin məqsədləri üçün vergi ödəyicisinin vergi uçotuna alınmasını təsdiq edən şəhadətnamə hesab edilir.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 xml:space="preserve">33.2. </w:t>
      </w:r>
      <w:r w:rsidR="00757C81" w:rsidRPr="00F527B5">
        <w:rPr>
          <w:lang w:val="az-Latn-AZ"/>
        </w:rPr>
        <w:t>Bu Məcəllənin 34.3-1-ci maddəsinin müddəaları nəzərə alınmaqla, vergi ödəyicisinin</w:t>
      </w:r>
      <w:r w:rsidRPr="00F527B5">
        <w:rPr>
          <w:rStyle w:val="FontStyle21"/>
          <w:color w:val="000000" w:themeColor="text1"/>
          <w:sz w:val="24"/>
          <w:szCs w:val="24"/>
          <w:lang w:val="az-Latn-AZ" w:eastAsia="az-Latn-AZ"/>
        </w:rPr>
        <w:t xml:space="preserve"> filialı, nümayəndəliyi və ya digər təsərrüfat subyekti (obyekti) olduqda, vergi ödəyicisi həm özünün olduğu yer üzrə, həm də filialının, nümayəndəliyinin və ya digər təsərrüfat subyektinin (obyektinin) olduğu ünvan üzrə vergi uçotuna alınır.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onun filialının, nümayəndəliyinin və ya digər təsərrüfat subyektinin (obyektinin) olduğu yer üzrə uçota alınması bu Məcəllə ilə müəyyən edilmiş qaydada həyata keçirilir və bu barədə vergi ödəyicisinə müvafiq arayış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Sahibkarlıq fəaliyyətini həyata keçirən hüquqi şəxslərin bu Məcəllənin 13.2.39.3-cü maddəsində göstərilmiş filialları, struktur bölmələri və ya digər ayrıca bölmələri, habelə qeyri-rezidentin Azərbaycan Respublikasının qanunvericiliyinə müvafiq olaraq yaradılmış filialları və daimi nümayəndəlikləri ayrıca uçota alınır və onlara VÖEN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Azərbaycan Respublikasının büdcə və qeyri-kommersiya təşkilatları olduğu yerdən kənarda yerləşən və onların funksiyalarının həyata keçirilməsi məqsədilə yaradılan bölmələri ayrıca uçota alına və onlara VÖEN verilə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33.3. Hüquqi şəxsin və sahibkarlıq fəaliyyətini hüquqi şəxs yaratmadan həyata keçirən fiziki şəxsin (bundan sonra - fərdi sahibkar) bu Məcəllə ilə vergi ödəməsi vəzifəsini şərtləndirən halların olub-olmamasından asılı olmayaraq onlar vergi orqanında vergi ödəyicisi kimi uçota alınır.</w:t>
      </w:r>
    </w:p>
    <w:p w:rsidR="008D6FDC" w:rsidRPr="00F527B5" w:rsidRDefault="00940758" w:rsidP="00812D55">
      <w:pPr>
        <w:ind w:firstLine="284"/>
        <w:jc w:val="both"/>
        <w:rPr>
          <w:color w:val="000000" w:themeColor="text1"/>
          <w:lang w:val="az-Latn-AZ"/>
        </w:rPr>
      </w:pPr>
      <w:r w:rsidRPr="00F527B5">
        <w:rPr>
          <w:color w:val="000000" w:themeColor="text1"/>
          <w:lang w:val="az-Latn-AZ"/>
        </w:rPr>
        <w:t>Azərbaycan Respublikasında fəaliyyət göstərən xarici ölkələrin diplomatik və konsulluq nümayəndəlikləri, habelə beynəlxalq təşkilatların nümayəndəlikləri bu maddəyə uyğun olaraq vergi orqanında uçota alına bilərlər.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Hüquqi şəxs yaratmadan sahibkarlıq fəaliyyətini fiziki şəxs kimi həyata keçirmək istəyən əcnəbilər və vətəndaşlığı olmayan şəxslər müvafiq icra hakimiyyəti orqanı</w:t>
      </w:r>
      <w:r w:rsidR="00B84FDF" w:rsidRPr="00F527B5">
        <w:rPr>
          <w:rStyle w:val="FootnoteReference"/>
          <w:color w:val="000000" w:themeColor="text1"/>
          <w:lang w:val="az-Latn-AZ" w:eastAsia="az-Latn-AZ"/>
        </w:rPr>
        <w:footnoteReference w:customMarkFollows="1" w:id="62"/>
        <w:t>*</w:t>
      </w:r>
      <w:r w:rsidRPr="00F527B5">
        <w:rPr>
          <w:rStyle w:val="FontStyle21"/>
          <w:color w:val="000000" w:themeColor="text1"/>
          <w:sz w:val="24"/>
          <w:szCs w:val="24"/>
          <w:lang w:val="az-Latn-AZ" w:eastAsia="az-Latn-AZ"/>
        </w:rPr>
        <w:t xml:space="preserve"> tərəfindən verilən vəsiqə əsasında vergi orqanlarında vergi ödəyicisi kimi uçota alınırlar.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33.4. Vergi orqanlarında uçota alınmaq üçün vergi ödəyiciləri tərəfindən (kommersiya hüquqi </w:t>
      </w:r>
      <w:r w:rsidRPr="00F527B5">
        <w:rPr>
          <w:rStyle w:val="FontStyle21"/>
          <w:color w:val="000000" w:themeColor="text1"/>
          <w:sz w:val="24"/>
          <w:szCs w:val="24"/>
          <w:lang w:val="az-Latn-AZ" w:eastAsia="az-Latn-AZ"/>
        </w:rPr>
        <w:t xml:space="preserve">şəxsləri, </w:t>
      </w:r>
      <w:r w:rsidR="008670E5" w:rsidRPr="00F527B5">
        <w:rPr>
          <w:rStyle w:val="FontStyle21"/>
          <w:color w:val="000000" w:themeColor="text1"/>
          <w:sz w:val="24"/>
          <w:szCs w:val="24"/>
          <w:lang w:val="az-Latn-AZ" w:eastAsia="az-Latn-AZ"/>
        </w:rPr>
        <w:t xml:space="preserve">publik hüquqi şəxslər, </w:t>
      </w:r>
      <w:r w:rsidRPr="00F527B5">
        <w:rPr>
          <w:rStyle w:val="FontStyle21"/>
          <w:color w:val="000000" w:themeColor="text1"/>
          <w:sz w:val="24"/>
          <w:szCs w:val="24"/>
          <w:lang w:val="az-Latn-AZ" w:eastAsia="az-Latn-AZ"/>
        </w:rPr>
        <w:t>habelə</w:t>
      </w:r>
      <w:r w:rsidRPr="00F527B5">
        <w:rPr>
          <w:color w:val="000000" w:themeColor="text1"/>
          <w:lang w:val="az-Latn-AZ"/>
        </w:rPr>
        <w:t xml:space="preserve"> xarici kommersiya hüquqi şəxsinin nümayəndəlik və filialları istisna olmaqla) onların olduğu və ya yaşadığı yer üzrə vergi orqanına ərizə verilir. Vergi orqanına ərizə qeyri-kommersiya hüquqi şəxsin dövlət qeydiyyatına alındığı gündən, Azərbaycan Respublikasında filial və nümayəndəlik vasitəsi ilə sahibkarlıq fəaliyyəti həyata keçirildikdə isə - filialın və ya nümayəndəliyin yaradılmasından sonra 30 gün müddətində verilməlidir.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Dövlət qeydiyyatını həyata keçirən müvafiq icra hakimiyyəti orqanı</w:t>
      </w:r>
      <w:r w:rsidR="00A45A5A" w:rsidRPr="00F527B5">
        <w:rPr>
          <w:rStyle w:val="FootnoteReference"/>
          <w:color w:val="000000" w:themeColor="text1"/>
          <w:lang w:val="az-Latn-AZ"/>
        </w:rPr>
        <w:footnoteReference w:customMarkFollows="1" w:id="63"/>
        <w:t>**</w:t>
      </w:r>
      <w:r w:rsidRPr="00F527B5">
        <w:rPr>
          <w:color w:val="000000" w:themeColor="text1"/>
          <w:lang w:val="az-Latn-AZ"/>
        </w:rPr>
        <w:t xml:space="preserve"> bu maddənin birinci abzasında göstərilən şəxslərin dövlət qeydiyyatına alınması barəsində onlara qeydiyyat sənədləri ilə birlikdə həmin sənədlərin verilməsi tarixini əks etdirən arayış verməlidir.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Daimi nümayəndəliyin vergi orqanlarında uçota alınması Azərbaycan Respublikasının hüquqi şəxsləri üçün müəyyən edilmiş qaydada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Hüquqi şəxs yaratmadan sahibkarlıq fəaliyyətini həyata keçirən fiziki şəxs ərizəni, sahibkarlıq fəaliyyətinə başladığı günədək vergi orqanına verməlidir.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Ödəmə mənbəyində vergiyə cəlb olunması nəzərdə tutulmayan (tutulması mümkün olmayan) gəlirləri olan və ya royaltidən gəliri olan fiziki şəxslər, yaxud Azərbaycan Respublikasının hüdudlarından kənarda gəlir əldə edən rezident fiziki şəxslər ərizəni gəlir əldə etmək hüququ yarandığı gündən gec olmayaraq vergi orqanına verməlidirlər.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33.5. Bu Məcəllənin 33.3-cü maddəsində nəzərdə tutulmuş halda vergi orqanı 5 gün müddətində fərdi sahibkara onun vergi uçotuna alınması barədə məlumat verir.</w:t>
      </w:r>
    </w:p>
    <w:p w:rsidR="008D6FDC" w:rsidRPr="00F527B5" w:rsidRDefault="00940758" w:rsidP="00812D55">
      <w:pPr>
        <w:ind w:firstLine="284"/>
        <w:jc w:val="both"/>
        <w:rPr>
          <w:color w:val="000000" w:themeColor="text1"/>
          <w:lang w:val="az-Latn-AZ"/>
        </w:rPr>
      </w:pPr>
      <w:r w:rsidRPr="00F527B5">
        <w:rPr>
          <w:color w:val="000000" w:themeColor="text1"/>
          <w:lang w:val="az-Latn-AZ"/>
        </w:rPr>
        <w:t>33.6. Vergi ödəyicisinin vergi uçotuna alınması yerinin müəyyən edilməsi ilə bağlı çətinliklər ortaya çıxdıqda, təqdim olunmuş məlumatlar əsasında yuxarı vergi orqanı tərəfindən qərar qəbul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33.7. </w:t>
      </w:r>
      <w:r w:rsidRPr="00F527B5">
        <w:rPr>
          <w:rStyle w:val="FontStyle21"/>
          <w:color w:val="000000" w:themeColor="text1"/>
          <w:sz w:val="24"/>
          <w:szCs w:val="24"/>
          <w:lang w:val="az-Latn-AZ" w:eastAsia="az-Latn-AZ"/>
        </w:rPr>
        <w:t>Bu Məcəllənin 13.2.50-ci və 13.2.51-ci maddələrində göstərilən</w:t>
      </w:r>
      <w:r w:rsidRPr="00F527B5">
        <w:rPr>
          <w:color w:val="000000" w:themeColor="text1"/>
          <w:lang w:val="az-Latn-AZ"/>
        </w:rPr>
        <w:t xml:space="preserve"> iri vergi ödəyiciləri və xüsusi vergi rejimli müəssisələr aşağıdakı qaydada mərkə</w:t>
      </w:r>
      <w:r w:rsidR="00062C4D" w:rsidRPr="00F527B5">
        <w:rPr>
          <w:color w:val="000000" w:themeColor="text1"/>
          <w:lang w:val="az-Latn-AZ"/>
        </w:rPr>
        <w:t>zləşdirilmiş uçota alına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33.7.1. İri vergi ödəyicilərinin və xüsusi vergi rejimli müəssisələrin mərkəzləşdirilmiş uçotu müvafiq icra hakimiyyəti orqanının</w:t>
      </w:r>
      <w:r w:rsidR="00221004" w:rsidRPr="00F527B5">
        <w:rPr>
          <w:rStyle w:val="FootnoteReference"/>
          <w:color w:val="000000" w:themeColor="text1"/>
          <w:lang w:val="az-Latn-AZ"/>
        </w:rPr>
        <w:footnoteReference w:customMarkFollows="1" w:id="64"/>
        <w:t>***</w:t>
      </w:r>
      <w:r w:rsidR="00221004" w:rsidRPr="00F527B5">
        <w:rPr>
          <w:color w:val="000000" w:themeColor="text1"/>
          <w:lang w:val="az-Latn-AZ"/>
        </w:rPr>
        <w:t xml:space="preserve"> </w:t>
      </w:r>
      <w:r w:rsidRPr="00F527B5">
        <w:rPr>
          <w:color w:val="000000" w:themeColor="text1"/>
          <w:lang w:val="az-Latn-AZ"/>
        </w:rPr>
        <w:t xml:space="preserve">müəyyən etdiyi vergi orqanı tərəfindən aparılır. </w:t>
      </w:r>
    </w:p>
    <w:p w:rsidR="008D6FDC" w:rsidRPr="00F527B5" w:rsidRDefault="00940758" w:rsidP="00812D55">
      <w:pPr>
        <w:ind w:firstLine="284"/>
        <w:jc w:val="both"/>
        <w:rPr>
          <w:color w:val="000000" w:themeColor="text1"/>
          <w:lang w:val="az-Latn-AZ"/>
        </w:rPr>
      </w:pPr>
      <w:r w:rsidRPr="00F527B5">
        <w:rPr>
          <w:color w:val="000000" w:themeColor="text1"/>
          <w:lang w:val="az-Latn-AZ"/>
        </w:rPr>
        <w:t>33.7.2. İri vergi ödəyicilərinin və xüsusi vergi rejimli müəssisələrə eyniləşdirmə nömrələrinin verilməsi bu Məcəlləyə və digər müvafiq qanunvericiliyə uyğun olaraq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33.7.3. Olduqları yer üzrə vergi uçotuna alınmış şəxslər sonradan iri vergi ödəyicilərinə və ya xüsusi vergi rejimli müəssisələrə aid edildikdə, əvvəlki eyniləşdirmə nömrələri ilə mərkəzləşdirilmiş uçota alınırlar.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33.7.4. Mərkəzləşdirilmiş uçota alınmış iri vergi ödəyicilərinin və xüsusi vergi rejimli müəssisələrin filiallarının, nümayəndəliklərinin və ya digər təsərrüfat subyektlərinin (obyektlərinin) vergi uçotu bu Məcəllə ilə müəyyən edilmiş qaydada həyata keçirilir.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33.7.5. Olduqları yer üzrə vergi uçotuna alınmış hüquqi şəxslər xüsusi vergi rejimi üzrə fəaliyyətə başladığı gündən sonra, 15 gün müddətində mərkəzləşdirilmiş uçota alınmaq üçün vergi ödəyicilərinin mərkəzləşdirilmiş uçotunu aparan müvafiq vergi orqanına müraciət etməyə borcludurlar.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33.7.6. Xüsusi vergi rejimində fəaliyyət göstərən müəssisələrin mərkəzləşdirilmiş qaydada yenidən uçota alınması və ya mərkəzləşdirilmiş uçotdan çıxarılması, onların xüsusi vergi rejimində fəaliyyətə başlaması və ya həmin fəaliyyəti dayandırması barədə onların mərkəzləşdirilmiş uçotunu aparan müvafiq vergi orqanına ərizə ilə müraciət etdiyi gündən sonra 15 gün müddətində həyata keçirilməlidir. </w:t>
      </w:r>
    </w:p>
    <w:p w:rsidR="008D6FDC" w:rsidRPr="00F527B5" w:rsidRDefault="00940758" w:rsidP="00812D55">
      <w:pPr>
        <w:ind w:firstLine="284"/>
        <w:jc w:val="both"/>
        <w:rPr>
          <w:color w:val="000000" w:themeColor="text1"/>
          <w:lang w:val="az-Latn-AZ"/>
        </w:rPr>
      </w:pPr>
      <w:r w:rsidRPr="00F527B5">
        <w:rPr>
          <w:color w:val="000000" w:themeColor="text1"/>
          <w:lang w:val="az-Latn-AZ"/>
        </w:rPr>
        <w:t>33.7.7. İri vergi ödəyicilərinə aid edilən müəssisələrin olduqları yer üzrə uçotdan çıxarılaraq mərkəzləşdirilmiş qaydada yenidən uçota alınması və ya mərkəzləşdirilmiş uçotdan çıxarılması barədə müvafiq icra hakimiyyəti orqanının</w:t>
      </w:r>
      <w:r w:rsidR="00930E9A" w:rsidRPr="00F527B5">
        <w:rPr>
          <w:rStyle w:val="FootnoteReference"/>
          <w:color w:val="000000" w:themeColor="text1"/>
          <w:lang w:val="az-Latn-AZ"/>
        </w:rPr>
        <w:footnoteReference w:customMarkFollows="1" w:id="65"/>
        <w:t>*</w:t>
      </w:r>
      <w:r w:rsidR="00034555" w:rsidRPr="00F527B5">
        <w:rPr>
          <w:color w:val="000000" w:themeColor="text1"/>
          <w:lang w:val="az-Latn-AZ"/>
        </w:rPr>
        <w:t xml:space="preserve"> </w:t>
      </w:r>
      <w:r w:rsidRPr="00F527B5">
        <w:rPr>
          <w:color w:val="000000" w:themeColor="text1"/>
          <w:lang w:val="az-Latn-AZ"/>
        </w:rPr>
        <w:t xml:space="preserve">müəyyən etdiyi vergi orqanı tərəfindən hər il may ayının 15-dək qərar qəbul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33.7.8. İri vergi ödəyicilərinə aid edilən müəssisələrin mərkəzləşdirilmiş uçota alınması onların mərkəzləşdirilmiş uçota alınması barədə qərar qəbul edildiyi vergi ilindən sonrakı ilin yanvar ayında həyata keçirilir.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33.7.9. Müvafiq icra hakimiyyəti orqanı</w:t>
      </w:r>
      <w:r w:rsidR="00930E9A" w:rsidRPr="00F527B5">
        <w:rPr>
          <w:rStyle w:val="FootnoteReference"/>
          <w:color w:val="000000" w:themeColor="text1"/>
          <w:lang w:val="az-Latn-AZ"/>
        </w:rPr>
        <w:footnoteReference w:customMarkFollows="1" w:id="66"/>
        <w:t>**</w:t>
      </w:r>
      <w:r w:rsidRPr="00F527B5">
        <w:rPr>
          <w:color w:val="000000" w:themeColor="text1"/>
          <w:lang w:val="az-Latn-AZ"/>
        </w:rPr>
        <w:t xml:space="preserve"> hər il iyun ayının 15-dək olduqları yer üzrə uçotdan çıxarılaraq mərkəzləşdirilmiş qaydada yenidən uçota alınmış və ya mərkəzləşdirilmiş uçotdan çıxarılmış iri vergi ödəyiciləri və xüsusi vergi rejimli müəssisələr barədə məlumatı müvafiq icra hakimiyyəti orqanı</w:t>
      </w:r>
      <w:r w:rsidR="00930E9A" w:rsidRPr="00F527B5">
        <w:rPr>
          <w:rStyle w:val="FootnoteReference"/>
          <w:color w:val="000000" w:themeColor="text1"/>
          <w:lang w:val="az-Latn-AZ"/>
        </w:rPr>
        <w:footnoteReference w:customMarkFollows="1" w:id="67"/>
        <w:t>***</w:t>
      </w:r>
      <w:r w:rsidRPr="00F527B5">
        <w:rPr>
          <w:color w:val="000000" w:themeColor="text1"/>
          <w:lang w:val="az-Latn-AZ"/>
        </w:rPr>
        <w:t xml:space="preserve"> ilə razılaşdırılmış forma üzrə müvafiq icra hakimiyyəti orqanına</w:t>
      </w:r>
      <w:r w:rsidR="008E2221" w:rsidRPr="00F527B5">
        <w:rPr>
          <w:rStyle w:val="FootnoteReference"/>
          <w:color w:val="000000" w:themeColor="text1"/>
          <w:lang w:val="az-Latn-AZ"/>
        </w:rPr>
        <w:footnoteReference w:customMarkFollows="1" w:id="68"/>
        <w:t>****</w:t>
      </w:r>
      <w:r w:rsidRPr="00F527B5">
        <w:rPr>
          <w:color w:val="000000" w:themeColor="text1"/>
          <w:lang w:val="az-Latn-AZ"/>
        </w:rPr>
        <w:t xml:space="preserve"> təqdim edir.</w:t>
      </w:r>
    </w:p>
    <w:p w:rsidR="008D6FDC" w:rsidRPr="00F527B5" w:rsidRDefault="00940758" w:rsidP="00812D55">
      <w:pPr>
        <w:ind w:firstLine="284"/>
        <w:jc w:val="both"/>
        <w:rPr>
          <w:color w:val="000000" w:themeColor="text1"/>
          <w:lang w:val="az-Latn-AZ"/>
        </w:rPr>
      </w:pPr>
      <w:r w:rsidRPr="00F527B5">
        <w:rPr>
          <w:color w:val="000000" w:themeColor="text1"/>
          <w:lang w:val="az-Latn-AZ"/>
        </w:rPr>
        <w:t>33.8.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habelə bu Məcəllənin 13.2.5.3-cü maddəsinə müvafiq olaraq idarəetmə yerinə görə rezident sayılan hüquqi şəxsin vergi orqanında uçota alınması aşağıdakı qaydada aparılır: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33.8.1. Azərbaycan Respublikasında daimi nümayəndəlik yaratmayan bölmələr Azərbaycan Respublikasında fəaliyyətə başladıqdan 30 gün müddətində, idarəetmə yerinə görə rezident sayılan xarici hüquqi şəxslər isə Azərbaycan Respublikasının Vergi Məcəlləsinə və ya Azərbaycan Respublikasının tərəfdar çıxdığı ikiqat vergitutmanın aradan qaldırılması haqqında beynəlxalq müqavilələrin müddəalarına əsasən idarəetmə yerinə görə rezident sayıldıqları vaxtdan 30 gün müddətində olduqları yer üzrə vergi orqanına ərizə təqdim etməlidirlər.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33.8.2. Azərbaycan Respublikasında daimi nümayəndəlik yaratmayan bölmələrin, habelə idarəetmə yerinə görə rezident sayılan xarici hüquqi şəxsin vergi uçotuna alınması üçün verilən ərizə xarici hüquqi şəxs və ya onun müvəkkil etdiyi şəxs tərəfindən imzalanmalıdır.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33.8.3. Azərbaycan Respublikasında daimi nümayəndəlik yaratmayan bölmələrinin, habelə idarəetmə yerinə görə rezident sayılan xarici hüquqi şəxsin vergi orqanlarında uçota alınması üçün bu Məcəllənin 33.8-ci maddəsində göstərilənlərdən başqa digər sənəd və məlumatlar tələb olunmur.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33.8.4. Xarici dövlətin rezidentinin Azərbaycan Respublikasında daimi nümayəndəlik yaratmayan bölmələrinin uçota alınması barədə verilən ərizəyə aşağıdakılar əlavə edilməlidir: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33.8.4.1. xarici hüquqi şəxsin qeydiyyata alındığı dövlətdə qeydiyyat (inkorporasiya) sənədi və </w:t>
      </w:r>
      <w:r w:rsidR="00187DB9" w:rsidRPr="00F527B5">
        <w:rPr>
          <w:color w:val="000000" w:themeColor="text1"/>
          <w:lang w:val="az-Latn-AZ"/>
        </w:rPr>
        <w:t xml:space="preserve">onun təsisçisi (təsisçiləri) olan xarici hüquqi şəxsin nizamnamə kapitalında birbaşa və ya dolayı yolla paya malik fiziki şəxslər barədə məlumatın da daxil olduğu </w:t>
      </w:r>
      <w:r w:rsidRPr="00F527B5">
        <w:rPr>
          <w:color w:val="000000" w:themeColor="text1"/>
          <w:lang w:val="az-Latn-AZ"/>
        </w:rPr>
        <w:t xml:space="preserve">ticarət reyestrindən çıxarış;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33.8.4.2. xarici dövlətin rezidentinin səlahiyyətli orqanının Azərbaycan Respublikasında daimi nümayəndəlik yaratmayan bölməsinin yaradılması haqqında qərarı;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33.8.4.3. təsis sənədləri; </w:t>
      </w:r>
    </w:p>
    <w:p w:rsidR="008D6FDC" w:rsidRPr="00F527B5" w:rsidRDefault="00940758" w:rsidP="00812D55">
      <w:pPr>
        <w:ind w:firstLine="284"/>
        <w:jc w:val="both"/>
        <w:rPr>
          <w:color w:val="000000" w:themeColor="text1"/>
          <w:lang w:val="az-Latn-AZ"/>
        </w:rPr>
      </w:pPr>
      <w:r w:rsidRPr="00F527B5">
        <w:rPr>
          <w:color w:val="000000" w:themeColor="text1"/>
          <w:lang w:val="az-Latn-AZ"/>
        </w:rPr>
        <w:t>33.8.4.4. rezidentliyi barədə vergi orqanları tərəfindən təsdiq edilmiş sənəd;</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33.8.4.5. Azərbaycan Respublikasında hüquqi ünvanını təsdiq edən sənəd (icarə müqaviləsi, mülkiyyət hüququnu təsdiq edən və ya digər sənədlər);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33.8.4.6. bölmənin rəhbərinin (təmsilçisinin) şəxsiyyətini təsdiq edən sənədin surəti; </w:t>
      </w:r>
    </w:p>
    <w:p w:rsidR="008D6FDC" w:rsidRPr="00F527B5" w:rsidRDefault="00940758" w:rsidP="00812D55">
      <w:pPr>
        <w:ind w:firstLine="284"/>
        <w:jc w:val="both"/>
        <w:rPr>
          <w:color w:val="000000" w:themeColor="text1"/>
          <w:lang w:val="az-Latn-AZ"/>
        </w:rPr>
      </w:pPr>
      <w:r w:rsidRPr="00F527B5">
        <w:rPr>
          <w:color w:val="000000" w:themeColor="text1"/>
          <w:lang w:val="az-Latn-AZ"/>
        </w:rPr>
        <w:t>33.8.4.7. Azərbaycan Respublikasında daimi nümayəndəlik yaratmayan bölmələr və gəlir mənbələri barədə müvafiq icra hakimiyyəti orqanı</w:t>
      </w:r>
      <w:r w:rsidR="00930E9A" w:rsidRPr="00F527B5">
        <w:rPr>
          <w:rStyle w:val="FootnoteReference"/>
          <w:color w:val="000000" w:themeColor="text1"/>
          <w:lang w:val="az-Latn-AZ"/>
        </w:rPr>
        <w:footnoteReference w:customMarkFollows="1" w:id="69"/>
        <w:t>*</w:t>
      </w:r>
      <w:r w:rsidRPr="00F527B5">
        <w:rPr>
          <w:color w:val="000000" w:themeColor="text1"/>
          <w:lang w:val="az-Latn-AZ"/>
        </w:rPr>
        <w:t xml:space="preserve"> tərəfindən müəyyən edilən forma üzrə məlumat.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33.8.5. İdarəetmə yerinə görə rezident sayılan xarici hüquqi şəxs tərəfindən uçota alınma barədə verdiyi ərizəyə aşağıdakılar əlavə edilməlidir: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33.8.5.1. qeydiyyata alındığı dövlətdə qeydiyyat (inkorporasiya) sənədi və </w:t>
      </w:r>
      <w:r w:rsidR="00187DB9" w:rsidRPr="00F527B5">
        <w:rPr>
          <w:color w:val="000000" w:themeColor="text1"/>
          <w:lang w:val="az-Latn-AZ"/>
        </w:rPr>
        <w:t xml:space="preserve">onun təsisçisi (təsisçiləri) olan xarici hüquqi şəxsin nizamnamə kapitalında birbaşa və ya dolayı yolla paya malik fiziki şəxslər barədə məlumatın da daxil olduğu </w:t>
      </w:r>
      <w:r w:rsidRPr="00F527B5">
        <w:rPr>
          <w:color w:val="000000" w:themeColor="text1"/>
          <w:lang w:val="az-Latn-AZ"/>
        </w:rPr>
        <w:t xml:space="preserve">ticarət reyestrindən çıxarış;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33.8.5.2. təsis sənədləri;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33.8.5.3. Azərbaycan Respublikasında hüquqi ünvanını təsdiq edən sənəd (icarə müqaviləsi, mülkiyyət hüququnu təsdiq edən və ya digər sənədlər);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33.8.5.4. hüquqi şəxsin rəhbərinin (təmsilçinin) şəxsiyyətini təsdiq edən sənədin surəti; </w:t>
      </w:r>
    </w:p>
    <w:p w:rsidR="008D6FDC" w:rsidRPr="00F527B5" w:rsidRDefault="00940758" w:rsidP="00812D55">
      <w:pPr>
        <w:ind w:firstLine="284"/>
        <w:jc w:val="both"/>
        <w:rPr>
          <w:color w:val="000000" w:themeColor="text1"/>
          <w:lang w:val="az-Latn-AZ"/>
        </w:rPr>
      </w:pPr>
      <w:r w:rsidRPr="00F527B5">
        <w:rPr>
          <w:color w:val="000000" w:themeColor="text1"/>
          <w:lang w:val="az-Latn-AZ"/>
        </w:rPr>
        <w:t>33.8.5.5. Azərbaycan Respublikasında və digər ölkələrdə bilavasitə və ya dolayısı yolla nəzarətində olan qurumlar və gəlir mənbələri haqqında müvafiq icra hakimiyyəti orqanı</w:t>
      </w:r>
      <w:r w:rsidR="00803D08" w:rsidRPr="00F527B5">
        <w:rPr>
          <w:rStyle w:val="FootnoteReference"/>
          <w:lang w:val="az-Latn-AZ"/>
        </w:rPr>
        <w:t>*</w:t>
      </w:r>
      <w:r w:rsidR="009B2C81" w:rsidRPr="00F527B5">
        <w:rPr>
          <w:rStyle w:val="FootnoteReference"/>
          <w:color w:val="000000" w:themeColor="text1"/>
          <w:lang w:val="az-Latn-AZ"/>
        </w:rPr>
        <w:footnoteReference w:customMarkFollows="1" w:id="70"/>
        <w:t>*</w:t>
      </w:r>
      <w:r w:rsidRPr="00F527B5">
        <w:rPr>
          <w:color w:val="000000" w:themeColor="text1"/>
          <w:lang w:val="az-Latn-AZ"/>
        </w:rPr>
        <w:t xml:space="preserve"> tərəfindən müəyyən edilən forma üzrə məlumat. </w:t>
      </w:r>
    </w:p>
    <w:p w:rsidR="008D6FDC" w:rsidRPr="00F527B5" w:rsidRDefault="00940758" w:rsidP="00812D55">
      <w:pPr>
        <w:ind w:firstLine="284"/>
        <w:jc w:val="both"/>
        <w:rPr>
          <w:color w:val="000000" w:themeColor="text1"/>
          <w:lang w:val="az-Latn-AZ"/>
        </w:rPr>
      </w:pPr>
      <w:r w:rsidRPr="00F527B5">
        <w:rPr>
          <w:color w:val="000000" w:themeColor="text1"/>
          <w:lang w:val="az-Latn-AZ"/>
        </w:rPr>
        <w:t>33.8.6. bu Məcəllənin 33.8.4.1-33.8.4.4-cü, 33.8.5.1-ci və 33.8.5.2-ci maddələrində göstərilən sənədlər müvafiq icra hakimiyyəti orqanı</w:t>
      </w:r>
      <w:r w:rsidR="00FC22B5" w:rsidRPr="00F527B5">
        <w:rPr>
          <w:rStyle w:val="FootnoteReference"/>
          <w:color w:val="000000" w:themeColor="text1"/>
          <w:lang w:val="az-Latn-AZ"/>
        </w:rPr>
        <w:footnoteReference w:customMarkFollows="1" w:id="71"/>
        <w:t>*</w:t>
      </w:r>
      <w:r w:rsidR="00803D08" w:rsidRPr="00F527B5">
        <w:rPr>
          <w:rStyle w:val="FootnoteReference"/>
          <w:lang w:val="az-Latn-AZ"/>
        </w:rPr>
        <w:t>*</w:t>
      </w:r>
      <w:r w:rsidR="00FC22B5" w:rsidRPr="00F527B5">
        <w:rPr>
          <w:rStyle w:val="FootnoteReference"/>
          <w:color w:val="000000" w:themeColor="text1"/>
          <w:lang w:val="az-Latn-AZ"/>
        </w:rPr>
        <w:t>*</w:t>
      </w:r>
      <w:r w:rsidRPr="00F527B5">
        <w:rPr>
          <w:color w:val="000000" w:themeColor="text1"/>
          <w:lang w:val="az-Latn-AZ"/>
        </w:rPr>
        <w:t xml:space="preserve"> və ya Azərbaycan Respublikasının xarici dövlətlərdəki nümayəndəlikləri (Azərbaycan Respublikasının mənafeyini təmsil edən digər ölkənin konsulluq idarələri) tərəfindən leqallaşdırılır.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33.8.7. 33.8.4-cü və 33.8.5-ci maddələrdə göstərilən sənədlər Azərbaycan dilinə notariat qaydasında təsdiqlənən tərcümə ilə birgə ərizəyə əlavə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33.8.8. Xarici dövlətin rezidentinin Azərbaycan Respublikasında fəaliyyət göstərən daimi nümayəndəlik yaratmayan bölməsinin vergi uçotundan çıxarılması və VÖEN-</w:t>
      </w:r>
      <w:r w:rsidR="005917FC" w:rsidRPr="00F527B5">
        <w:rPr>
          <w:color w:val="000000" w:themeColor="text1"/>
          <w:lang w:val="az-Latn-AZ"/>
        </w:rPr>
        <w:t>n</w:t>
      </w:r>
      <w:r w:rsidRPr="00F527B5">
        <w:rPr>
          <w:color w:val="000000" w:themeColor="text1"/>
          <w:lang w:val="az-Latn-AZ"/>
        </w:rPr>
        <w:t>in ləğv edilməsi aşağıdakı hallarda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33.8.8.1. xarici dövlətin rezidenti olan şəxs və ya daimi nümayəndəlik yaratmayan bölmə ləğv edildikdə;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33.8.8.2. daimi nümayəndəlik yaratmayan bölmənin fəaliyyəti daimi nümayəndəlik yaratdıqda. </w:t>
      </w:r>
    </w:p>
    <w:p w:rsidR="008D6FDC" w:rsidRPr="00F527B5" w:rsidRDefault="00940758" w:rsidP="00812D55">
      <w:pPr>
        <w:ind w:firstLine="284"/>
        <w:jc w:val="both"/>
        <w:rPr>
          <w:color w:val="000000" w:themeColor="text1"/>
          <w:lang w:val="az-Latn-AZ"/>
        </w:rPr>
      </w:pPr>
      <w:r w:rsidRPr="00F527B5">
        <w:rPr>
          <w:color w:val="000000" w:themeColor="text1"/>
          <w:lang w:val="az-Latn-AZ"/>
        </w:rPr>
        <w:t>33.8.9. İdarəetmə yerinə görə rezident sayılan xarici hüquqi şəxsin vergi uçotundan çıxarılması və VÖEN-</w:t>
      </w:r>
      <w:r w:rsidR="00537723" w:rsidRPr="00F527B5">
        <w:rPr>
          <w:color w:val="000000" w:themeColor="text1"/>
          <w:lang w:val="az-Latn-AZ"/>
        </w:rPr>
        <w:t>n</w:t>
      </w:r>
      <w:r w:rsidRPr="00F527B5">
        <w:rPr>
          <w:color w:val="000000" w:themeColor="text1"/>
          <w:lang w:val="az-Latn-AZ"/>
        </w:rPr>
        <w:t xml:space="preserve">in ləğv edilməsi aşağıdakı hallarda həyata keçirilir: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33.8.9.1. idarəetmə yerinə görə rezident sayılan xarici hüquqi şəxsin qeydiyyata alındığı (inkorporasiya) dövlətdə ləğv edildikdə; </w:t>
      </w:r>
    </w:p>
    <w:p w:rsidR="008D6FDC" w:rsidRPr="00F527B5" w:rsidRDefault="00940758" w:rsidP="00812D55">
      <w:pPr>
        <w:ind w:firstLine="284"/>
        <w:jc w:val="both"/>
        <w:rPr>
          <w:color w:val="000000" w:themeColor="text1"/>
          <w:lang w:val="az-Latn-AZ"/>
        </w:rPr>
      </w:pPr>
      <w:r w:rsidRPr="00F527B5">
        <w:rPr>
          <w:color w:val="000000" w:themeColor="text1"/>
          <w:lang w:val="az-Latn-AZ"/>
        </w:rPr>
        <w:t>33.8.9.2. idarəetmə yerinə görə rezident sayılan xarici hüquqi şəxsin rezidentliyi dəyişildikdə.</w:t>
      </w:r>
    </w:p>
    <w:p w:rsidR="008D6FDC" w:rsidRPr="00F527B5" w:rsidRDefault="00940758" w:rsidP="00812D55">
      <w:pPr>
        <w:ind w:firstLine="284"/>
        <w:jc w:val="both"/>
        <w:rPr>
          <w:color w:val="000000" w:themeColor="text1"/>
          <w:lang w:val="az-Latn-AZ"/>
        </w:rPr>
      </w:pPr>
      <w:r w:rsidRPr="00F527B5">
        <w:rPr>
          <w:color w:val="000000" w:themeColor="text1"/>
          <w:lang w:val="az-Latn-AZ"/>
        </w:rPr>
        <w:t>33.9. Yerli (bələdiyyə) vergilərin ödəyicilərinin uçotu bələdiyyələrin vergi xidməti orqanı tərəfindən aparılır.</w:t>
      </w:r>
    </w:p>
    <w:p w:rsidR="00757C81" w:rsidRPr="00F527B5" w:rsidRDefault="00757C81" w:rsidP="00812D55">
      <w:pPr>
        <w:ind w:firstLine="284"/>
        <w:jc w:val="both"/>
        <w:rPr>
          <w:color w:val="000000" w:themeColor="text1"/>
          <w:lang w:val="az-Latn-AZ"/>
        </w:rPr>
      </w:pPr>
      <w:r w:rsidRPr="00F527B5">
        <w:rPr>
          <w:lang w:val="az-Latn-AZ"/>
        </w:rPr>
        <w:t>33.10. Vergi orqanı bu Məcəlləyə uyğun olaraq vergi ödəyicilərini uçota aldıqdan sonra 1 iş günü müddətində bu barədə müvafiq icra hakimiyyəti orqanının</w:t>
      </w:r>
      <w:r w:rsidR="00906FF4" w:rsidRPr="00F527B5">
        <w:rPr>
          <w:rStyle w:val="FootnoteReference"/>
          <w:lang w:val="az-Latn-AZ"/>
        </w:rPr>
        <w:footnoteReference w:customMarkFollows="1" w:id="72"/>
        <w:t>****</w:t>
      </w:r>
      <w:r w:rsidRPr="00F527B5">
        <w:rPr>
          <w:lang w:val="az-Latn-AZ"/>
        </w:rPr>
        <w:t xml:space="preserve"> müəyyən etdiyi orqana (quruma) elektron formada məlumat verir.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34. Uçota alınma, yenidən uçota alınma və uçotdan çıxarılma qaydaları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34.1. Vergi orqanında uçota alınmaq üçün vergi ödəyicisi (kommersiya hüquqi şəxsləri, </w:t>
      </w:r>
      <w:r w:rsidR="008670E5" w:rsidRPr="00F527B5">
        <w:rPr>
          <w:color w:val="000000" w:themeColor="text1"/>
          <w:lang w:val="az-Latn-AZ"/>
        </w:rPr>
        <w:t xml:space="preserve">publik hüquqi şəxslər, </w:t>
      </w:r>
      <w:r w:rsidRPr="00F527B5">
        <w:rPr>
          <w:color w:val="000000" w:themeColor="text1"/>
          <w:lang w:val="az-Latn-AZ"/>
        </w:rPr>
        <w:t>habelə xarici kommersiya hüquqi şəxsinin nümayəndəlik və filialları istisna olmaqla) tərəfindən ərizə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Vergi ödəyicisi olan hüquqi şəxslər, onların filial və nümayəndəlikləri (kommersiya hüquqi şəxsləri, </w:t>
      </w:r>
      <w:r w:rsidR="00B64851" w:rsidRPr="00F527B5">
        <w:rPr>
          <w:color w:val="000000" w:themeColor="text1"/>
          <w:lang w:val="az-Latn-AZ"/>
        </w:rPr>
        <w:t xml:space="preserve">publik hüquqi şəxslər, </w:t>
      </w:r>
      <w:r w:rsidRPr="00F527B5">
        <w:rPr>
          <w:color w:val="000000" w:themeColor="text1"/>
          <w:lang w:val="az-Latn-AZ"/>
        </w:rPr>
        <w:t>habelə xarici kommersiya hüquqi şəxsinin nümayəndəlik və filialları istisna olmaqla) uçota alınmaq üçün ərizə ilə birgə vergi orqanına müraciət etdikdə, müəyyən edilmiş qaydada təsdiq edilmiş onların dövlət qeydiyyatına alınması haqqında şəhadətnamənin, nizamnaməsinin (və ya əsasnaməsinin), rəhbərin təyin olunmasını və hüquqi şəxsin ünvanını təsdiq edən sənədlərin, habelə rəhbərin şəxsiyyətini təsdiq edən sənədin bir nüsxədə surətlərini və olduğu yer (ünvanı) haqqında məlumat</w:t>
      </w:r>
      <w:r w:rsidR="00892B6D" w:rsidRPr="00F527B5">
        <w:rPr>
          <w:color w:val="000000" w:themeColor="text1"/>
          <w:lang w:val="az-Latn-AZ"/>
        </w:rPr>
        <w:t>ı</w:t>
      </w:r>
      <w:r w:rsidRPr="00F527B5">
        <w:rPr>
          <w:color w:val="000000" w:themeColor="text1"/>
          <w:lang w:val="az-Latn-AZ"/>
        </w:rPr>
        <w:t xml:space="preserve"> vergi orqanına təqdim etməlidirlər.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Vergi ödəyiciləri olan hüquqi şəxslər (kommersiya hüquqi şəxsləri, </w:t>
      </w:r>
      <w:r w:rsidR="00B64851" w:rsidRPr="00F527B5">
        <w:rPr>
          <w:color w:val="000000" w:themeColor="text1"/>
          <w:lang w:val="az-Latn-AZ"/>
        </w:rPr>
        <w:t xml:space="preserve">publik hüquqi şəxslər, </w:t>
      </w:r>
      <w:r w:rsidRPr="00F527B5">
        <w:rPr>
          <w:color w:val="000000" w:themeColor="text1"/>
          <w:lang w:val="az-Latn-AZ"/>
        </w:rPr>
        <w:t>habelə xarici kommersiya hüquqi şəxsinin nümayəndəlik və filialları istisna olmaqla) onların yuxarı təşkilatlarına VÖEN verildikdən sonra uçota alınırlar.</w:t>
      </w:r>
    </w:p>
    <w:p w:rsidR="008D6FDC" w:rsidRPr="00F527B5" w:rsidRDefault="00940758" w:rsidP="00812D55">
      <w:pPr>
        <w:ind w:firstLine="284"/>
        <w:jc w:val="both"/>
        <w:rPr>
          <w:color w:val="000000" w:themeColor="text1"/>
          <w:lang w:val="az-Latn-AZ"/>
        </w:rPr>
      </w:pPr>
      <w:r w:rsidRPr="00F527B5">
        <w:rPr>
          <w:color w:val="000000" w:themeColor="text1"/>
          <w:lang w:val="az-Latn-AZ"/>
        </w:rPr>
        <w:t>Ərizə vergi ödəyicisi və ya onun səlahiyyətli nümayəndəsi tərəfindən doldurulur. Ərizədə göstərilənlərin düzgünlüyünə vergi ödəyicisi (onun rəhbəri) cavabdehdir.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 olan fərdi sahibkar uçota alınması üçün ərizə ilə birgə onun şəxsiyyətini təsdiq edən sənəd</w:t>
      </w:r>
      <w:r w:rsidR="00062C4D" w:rsidRPr="00F527B5">
        <w:rPr>
          <w:color w:val="000000" w:themeColor="text1"/>
          <w:lang w:val="az-Latn-AZ"/>
        </w:rPr>
        <w:t>in surətini</w:t>
      </w:r>
      <w:r w:rsidRPr="00F527B5">
        <w:rPr>
          <w:color w:val="000000" w:themeColor="text1"/>
          <w:lang w:val="az-Latn-AZ"/>
        </w:rPr>
        <w:t xml:space="preserve"> təqdim edir.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ödəyiciləri olan fiziki şəxslər uçota alındıqda, onların şəxsi məlumatlarına, o cümlədən onların adı, doğulduğu tarix və yer, cinsi, yaşadığı ünvan, şəxsiyyətini təsdiq edən sənədin məlumatları, vətəndaşlığı haqqında məlumat daxil edilir.</w:t>
      </w:r>
      <w:r w:rsidRPr="00F527B5">
        <w:rPr>
          <w:rStyle w:val="EndnoteReference"/>
          <w:b/>
          <w:color w:val="000000" w:themeColor="text1"/>
          <w:sz w:val="20"/>
          <w:szCs w:val="20"/>
          <w:lang w:val="az-Latn-AZ"/>
        </w:rPr>
        <w:t xml:space="preserve"> </w:t>
      </w:r>
    </w:p>
    <w:p w:rsidR="008D6FDC" w:rsidRPr="00F527B5" w:rsidRDefault="00940758" w:rsidP="00812D55">
      <w:pPr>
        <w:ind w:firstLine="284"/>
        <w:jc w:val="both"/>
        <w:rPr>
          <w:color w:val="000000" w:themeColor="text1"/>
          <w:lang w:val="az-Latn-AZ"/>
        </w:rPr>
      </w:pPr>
      <w:r w:rsidRPr="00F527B5">
        <w:rPr>
          <w:color w:val="000000" w:themeColor="text1"/>
          <w:lang w:val="az-Latn-AZ"/>
        </w:rPr>
        <w:t>Uçota alınmaq üçün ərizənin forması müvafiq icra hakimiyyəti orqanı</w:t>
      </w:r>
      <w:r w:rsidR="009B2C81" w:rsidRPr="00F527B5">
        <w:rPr>
          <w:rStyle w:val="FootnoteReference"/>
          <w:color w:val="000000" w:themeColor="text1"/>
          <w:lang w:val="az-Latn-AZ"/>
        </w:rPr>
        <w:footnoteReference w:customMarkFollows="1" w:id="73"/>
        <w:t>*</w:t>
      </w:r>
      <w:r w:rsidRPr="00F527B5">
        <w:rPr>
          <w:color w:val="000000" w:themeColor="text1"/>
          <w:lang w:val="az-Latn-AZ"/>
        </w:rPr>
        <w:t xml:space="preserve"> tərəfindən təsdiq olunur.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Vergi orqanları tərəfindən fiziki şəxslərin vergi uçotuna alınması elektron və (və ya) kağız formatda aparılır. Onların uçota alınması, yenidən uçota alınması və uçotdan çıxarılması qaydaları müvafiq icra hakimiyyəti orqanı</w:t>
      </w:r>
      <w:r w:rsidR="009B2C81" w:rsidRPr="00F527B5">
        <w:rPr>
          <w:rStyle w:val="FootnoteReference"/>
          <w:color w:val="000000" w:themeColor="text1"/>
          <w:lang w:val="az-Latn-AZ" w:eastAsia="az-Latn-AZ"/>
        </w:rPr>
        <w:footnoteReference w:customMarkFollows="1" w:id="74"/>
        <w:t>**</w:t>
      </w:r>
      <w:r w:rsidRPr="00F527B5">
        <w:rPr>
          <w:rStyle w:val="FontStyle21"/>
          <w:color w:val="000000" w:themeColor="text1"/>
          <w:sz w:val="24"/>
          <w:szCs w:val="24"/>
          <w:lang w:val="az-Latn-AZ" w:eastAsia="az-Latn-AZ"/>
        </w:rPr>
        <w:t xml:space="preserve"> tərəfindən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34.2. Vergi orqanı vergi ödəyicisinin uçota alınmasını vergi uçotuna alınması haqqında ərizə və bu maddədə göstəril</w:t>
      </w:r>
      <w:r w:rsidR="00062C4D" w:rsidRPr="00F527B5">
        <w:rPr>
          <w:color w:val="000000" w:themeColor="text1"/>
          <w:lang w:val="az-Latn-AZ"/>
        </w:rPr>
        <w:t xml:space="preserve">ən digər </w:t>
      </w:r>
      <w:r w:rsidRPr="00F527B5">
        <w:rPr>
          <w:color w:val="000000" w:themeColor="text1"/>
          <w:lang w:val="az-Latn-AZ"/>
        </w:rPr>
        <w:t xml:space="preserve">sənədlər daxil olduğu gündən sonrakı </w:t>
      </w:r>
      <w:r w:rsidR="00187DB9" w:rsidRPr="00F527B5">
        <w:rPr>
          <w:color w:val="000000" w:themeColor="text1"/>
          <w:lang w:val="az-Latn-AZ"/>
        </w:rPr>
        <w:t xml:space="preserve">1 </w:t>
      </w:r>
      <w:r w:rsidRPr="00F527B5">
        <w:rPr>
          <w:color w:val="000000" w:themeColor="text1"/>
          <w:lang w:val="az-Latn-AZ"/>
        </w:rPr>
        <w:t>gün müddətində</w:t>
      </w:r>
      <w:r w:rsidR="007432C1" w:rsidRPr="00F527B5">
        <w:rPr>
          <w:color w:val="000000" w:themeColor="text1"/>
          <w:lang w:val="az-Latn-AZ"/>
        </w:rPr>
        <w:t xml:space="preserve"> (fiziki şəxslərin elektron formatda vergi uçotuna alınması istisna olmaqla)</w:t>
      </w:r>
      <w:r w:rsidRPr="00F527B5">
        <w:rPr>
          <w:color w:val="000000" w:themeColor="text1"/>
          <w:lang w:val="az-Latn-AZ"/>
        </w:rPr>
        <w:t xml:space="preserve"> həyata </w:t>
      </w:r>
      <w:r w:rsidR="002162F5" w:rsidRPr="00F527B5">
        <w:rPr>
          <w:color w:val="000000" w:themeColor="text1"/>
          <w:lang w:val="az-Latn-AZ"/>
        </w:rPr>
        <w:t>keçirir</w:t>
      </w:r>
      <w:r w:rsidRPr="00F527B5">
        <w:rPr>
          <w:color w:val="000000" w:themeColor="text1"/>
          <w:lang w:val="az-Latn-AZ"/>
        </w:rPr>
        <w:t xml:space="preserve"> və həmin müddətdə də vergi ödəyicisinə müvafiq </w:t>
      </w:r>
      <w:r w:rsidR="002162F5" w:rsidRPr="00F527B5">
        <w:rPr>
          <w:color w:val="000000" w:themeColor="text1"/>
          <w:lang w:val="az-Latn-AZ"/>
        </w:rPr>
        <w:t>şəhadətnaməni elektron formada göndərir</w:t>
      </w:r>
      <w:r w:rsidRPr="00F527B5">
        <w:rPr>
          <w:color w:val="000000" w:themeColor="text1"/>
          <w:lang w:val="az-Latn-AZ"/>
        </w:rPr>
        <w:t>.</w:t>
      </w:r>
      <w:r w:rsidR="007432C1" w:rsidRPr="00F527B5">
        <w:rPr>
          <w:color w:val="000000" w:themeColor="text1"/>
          <w:lang w:val="az-Latn-AZ"/>
        </w:rPr>
        <w:t xml:space="preserve"> Fiziki şəxslərin elektron formatda vergi uçotuna alınması dərhal həyata keçirilir və müvafiq şəhadətnamə onlar üçün ayrıca yaradılmış elektron ünvana real vaxt rejimində göndərilir.</w:t>
      </w:r>
      <w:r w:rsidRPr="00F527B5">
        <w:rPr>
          <w:color w:val="000000" w:themeColor="text1"/>
          <w:lang w:val="az-Latn-AZ"/>
        </w:rPr>
        <w:t xml:space="preserve"> Şəhadətnamə vergi ödəyicisinin uçotda olmasını təsdiq edən əsas sənəd olmaqla, vergi ödəyicisinə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uçota alınması haqqında şəhadətnamənin forması müvafiq icra hakimiyyəti orqanı</w:t>
      </w:r>
      <w:r w:rsidR="009B2C81" w:rsidRPr="00F527B5">
        <w:rPr>
          <w:rStyle w:val="FootnoteReference"/>
          <w:color w:val="000000" w:themeColor="text1"/>
          <w:lang w:val="az-Latn-AZ"/>
        </w:rPr>
        <w:footnoteReference w:customMarkFollows="1" w:id="75"/>
        <w:t>***</w:t>
      </w:r>
      <w:r w:rsidRPr="00F527B5">
        <w:rPr>
          <w:color w:val="000000" w:themeColor="text1"/>
          <w:lang w:val="az-Latn-AZ"/>
        </w:rPr>
        <w:t xml:space="preserve"> tərəfindən təsdiq edilir.</w:t>
      </w:r>
    </w:p>
    <w:p w:rsidR="00FC6A86" w:rsidRPr="00F527B5" w:rsidRDefault="00FC6A86" w:rsidP="00812D55">
      <w:pPr>
        <w:ind w:firstLine="284"/>
        <w:jc w:val="both"/>
        <w:rPr>
          <w:color w:val="000000" w:themeColor="text1"/>
          <w:lang w:val="az-Latn-AZ"/>
        </w:rPr>
      </w:pPr>
      <w:r w:rsidRPr="00F527B5">
        <w:rPr>
          <w:color w:val="000000" w:themeColor="text1"/>
          <w:lang w:val="az-Latn-AZ"/>
        </w:rPr>
        <w:t>34.2-1. Vergi ödəyicisi tərəfindən şəhadətnamənin kağız daşıyıcıda da verilməsi ərizədə qeyd olunduğu halda müvafiq şəhadətnamə kağız daşıyıcıda da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34.3. Vergi ödəyicisinin olduğu yer və ya yaşadığı yer dəyişdikdə, vergi orqanına bu cür dəyişiklik baş verdiyi gündən 40 gün müddətində ərizə verməlidir. Vergi ödəyicisinin vergi uçotunda olduğu vergi orqanına olduğu yer və ya yaşadığı yer dəyişdiyi barədə ərizə ilə müraciət etdiyi gündən sonra 15 gün müddətində həmin vergi orqanı vergi ödəyicisinin yenidən uçota alınmasını (yəni əvvəlki vergi orqanından uçotdan çıxarılması və yeni vergi orqanında uçota alınması) həyata keçirməlidir.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 vergi orqanında uçota alınmaq üçün verdiyi ərizə formasında olan məlumatlarda hər hansı dəyişiklik baş verdikdə, dəyişiklik baş verən gündən 40 gün müddətində vergi orqanına məlumat verməlidir.</w:t>
      </w:r>
    </w:p>
    <w:p w:rsidR="004D3455" w:rsidRPr="00F527B5" w:rsidRDefault="004D3455" w:rsidP="00812D55">
      <w:pPr>
        <w:ind w:firstLine="284"/>
        <w:jc w:val="both"/>
        <w:rPr>
          <w:color w:val="000000" w:themeColor="text1"/>
          <w:lang w:val="az-Latn-AZ"/>
        </w:rPr>
      </w:pPr>
      <w:r w:rsidRPr="00F527B5">
        <w:rPr>
          <w:color w:val="000000" w:themeColor="text1"/>
          <w:lang w:val="az-Latn-AZ"/>
        </w:rPr>
        <w:t xml:space="preserve">34.3-1. Vergi ödəyicisinin bir təsərrüfat subyekti (obyekti) olduqda və həmin təsərrüfat subyekti (obyekti) vergi ödəyicisinin olduğu yerdən kənarda olduqda vergi ödəyicisi həmin təsərrüfat subyektinin (obyektinin) olduğu ünvan üzrə yenidən uçota alınır. Vergi ödəyicisinin iki və daha çox </w:t>
      </w:r>
      <w:r w:rsidRPr="00F527B5">
        <w:rPr>
          <w:color w:val="000000" w:themeColor="text1"/>
          <w:lang w:val="az-Latn-AZ"/>
        </w:rPr>
        <w:lastRenderedPageBreak/>
        <w:t>təsərrüfat subyekti (obyekti) olduqda həmin vergi ödəyicisi iqtisadi maraqlar mərkəzinin yerləşdiyi ünvan üzrə yenidən uçota alınır.</w:t>
      </w:r>
    </w:p>
    <w:p w:rsidR="004D3455" w:rsidRPr="00F527B5" w:rsidRDefault="004D3455" w:rsidP="00812D55">
      <w:pPr>
        <w:ind w:firstLine="284"/>
        <w:jc w:val="both"/>
        <w:rPr>
          <w:color w:val="000000" w:themeColor="text1"/>
          <w:lang w:val="az-Latn-AZ"/>
        </w:rPr>
      </w:pPr>
      <w:r w:rsidRPr="00F527B5">
        <w:rPr>
          <w:color w:val="000000" w:themeColor="text1"/>
          <w:lang w:val="az-Latn-AZ"/>
        </w:rPr>
        <w:t>Vergi ödəyicisinin təsərrüfat subyekti (obyekti) üzrə yenidən uçota alınması qaydası müvafiq icra hakimiyyəti orqanının</w:t>
      </w:r>
      <w:r w:rsidR="00D3190F" w:rsidRPr="00F527B5">
        <w:rPr>
          <w:rStyle w:val="FootnoteReference"/>
          <w:color w:val="000000" w:themeColor="text1"/>
          <w:lang w:val="az-Latn-AZ"/>
        </w:rPr>
        <w:footnoteReference w:customMarkFollows="1" w:id="76"/>
        <w:t>*</w:t>
      </w:r>
      <w:r w:rsidRPr="00F527B5">
        <w:rPr>
          <w:color w:val="000000" w:themeColor="text1"/>
          <w:lang w:val="az-Latn-AZ"/>
        </w:rPr>
        <w:t xml:space="preserve"> müəyyən etdiyi orqan (qurum) tərəfindən müəyyən edilir. Bu maddənin müddəaları mərkəzləşdirilmiş qaydada uçota alınan vergi ödəyicilərinə şamil edilmir.</w:t>
      </w:r>
    </w:p>
    <w:p w:rsidR="008D6FDC" w:rsidRPr="00F527B5" w:rsidRDefault="00940758" w:rsidP="00812D55">
      <w:pPr>
        <w:ind w:firstLine="284"/>
        <w:jc w:val="both"/>
        <w:rPr>
          <w:color w:val="000000" w:themeColor="text1"/>
          <w:lang w:val="az-Latn-AZ"/>
        </w:rPr>
      </w:pPr>
      <w:r w:rsidRPr="00F527B5">
        <w:rPr>
          <w:color w:val="000000" w:themeColor="text1"/>
          <w:lang w:val="az-Latn-AZ"/>
        </w:rPr>
        <w:t>34.4. Hüquqi şəxsin ləğvi və ya yenidən təşkil edilməsi, hüquqi şəxs tərəfindən öz filialının və ya nümayəndəliyinin ləğv edilməsi, nümayəndəlik vasitəsi ilə fəaliyyətinin ləğvi, fərdi sahibkarın fəaliyyətinin ləğvi hallarında uçotdan çıxarılma, bu Məcəllənin 34.3-cü maddəsində göstərilən müddətlər nəzərə alınmaqla vergi ödəyicisinin müraciətinə əsasən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34.5. Uçota alınma, yenidən uçota alınma, uçotdan çıxarılma ödənişsiz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34.6. Hər bir vergi ödəyicisinə bütün vergilər üzrə, o cümlədən Azərbaycan Respublikasının gömrük sərhədindən malların keçirilməsi ilə bağlı ödənişlər üzrə Azərbaycan Respublikasının bütün ərazisində vahid olan vergi ödəyicisinin eyniləşdirmə nömrəsi (VÖEN)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orqanı vergi ödəyicisinə göndərilən bütün bildirişlərdə onun eyniləşdirmə nömrəsini göstərir.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34.7. Vergi ödəyiciləri mühasibat, statistika hesabatlarında, vergi haqq-hesablarında, bəyannamələrdə, təsərrüfat müqavilələrində, hesab-fakturalarda, qaimələrdə, nəzarət-kassa aparatlarının çeklərində, məktublarda, habelə gömrük, bank və bütün digər ödəniş sənədlərində VÖEN-i mütləq göstərməlidirlər.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34.7.1. Vergi ödəyicilərinin hər hansı tədiyə, bank və gömrük sənədində VÖEN göstərilmədikdə, ödənişi aparan müvafiq bank idarələri, vergi və gömrük orqanları tərəfindən bu sənədlərin icra üçün qəbul edilməsinə yol verilmir. </w:t>
      </w:r>
    </w:p>
    <w:p w:rsidR="008D6FDC" w:rsidRPr="00F527B5" w:rsidRDefault="00940758" w:rsidP="009E0EF2">
      <w:pPr>
        <w:ind w:firstLine="284"/>
        <w:jc w:val="both"/>
        <w:rPr>
          <w:color w:val="000000" w:themeColor="text1"/>
          <w:lang w:val="az-Latn-AZ"/>
        </w:rPr>
      </w:pPr>
      <w:r w:rsidRPr="00F527B5">
        <w:rPr>
          <w:color w:val="000000" w:themeColor="text1"/>
          <w:lang w:val="az-Latn-AZ"/>
        </w:rPr>
        <w:t>34.7.2. Vergi ödəyicilərinin uçot məlumatlarında dəyişikliklər onların müvafiq</w:t>
      </w:r>
      <w:r w:rsidR="0036557A" w:rsidRPr="00F527B5">
        <w:rPr>
          <w:color w:val="000000" w:themeColor="text1"/>
          <w:lang w:val="az-Latn-AZ"/>
        </w:rPr>
        <w:t xml:space="preserve"> </w:t>
      </w:r>
      <w:r w:rsidRPr="00F527B5">
        <w:rPr>
          <w:color w:val="000000" w:themeColor="text1"/>
          <w:lang w:val="az-Latn-AZ"/>
        </w:rPr>
        <w:t>icra hakimiyyəti orqanı</w:t>
      </w:r>
      <w:r w:rsidR="00D3190F" w:rsidRPr="00F527B5">
        <w:rPr>
          <w:rStyle w:val="FootnoteReference"/>
          <w:color w:val="000000" w:themeColor="text1"/>
          <w:lang w:val="az-Latn-AZ"/>
        </w:rPr>
        <w:footnoteReference w:customMarkFollows="1" w:id="77"/>
        <w:t>**</w:t>
      </w:r>
      <w:r w:rsidRPr="00F527B5">
        <w:rPr>
          <w:color w:val="000000" w:themeColor="text1"/>
          <w:lang w:val="az-Latn-AZ"/>
        </w:rPr>
        <w:t xml:space="preserve"> tərəfindən təsdiq edilmiş forma üzrə təqdim etdikləri ərizə əsasında aparılır. </w:t>
      </w:r>
      <w:r w:rsidR="0076636F" w:rsidRPr="00F527B5">
        <w:rPr>
          <w:lang w:val="az-Latn-AZ"/>
        </w:rPr>
        <w:t>Vergi nəzarəti tədbiri zamanı vergi ödəyicisinin uçot məlumatlarından fərqli məlumatlar əldə olunarsa, bu barədə vergi ödəyicisinə bildiriş göndərilir. Bildiriş göndərildikdən 5 iş günü müddətində vergi ödəyicisi dəyişikliklərə dair ərizə təqdim etməzsə, uçot məlumatlarında dəyişikliklər vergi orqanı tərəfindən aparılır və bu barədə 3 iş günü müddətində vergi ödəyicisinə məlumat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34.7.3. Vergi ödəyicisi olan fiziki şəxsin uçotdan çıxarılması aşağıdakı hallarda mümkündür: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34.7.3.1. fəaliyyətinə xitam verildikdə;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34.7.3.2. məhkəmə tərəfindən qanunvericiliklə müəyyən edilmiş qaydada </w:t>
      </w:r>
      <w:r w:rsidRPr="00F527B5">
        <w:rPr>
          <w:rStyle w:val="FontStyle21"/>
          <w:color w:val="000000" w:themeColor="text1"/>
          <w:sz w:val="24"/>
          <w:szCs w:val="24"/>
          <w:lang w:val="az-Latn-AZ" w:eastAsia="az-Latn-AZ"/>
        </w:rPr>
        <w:t>ölmüş,</w:t>
      </w:r>
      <w:r w:rsidRPr="00F527B5">
        <w:rPr>
          <w:color w:val="000000" w:themeColor="text1"/>
          <w:lang w:val="az-Latn-AZ"/>
        </w:rPr>
        <w:t xml:space="preserve"> itkin düşmüş və ya fəaliyyət qa</w:t>
      </w:r>
      <w:r w:rsidR="002F0B1E" w:rsidRPr="00F527B5">
        <w:rPr>
          <w:color w:val="000000" w:themeColor="text1"/>
          <w:lang w:val="az-Latn-AZ"/>
        </w:rPr>
        <w:t>biliyyətini itirmiş sayıldıqda;</w:t>
      </w:r>
    </w:p>
    <w:p w:rsidR="008D6FDC" w:rsidRPr="00F527B5" w:rsidRDefault="002F0B1E" w:rsidP="00812D55">
      <w:pPr>
        <w:ind w:firstLine="284"/>
        <w:jc w:val="both"/>
        <w:rPr>
          <w:color w:val="000000" w:themeColor="text1"/>
          <w:lang w:val="az-Latn-AZ"/>
        </w:rPr>
      </w:pPr>
      <w:r w:rsidRPr="00F527B5">
        <w:rPr>
          <w:color w:val="000000" w:themeColor="text1"/>
          <w:lang w:val="az-Latn-AZ"/>
        </w:rPr>
        <w:t>34.7.3.3. vəfat etdikdə.</w:t>
      </w:r>
    </w:p>
    <w:p w:rsidR="008D6FDC" w:rsidRPr="00F527B5" w:rsidRDefault="00940758" w:rsidP="00812D55">
      <w:pPr>
        <w:ind w:firstLine="284"/>
        <w:jc w:val="both"/>
        <w:rPr>
          <w:color w:val="000000" w:themeColor="text1"/>
          <w:lang w:val="az-Latn-AZ"/>
        </w:rPr>
      </w:pPr>
      <w:r w:rsidRPr="00F527B5">
        <w:rPr>
          <w:color w:val="000000" w:themeColor="text1"/>
          <w:lang w:val="az-Latn-AZ"/>
        </w:rPr>
        <w:t>34.7.4. Vergi ödəyicisi uçotdan çıxarıldıqda, onun uçota alınmasını təsdiq edən şəhadətnamə vergi orqanına təhvil verilir. Vergi orqanı şəhadətnamə-dublikatın etibarsız hesab olunması barədə bank idarələrinə məlumat verməlidir.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34.8. Uçot məlumatları əsasında müvafiq icra hakimiyyəti orqanı</w:t>
      </w:r>
      <w:r w:rsidR="00D3190F" w:rsidRPr="00F527B5">
        <w:rPr>
          <w:rStyle w:val="FootnoteReference"/>
          <w:color w:val="000000" w:themeColor="text1"/>
          <w:lang w:val="az-Latn-AZ"/>
        </w:rPr>
        <w:footnoteReference w:customMarkFollows="1" w:id="78"/>
        <w:t>***</w:t>
      </w:r>
      <w:r w:rsidRPr="00F527B5">
        <w:rPr>
          <w:color w:val="000000" w:themeColor="text1"/>
          <w:lang w:val="az-Latn-AZ"/>
        </w:rPr>
        <w:t xml:space="preserve"> vergi ödəyicilərinin vahid dövlət reyestrini bu M</w:t>
      </w:r>
      <w:r w:rsidR="00D029E8" w:rsidRPr="00F527B5">
        <w:rPr>
          <w:color w:val="000000" w:themeColor="text1"/>
          <w:lang w:val="az-Latn-AZ"/>
        </w:rPr>
        <w:t>əcəlləyə müvafiq olaraq a</w:t>
      </w:r>
      <w:r w:rsidR="002C078E" w:rsidRPr="00F527B5">
        <w:rPr>
          <w:color w:val="000000" w:themeColor="text1"/>
          <w:lang w:val="az-Latn-AZ"/>
        </w:rPr>
        <w:t>parır.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34.8.1. Vergi ödəyiciləri vahid dövlət reyestrinə daxil edilərkən onların uçota alınması haqqında vergi orqanına təqdim etdikləri ərizədəki məlumatlardan istifadə olunur. Vahid dövlət reyestri kağız və (və ya) elektron yazıları formasında aparılmalıdır.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34.8.2. Vergi ödəyicilərinin vahid dövlət reyestrinin aparılması aşağıdakılardan ibarətdir: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34.8.2.1. xronoloji qaydada vergi ödəyicilərinin reyestr jurnalının aparılması;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34.8.2.2. ləğv edilmiş vergi ödəyicilərinin reyestr jurnalının aparılması;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34.8.2.3. uçota alınmış vergi ödəyicilərinin reyestr məlumatlarında dəyişikliklərlə bağlı dəqiqləşdirmələrin aparılması;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34.8.2.4. uçota alınmış vergi ödəyicilərinə müvafiq məlumatın verilməsi.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34.8.3. Müvafiq icra hakimiyyəti orqanı</w:t>
      </w:r>
      <w:r w:rsidR="00FC22B5" w:rsidRPr="00F527B5">
        <w:rPr>
          <w:rStyle w:val="FootnoteReference"/>
          <w:color w:val="000000" w:themeColor="text1"/>
          <w:lang w:val="az-Latn-AZ"/>
        </w:rPr>
        <w:footnoteReference w:customMarkFollows="1" w:id="79"/>
        <w:t>*</w:t>
      </w:r>
      <w:r w:rsidR="0076636F" w:rsidRPr="00F527B5">
        <w:rPr>
          <w:rStyle w:val="FootnoteReference"/>
          <w:color w:val="000000" w:themeColor="text1"/>
          <w:lang w:val="az-Latn-AZ"/>
        </w:rPr>
        <w:t>*</w:t>
      </w:r>
      <w:r w:rsidR="00FC22B5" w:rsidRPr="00F527B5">
        <w:rPr>
          <w:rStyle w:val="FootnoteReference"/>
          <w:color w:val="000000" w:themeColor="text1"/>
          <w:lang w:val="az-Latn-AZ"/>
        </w:rPr>
        <w:t>**</w:t>
      </w:r>
      <w:r w:rsidRPr="00F527B5">
        <w:rPr>
          <w:color w:val="000000" w:themeColor="text1"/>
          <w:lang w:val="az-Latn-AZ"/>
        </w:rPr>
        <w:t xml:space="preserve"> vergi ödəyicilərinin vahid dövlət reyestrinin məlumat bankının aparılmasını, onun bütövlüyünü və qorunmasını təmin edir, rəsmi sorğulara cavab olaraq bu </w:t>
      </w:r>
      <w:r w:rsidRPr="00F527B5">
        <w:rPr>
          <w:color w:val="000000" w:themeColor="text1"/>
          <w:lang w:val="az-Latn-AZ"/>
        </w:rPr>
        <w:lastRenderedPageBreak/>
        <w:t xml:space="preserve">Məcəllədə müəyyən edilmiş qaydada vahid dövlət reyestrindən çıxarışı </w:t>
      </w:r>
      <w:r w:rsidRPr="00F527B5">
        <w:rPr>
          <w:rStyle w:val="FontStyle21"/>
          <w:color w:val="000000" w:themeColor="text1"/>
          <w:sz w:val="24"/>
          <w:szCs w:val="24"/>
          <w:lang w:val="az-Latn-AZ" w:eastAsia="az-Latn-AZ"/>
        </w:rPr>
        <w:t>(kommersiya hüquqi şəxslərin təsisçiləri (iştirakçıları) və onların nizamnamə kapitalındakı payları barədə məlumatlar istisna olmaqla)</w:t>
      </w:r>
      <w:r w:rsidRPr="00F527B5">
        <w:rPr>
          <w:color w:val="000000" w:themeColor="text1"/>
          <w:lang w:val="az-Latn-AZ"/>
        </w:rPr>
        <w:t xml:space="preserve"> təqdim edir.</w:t>
      </w:r>
    </w:p>
    <w:p w:rsidR="008D6FDC" w:rsidRPr="00F527B5" w:rsidRDefault="00940758" w:rsidP="00812D55">
      <w:pPr>
        <w:ind w:firstLine="284"/>
        <w:jc w:val="both"/>
        <w:rPr>
          <w:color w:val="000000" w:themeColor="text1"/>
          <w:lang w:val="az-Latn-AZ"/>
        </w:rPr>
      </w:pPr>
      <w:r w:rsidRPr="00F527B5">
        <w:rPr>
          <w:color w:val="000000" w:themeColor="text1"/>
          <w:lang w:val="az-Latn-AZ"/>
        </w:rPr>
        <w:t>34.9. Bu Məcəllə ilə başqa hallar nəzərdə tutulmamışdırsa, vergi ödəyicisi haqqında məlumatlar onun uçota alınması anından vergi sirrini təşkil edir.</w:t>
      </w:r>
    </w:p>
    <w:p w:rsidR="008D6FDC" w:rsidRPr="00F527B5" w:rsidRDefault="00940758" w:rsidP="00812D55">
      <w:pPr>
        <w:ind w:firstLine="284"/>
        <w:jc w:val="both"/>
        <w:rPr>
          <w:color w:val="000000" w:themeColor="text1"/>
          <w:lang w:val="az-Latn-AZ"/>
        </w:rPr>
      </w:pPr>
      <w:r w:rsidRPr="00F527B5">
        <w:rPr>
          <w:color w:val="000000" w:themeColor="text1"/>
          <w:lang w:val="az-Latn-AZ"/>
        </w:rPr>
        <w:t>34.10. Vergi ödəyicisi kimi uçota alınmayan vergi agenti olan təşkilatlar bu fəsildə nəzərdə tutulmuş qaydada olduqları yer üzrə vergi orqanlarında uçota alınırlar.</w:t>
      </w:r>
    </w:p>
    <w:p w:rsidR="0036557A" w:rsidRPr="00F527B5" w:rsidRDefault="0036557A" w:rsidP="00812D55">
      <w:pPr>
        <w:ind w:firstLine="284"/>
        <w:jc w:val="both"/>
        <w:rPr>
          <w:color w:val="000000" w:themeColor="text1"/>
          <w:lang w:val="az-Latn-AZ"/>
        </w:rPr>
      </w:pPr>
    </w:p>
    <w:p w:rsidR="0036557A" w:rsidRPr="00F527B5" w:rsidRDefault="00940758" w:rsidP="0036557A">
      <w:pPr>
        <w:ind w:firstLine="284"/>
        <w:jc w:val="both"/>
        <w:rPr>
          <w:b/>
          <w:bCs/>
          <w:color w:val="000000" w:themeColor="text1"/>
          <w:lang w:val="az-Latn-AZ"/>
        </w:rPr>
      </w:pPr>
      <w:r w:rsidRPr="00F527B5">
        <w:rPr>
          <w:b/>
          <w:bCs/>
          <w:color w:val="000000" w:themeColor="text1"/>
          <w:lang w:val="az-Latn-AZ"/>
        </w:rPr>
        <w:t>Maddə 35. Bankların vergi ödəyicilərinin uçotu ilə bağlı vəzifələri</w:t>
      </w:r>
    </w:p>
    <w:p w:rsidR="00CF09CE" w:rsidRPr="00F527B5" w:rsidRDefault="00CF09CE" w:rsidP="0036557A">
      <w:pPr>
        <w:ind w:firstLine="284"/>
        <w:jc w:val="both"/>
        <w:rPr>
          <w:b/>
          <w:bCs/>
          <w:color w:val="000000" w:themeColor="text1"/>
          <w:sz w:val="10"/>
          <w:lang w:val="az-Latn-AZ"/>
        </w:rPr>
      </w:pPr>
    </w:p>
    <w:p w:rsidR="008D6FDC" w:rsidRPr="00F527B5" w:rsidRDefault="00940758" w:rsidP="0036557A">
      <w:pPr>
        <w:ind w:firstLine="284"/>
        <w:jc w:val="both"/>
        <w:rPr>
          <w:b/>
          <w:bCs/>
          <w:color w:val="000000" w:themeColor="text1"/>
          <w:lang w:val="az-Latn-AZ"/>
        </w:rPr>
      </w:pPr>
      <w:r w:rsidRPr="00F527B5">
        <w:rPr>
          <w:color w:val="000000" w:themeColor="text1"/>
          <w:lang w:val="az-Latn-AZ"/>
        </w:rPr>
        <w:t>35.1. Dövlət qeydiyyatı vergi orqanları tərəfindən aparılan hüquqi şəxslər, habelə xarici kommersiya hüquqi şəxsinin nümayəndəlik və filialları dövlət qeydiyyatına alınması haqqında ərizə ilə birlikdə və ya qeydiyyata alındıqdan sonra istənilən vaxt, digər vergi ödəyiciləri isə uçota alınması haqqında şəhadətnaməni aldıqdan sonra bank idarəsində hesab açmaq üçün vergi orqanına ərizə verir. Vergi orqanı bu ərizə əsasında vergi ödəyicisinə 2 gündən gec olmayaraq şəhadətnamə-dublikat verir. Vergi ödəyicisinə verilən şəhadətnamə-dublikatların sayı məhdudlaşdırılmır və onların hər biri nömrələnir. Bank hesabının açılması məqsədi ilə şəhadətnamə-dublikat vergi ödəyicisinin büdcəyə vergilər, faizlər və maliyyə sanksiyaları üzrə borcu olmadıqda bu maddədə müəyyən edilmiş müddətdə verilir. Şəhadətnamə-dublikatın alınması üçün vergi ödəyicisi tərəfindən verilən ərizənin və şəhadətnamə-dublikatın forması müvafiq icra hakimiyyəti orqanı</w:t>
      </w:r>
      <w:r w:rsidR="00391D3E" w:rsidRPr="00F527B5">
        <w:rPr>
          <w:rStyle w:val="FootnoteReference"/>
          <w:color w:val="000000" w:themeColor="text1"/>
          <w:lang w:val="az-Latn-AZ"/>
        </w:rPr>
        <w:footnoteReference w:customMarkFollows="1" w:id="80"/>
        <w:t>*</w:t>
      </w:r>
      <w:r w:rsidRPr="00F527B5">
        <w:rPr>
          <w:color w:val="000000" w:themeColor="text1"/>
          <w:lang w:val="az-Latn-AZ"/>
        </w:rPr>
        <w:t xml:space="preserve"> tərəfindən təsdiq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orqanı bu maddənin birinci abzasında nəzərdə tutulan şəhadətnamə-dublikatı vergi ödəyicisinə verdikdən sonra 1 gün müddətində müvafiq icra hakimiyyəti orqanına</w:t>
      </w:r>
      <w:r w:rsidR="005930D5" w:rsidRPr="00F527B5">
        <w:rPr>
          <w:rStyle w:val="FootnoteReference"/>
          <w:lang w:val="az-Latn-AZ"/>
        </w:rPr>
        <w:t>*</w:t>
      </w:r>
      <w:r w:rsidR="00096038" w:rsidRPr="00F527B5">
        <w:rPr>
          <w:rStyle w:val="FootnoteReference"/>
          <w:color w:val="000000" w:themeColor="text1"/>
          <w:lang w:val="az-Latn-AZ"/>
        </w:rPr>
        <w:footnoteReference w:customMarkFollows="1" w:id="81"/>
        <w:t>*</w:t>
      </w:r>
      <w:r w:rsidRPr="00F527B5">
        <w:rPr>
          <w:color w:val="000000" w:themeColor="text1"/>
          <w:lang w:val="az-Latn-AZ"/>
        </w:rPr>
        <w:t xml:space="preserve"> müvafiq icra hakimiyyəti orqanının</w:t>
      </w:r>
      <w:r w:rsidR="00096038" w:rsidRPr="00F527B5">
        <w:rPr>
          <w:rStyle w:val="FootnoteReference"/>
          <w:color w:val="000000" w:themeColor="text1"/>
          <w:lang w:val="az-Latn-AZ"/>
        </w:rPr>
        <w:footnoteReference w:customMarkFollows="1" w:id="82"/>
        <w:t>*</w:t>
      </w:r>
      <w:r w:rsidR="005930D5" w:rsidRPr="00F527B5">
        <w:rPr>
          <w:rStyle w:val="FootnoteReference"/>
          <w:lang w:val="az-Latn-AZ"/>
        </w:rPr>
        <w:t>*</w:t>
      </w:r>
      <w:r w:rsidR="00096038" w:rsidRPr="00F527B5">
        <w:rPr>
          <w:rStyle w:val="FootnoteReference"/>
          <w:color w:val="000000" w:themeColor="text1"/>
          <w:lang w:val="az-Latn-AZ"/>
        </w:rPr>
        <w:t>*</w:t>
      </w:r>
      <w:r w:rsidRPr="00F527B5">
        <w:rPr>
          <w:color w:val="000000" w:themeColor="text1"/>
          <w:lang w:val="az-Latn-AZ"/>
        </w:rPr>
        <w:t xml:space="preserve"> müəyyən etdiyi formada məlumatı elektron və (və ya) kağız daşıyıcılar vasitəsilə göndərir.</w:t>
      </w:r>
    </w:p>
    <w:p w:rsidR="008D6FDC" w:rsidRPr="00F527B5" w:rsidRDefault="00940758" w:rsidP="00812D55">
      <w:pPr>
        <w:ind w:firstLine="284"/>
        <w:jc w:val="both"/>
        <w:rPr>
          <w:color w:val="000000" w:themeColor="text1"/>
          <w:lang w:val="az-Latn-AZ"/>
        </w:rPr>
      </w:pPr>
      <w:r w:rsidRPr="00F527B5">
        <w:rPr>
          <w:color w:val="000000" w:themeColor="text1"/>
          <w:lang w:val="az-Latn-AZ"/>
        </w:rPr>
        <w:t>35.2. Banklar hüquqi şəxslərə, onların filial və nümayəndəliklərinə, fərdi sahibkarlara yalnız onlar vergi orqanı tərəfindən verilən şəhadətnamə-dublikatını təqdim etdikdən sonra bank hesabları açırlar (qeyri-rezident üçün sahibkarlıq fəaliyyəti ilə bağlı olmayan hesabların açılması halları istisna olmaqla).</w:t>
      </w:r>
    </w:p>
    <w:p w:rsidR="00187DB9" w:rsidRPr="00F527B5" w:rsidRDefault="00187DB9" w:rsidP="00812D55">
      <w:pPr>
        <w:ind w:firstLine="284"/>
        <w:jc w:val="both"/>
        <w:rPr>
          <w:color w:val="000000" w:themeColor="text1"/>
          <w:lang w:val="az-Latn-AZ"/>
        </w:rPr>
      </w:pPr>
      <w:r w:rsidRPr="00F527B5">
        <w:rPr>
          <w:color w:val="000000" w:themeColor="text1"/>
          <w:lang w:val="az-Latn-AZ"/>
        </w:rPr>
        <w:t>35.2-1. Banklar hüquqi və fiziki şəxslərə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35.3. Şəhadətnamə-dublikat alındığı tarixdən 10 gün müddətində hesabın açılması üçün istifadə olunmadıqda qüvvədən düşmüş hesab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35.4. Şəhadətnamə-dublikat iki hissədən ibarətdir. Onun bir hissəsi vergi ödəyicisinin hesab açdığı bankda qalır, bildiriş adlanan digər hissəsini isə bank idarəsi müvafiq qeydləri apardıqdan sonra onu vermiş vergi orqanına göndərir.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orqanı bank idarəsindən bu maddədə göstərilən bildirişi aldıqdan sonra bildirişdə göstərilən məlumatları vergi uçotu məlumatlarına daxil edir və 1 gün müddətində həmin məlumatları müvafiq icra hakimiyyəti orqanına</w:t>
      </w:r>
      <w:r w:rsidR="005930D5" w:rsidRPr="00F527B5">
        <w:rPr>
          <w:rStyle w:val="FootnoteReference"/>
          <w:lang w:val="az-Latn-AZ"/>
        </w:rPr>
        <w:t>*</w:t>
      </w:r>
      <w:r w:rsidR="00096038" w:rsidRPr="00F527B5">
        <w:rPr>
          <w:rStyle w:val="FootnoteReference"/>
          <w:color w:val="000000" w:themeColor="text1"/>
          <w:lang w:val="az-Latn-AZ"/>
        </w:rPr>
        <w:footnoteReference w:customMarkFollows="1" w:id="83"/>
        <w:t>***</w:t>
      </w:r>
      <w:r w:rsidR="00F546FA" w:rsidRPr="00F527B5">
        <w:rPr>
          <w:color w:val="000000" w:themeColor="text1"/>
          <w:lang w:val="az-Latn-AZ"/>
        </w:rPr>
        <w:t xml:space="preserve"> </w:t>
      </w:r>
      <w:r w:rsidRPr="00F527B5">
        <w:rPr>
          <w:color w:val="000000" w:themeColor="text1"/>
          <w:lang w:val="az-Latn-AZ"/>
        </w:rPr>
        <w:t>elektron və (və ya) kağız daşıyıcılar vasitəsilə göndərir.</w:t>
      </w:r>
    </w:p>
    <w:p w:rsidR="008D6FDC" w:rsidRPr="00F527B5" w:rsidRDefault="00940758" w:rsidP="00812D55">
      <w:pPr>
        <w:ind w:firstLine="284"/>
        <w:jc w:val="both"/>
        <w:rPr>
          <w:color w:val="000000" w:themeColor="text1"/>
          <w:lang w:val="az-Latn-AZ"/>
        </w:rPr>
      </w:pPr>
      <w:r w:rsidRPr="00F527B5">
        <w:rPr>
          <w:color w:val="000000" w:themeColor="text1"/>
          <w:lang w:val="az-Latn-AZ"/>
        </w:rPr>
        <w:t>35.5. Şəhadətnamə-dublikatla yalnız onda göstərilmiş bankda (bankın filialında) hesab açmaq olar.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35.6. Şəhadətnamə-dublikatın bildiriş hissəsi bank idarəsi tərəfindən 10 gün müddətində qaytarılmadıqda, vergi orqanı bunun səbəblərini vergi ödəyicisi və müvafiq bank idarəsi ilə dəqiqləşdirməlidir. Şəhadətnamə-dublikat 10 gün ərzində istifadə olunmadıqda, vergi ödəyicisinə verilmiş şəhadətnamə-dublikat geri alınır və hesabın açılmaması barədə bankdan alınmış rəsmi </w:t>
      </w:r>
      <w:r w:rsidRPr="00F527B5">
        <w:rPr>
          <w:color w:val="000000" w:themeColor="text1"/>
          <w:lang w:val="az-Latn-AZ"/>
        </w:rPr>
        <w:lastRenderedPageBreak/>
        <w:t>məlumata əsasən onun etibarsız olması haqqında vergi ödəyicisinin uçot məlumatlarında müvafiq qeydlər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36. </w:t>
      </w:r>
      <w:r w:rsidR="00187DB9" w:rsidRPr="00F527B5">
        <w:rPr>
          <w:b/>
          <w:bCs/>
          <w:color w:val="000000" w:themeColor="text1"/>
          <w:lang w:val="az-Latn-AZ"/>
        </w:rPr>
        <w:t>Vergi yoxlamaları və maliyyə institutlarında vergi monitorinqi</w:t>
      </w:r>
    </w:p>
    <w:p w:rsidR="008D6FDC" w:rsidRPr="00F527B5" w:rsidRDefault="00940758" w:rsidP="00812D55">
      <w:pPr>
        <w:ind w:firstLine="284"/>
        <w:jc w:val="both"/>
        <w:rPr>
          <w:color w:val="000000" w:themeColor="text1"/>
          <w:lang w:val="az-Latn-AZ"/>
        </w:rPr>
      </w:pPr>
      <w:r w:rsidRPr="00F527B5">
        <w:rPr>
          <w:color w:val="000000" w:themeColor="text1"/>
          <w:lang w:val="az-Latn-AZ"/>
        </w:rPr>
        <w:t>36.1. Vergi orqanları tərəfindən keçirilən yoxlamalar kameral və ya səyyar ola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36.2. Vergi yoxlamaları keçirildikdə, vergi orqanları və onların vəzifəli şəxsləri düzgün qərar qəbul edilməsi üçün əhəmiyyətli olan bütün halları, o cümlədən vergi ödəyicisi üçün əlverişli olan halları aydınlaşdırmalıdırlar.</w:t>
      </w:r>
    </w:p>
    <w:p w:rsidR="008D6FDC" w:rsidRPr="00F527B5" w:rsidRDefault="00940758" w:rsidP="00812D55">
      <w:pPr>
        <w:ind w:firstLine="284"/>
        <w:jc w:val="both"/>
        <w:rPr>
          <w:color w:val="000000" w:themeColor="text1"/>
          <w:lang w:val="az-Latn-AZ"/>
        </w:rPr>
      </w:pPr>
      <w:r w:rsidRPr="00F527B5">
        <w:rPr>
          <w:color w:val="000000" w:themeColor="text1"/>
          <w:lang w:val="az-Latn-AZ"/>
        </w:rPr>
        <w:t>36.3. Səyyar vergi yoxlaması mənfəət, gəlir, əmlak və torpaq vergiləri üzrə vergi ödəyicisinin son 3 təqvim ilindən çox olmayan fəaliyyətini, digər vergilər üzrə həmin yoxlamanın keçirildiyi il də daxil olmaqla vergi ödəyicisinin son 3 ildən çox olmayan fəaliyyətini əhatə edə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Vergi yoxlaması keçirildikdə, vergi orqanının vergi ödəyicisinin </w:t>
      </w:r>
      <w:r w:rsidRPr="00F527B5">
        <w:rPr>
          <w:rStyle w:val="FontStyle21"/>
          <w:color w:val="000000" w:themeColor="text1"/>
          <w:sz w:val="24"/>
          <w:szCs w:val="24"/>
          <w:lang w:val="az-Latn-AZ" w:eastAsia="az-Latn-AZ"/>
        </w:rPr>
        <w:t>üçüncü şəxslərlə</w:t>
      </w:r>
      <w:r w:rsidRPr="00F527B5">
        <w:rPr>
          <w:color w:val="000000" w:themeColor="text1"/>
          <w:lang w:val="az-Latn-AZ"/>
        </w:rPr>
        <w:t xml:space="preserve"> əlaqədar fəaliyyəti barədə vergi yoxlamasının predmetinə aid olan məlumat alması üçün sənədlərlə təsdiq edilmiş zərurət yarandığı halda, vergi orqanı həmin şəxslərdən yoxlanılan vergi ödəyicisinin fəaliyyətinə aid olan sənədlər ala bilər. Bu hərəkətlər üçün vergi orqanının əsaslandırılmış qərarı olmalıdır.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Bu zaman tələb yönəldilən üçüncü şəxs və ya onun səlahiyyətli nümayəndəsi müvafiq sənədləri və ya məlumatları təsdiq edərək, tələbnaməni aldığı gündən 10 iş günü müddətində vergi orqanına təqdim etməyə borcludur.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36.4. </w:t>
      </w:r>
      <w:r w:rsidR="00CA5410" w:rsidRPr="00F527B5">
        <w:rPr>
          <w:color w:val="000000" w:themeColor="text1"/>
          <w:lang w:val="az-Latn-AZ"/>
        </w:rPr>
        <w:t>B</w:t>
      </w:r>
      <w:r w:rsidRPr="00F527B5">
        <w:rPr>
          <w:color w:val="000000" w:themeColor="text1"/>
          <w:lang w:val="az-Latn-AZ"/>
        </w:rPr>
        <w:t>u Məcəllənin 38.3-cü maddəsində göstərilən hallarda keçirilən yoxlamalar istisna olmaqla, vergi orqanı tərəfindən yoxlanılmış vergi dövrü üçün vergi ödəyicisinin ödədiyi və ya ödəməli olduğu vergilər üzrə səyyar vergi yoxlamalarının keçirilməsi qadağandır.</w:t>
      </w:r>
    </w:p>
    <w:p w:rsidR="00CC2291" w:rsidRPr="00F527B5" w:rsidRDefault="00823F55" w:rsidP="00CC2291">
      <w:pPr>
        <w:ind w:firstLine="284"/>
        <w:jc w:val="both"/>
        <w:rPr>
          <w:color w:val="000000" w:themeColor="text1"/>
          <w:lang w:val="az-Latn-AZ"/>
        </w:rPr>
      </w:pPr>
      <w:r w:rsidRPr="00F527B5">
        <w:rPr>
          <w:color w:val="000000" w:themeColor="text1"/>
          <w:lang w:val="az-Latn-AZ"/>
        </w:rPr>
        <w:t xml:space="preserve">36.5. </w:t>
      </w:r>
      <w:r w:rsidR="00BC0862" w:rsidRPr="00F527B5">
        <w:rPr>
          <w:i/>
          <w:color w:val="000000" w:themeColor="text1"/>
          <w:lang w:val="az-Latn-AZ"/>
        </w:rPr>
        <w:t>(</w:t>
      </w:r>
      <w:r w:rsidR="00CC2291" w:rsidRPr="00F527B5">
        <w:rPr>
          <w:i/>
          <w:color w:val="000000" w:themeColor="text1"/>
          <w:lang w:val="az-Latn-AZ"/>
        </w:rPr>
        <w:t xml:space="preserve">Azərbaycan </w:t>
      </w:r>
      <w:r w:rsidR="00BC0862" w:rsidRPr="00F527B5">
        <w:rPr>
          <w:i/>
          <w:color w:val="000000" w:themeColor="text1"/>
          <w:lang w:val="az-Latn-AZ"/>
        </w:rPr>
        <w:t xml:space="preserve">Respublikasının </w:t>
      </w:r>
      <w:r w:rsidR="006666AA" w:rsidRPr="00F527B5">
        <w:rPr>
          <w:i/>
          <w:color w:val="000000" w:themeColor="text1"/>
          <w:lang w:val="az-Latn-AZ"/>
        </w:rPr>
        <w:t xml:space="preserve">22 noyabr 2013-cü il tarixli 824-IVQD nömrəli </w:t>
      </w:r>
      <w:r w:rsidR="00BC0862" w:rsidRPr="00F527B5">
        <w:rPr>
          <w:i/>
          <w:color w:val="000000" w:themeColor="text1"/>
          <w:lang w:val="az-Latn-AZ"/>
        </w:rPr>
        <w:t>Qanunu ilə ləğv edilmişdir</w:t>
      </w:r>
      <w:r w:rsidR="00CC2291" w:rsidRPr="00F527B5">
        <w:rPr>
          <w:i/>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36.6. Vergi ödəyicilərinin vergi orqanları tərəfindən həyata keçirilən vergi yoxlamaları üzrə məhkəməyə müraciət etmək hüququ vardır.</w:t>
      </w:r>
    </w:p>
    <w:p w:rsidR="00CE6C84" w:rsidRPr="00F527B5" w:rsidRDefault="00CE6C84" w:rsidP="00CE6C84">
      <w:pPr>
        <w:ind w:firstLine="284"/>
        <w:jc w:val="both"/>
        <w:rPr>
          <w:color w:val="000000" w:themeColor="text1"/>
          <w:lang w:val="az-Latn-AZ"/>
        </w:rPr>
      </w:pPr>
      <w:r w:rsidRPr="00F527B5">
        <w:rPr>
          <w:color w:val="000000" w:themeColor="text1"/>
          <w:lang w:val="az-Latn-AZ"/>
        </w:rPr>
        <w:t>36.7. Vergi orqanı vergi və maliyyə məlumatlarının mübadiləsini nəzərdə tutan Azərbaycan Respublikasının tərəfdar çıxdığı beynəlxalq müqavilələrin tələblərinə əməl edilməsini təmin etmək məqsədilə maliyyə institutlarında vergi monitorinqi apara bilər.</w:t>
      </w:r>
    </w:p>
    <w:p w:rsidR="00CE6C84" w:rsidRPr="00F527B5" w:rsidRDefault="00CE6C84" w:rsidP="00CE6C84">
      <w:pPr>
        <w:ind w:firstLine="284"/>
        <w:jc w:val="both"/>
        <w:rPr>
          <w:color w:val="000000" w:themeColor="text1"/>
          <w:lang w:val="az-Latn-AZ"/>
        </w:rPr>
      </w:pPr>
      <w:r w:rsidRPr="00F527B5">
        <w:rPr>
          <w:color w:val="000000" w:themeColor="text1"/>
          <w:lang w:val="az-Latn-AZ"/>
        </w:rPr>
        <w:t>36.8. Maliyyə institutlarında vergi monitorinqinin aparılması, nəticələrinin rəsmiləşdirilməsi, sənədlərin tələb edilməsi və materiallarına baxılmanın nəticələri üzrə qərarın çıxarılması, o cümlədən maliyyə sanksi</w:t>
      </w:r>
      <w:r w:rsidR="00F53F27" w:rsidRPr="00F527B5">
        <w:rPr>
          <w:color w:val="000000" w:themeColor="text1"/>
          <w:lang w:val="az-Latn-AZ"/>
        </w:rPr>
        <w:t>yasının tətbiqi bu Məcəllənin</w:t>
      </w:r>
      <w:r w:rsidRPr="00F527B5">
        <w:rPr>
          <w:color w:val="000000" w:themeColor="text1"/>
          <w:lang w:val="az-Latn-AZ"/>
        </w:rPr>
        <w:t xml:space="preserve"> 36-49-cu maddələrində nəzərdə tutulan qaydada həyata keçirilir.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37. Kameral vergi yoxlaması </w:t>
      </w:r>
    </w:p>
    <w:p w:rsidR="008D6FDC" w:rsidRPr="00F527B5" w:rsidRDefault="00940758" w:rsidP="00812D55">
      <w:pPr>
        <w:ind w:firstLine="284"/>
        <w:jc w:val="both"/>
        <w:rPr>
          <w:color w:val="000000" w:themeColor="text1"/>
          <w:lang w:val="az-Latn-AZ"/>
        </w:rPr>
      </w:pPr>
      <w:r w:rsidRPr="00F527B5">
        <w:rPr>
          <w:color w:val="000000" w:themeColor="text1"/>
          <w:lang w:val="az-Latn-AZ"/>
        </w:rPr>
        <w:t>37.1. Kameral vergi yoxlaması vergi orqanı tərəfindən yerlərə getməd</w:t>
      </w:r>
      <w:r w:rsidR="00A25464" w:rsidRPr="00F527B5">
        <w:rPr>
          <w:color w:val="000000" w:themeColor="text1"/>
          <w:lang w:val="az-Latn-AZ"/>
        </w:rPr>
        <w:t xml:space="preserve">ən </w:t>
      </w:r>
      <w:r w:rsidRPr="00F527B5">
        <w:rPr>
          <w:color w:val="000000" w:themeColor="text1"/>
          <w:lang w:val="az-Latn-AZ"/>
        </w:rPr>
        <w:t>vergilərin hesablanmasını və ödənilməsini özündə əks etdirən və vergi ödəyicisinin fəaliyyət</w:t>
      </w:r>
      <w:r w:rsidR="00325724" w:rsidRPr="00F527B5">
        <w:rPr>
          <w:color w:val="000000" w:themeColor="text1"/>
          <w:lang w:val="az-Latn-AZ"/>
        </w:rPr>
        <w:t>i haqqında vergi orqanında olan</w:t>
      </w:r>
      <w:r w:rsidRPr="00F527B5">
        <w:rPr>
          <w:color w:val="000000" w:themeColor="text1"/>
          <w:lang w:val="az-Latn-AZ"/>
        </w:rPr>
        <w:t xml:space="preserve"> sənədlər </w:t>
      </w:r>
      <w:r w:rsidRPr="00F527B5">
        <w:rPr>
          <w:rStyle w:val="FontStyle21"/>
          <w:color w:val="000000" w:themeColor="text1"/>
          <w:sz w:val="24"/>
          <w:szCs w:val="24"/>
          <w:lang w:val="az-Latn-AZ" w:eastAsia="az-Latn-AZ"/>
        </w:rPr>
        <w:t>və mənbəyi məlum olan məlumatlar</w:t>
      </w:r>
      <w:r w:rsidRPr="00F527B5">
        <w:rPr>
          <w:color w:val="000000" w:themeColor="text1"/>
          <w:lang w:val="az-Latn-AZ"/>
        </w:rPr>
        <w:t xml:space="preserve"> əsasında keçirilir.</w:t>
      </w:r>
    </w:p>
    <w:p w:rsidR="00CE6C84" w:rsidRPr="00F527B5" w:rsidRDefault="00CE6C84" w:rsidP="00812D55">
      <w:pPr>
        <w:ind w:firstLine="284"/>
        <w:jc w:val="both"/>
        <w:rPr>
          <w:color w:val="000000" w:themeColor="text1"/>
          <w:lang w:val="az-Latn-AZ"/>
        </w:rPr>
      </w:pPr>
      <w:r w:rsidRPr="00F527B5">
        <w:rPr>
          <w:color w:val="000000" w:themeColor="text1"/>
          <w:lang w:val="az-Latn-AZ"/>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2D46F2" w:rsidRPr="00F527B5" w:rsidRDefault="002D46F2" w:rsidP="00812D55">
      <w:pPr>
        <w:ind w:firstLine="284"/>
        <w:jc w:val="both"/>
        <w:rPr>
          <w:color w:val="000000" w:themeColor="text1"/>
          <w:lang w:val="az-Latn-AZ"/>
        </w:rPr>
      </w:pPr>
      <w:r w:rsidRPr="00F527B5">
        <w:rPr>
          <w:color w:val="000000" w:themeColor="text1"/>
          <w:lang w:val="az-Latn-AZ"/>
        </w:rPr>
        <w:t>37.2-1. Kameral vergi yoxlaması başa çatdıqdan sonra vergi orqanı verginin hesablanması üçün əlavə sənəd və ya mənbəyi məlum olan digər məlumat aşkar etdikdə, vergi ödəyicisinə 5 iş günü müddətində bu Məcəllənin 72.5-ci maddəsində nəzərdə tutulmuş dəqiqləşdirilmiş hesabatın 10 iş günü müddətində təqdim edilməsi barədə bildiriş göndərir.</w:t>
      </w:r>
    </w:p>
    <w:p w:rsidR="008D6FDC" w:rsidRPr="00F527B5" w:rsidRDefault="00940758" w:rsidP="00812D55">
      <w:pPr>
        <w:ind w:firstLine="284"/>
        <w:jc w:val="both"/>
        <w:rPr>
          <w:color w:val="000000" w:themeColor="text1"/>
          <w:lang w:val="az-Latn-AZ"/>
        </w:rPr>
      </w:pPr>
      <w:r w:rsidRPr="00F527B5">
        <w:rPr>
          <w:color w:val="000000" w:themeColor="text1"/>
          <w:lang w:val="az-Latn-AZ"/>
        </w:rPr>
        <w:t>37.3. Kameral yoxlama aparmaq üçün vergi ödəyicisindən təqdim olunmuş bəyannamə ilə bağlı sənədlərdə olan məlumatlar arasında ziddiyyət və ya səhv aşkar edildikdə, vergi orqanı vergi ödəyicisindən əlavə məlumat, sənəd və izahat tələb edə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37.4. Kameral yoxlama </w:t>
      </w:r>
      <w:r w:rsidR="00D97AA5" w:rsidRPr="00F527B5">
        <w:rPr>
          <w:color w:val="000000" w:themeColor="text1"/>
          <w:lang w:val="az-Latn-AZ"/>
        </w:rPr>
        <w:t>nəticəsində</w:t>
      </w:r>
      <w:r w:rsidR="00D97AA5" w:rsidRPr="00F527B5">
        <w:rPr>
          <w:color w:val="000000" w:themeColor="text1"/>
          <w:sz w:val="23"/>
          <w:szCs w:val="23"/>
          <w:shd w:val="clear" w:color="auto" w:fill="FFFFFF"/>
          <w:lang w:val="az-Latn-AZ"/>
        </w:rPr>
        <w:t xml:space="preserve"> </w:t>
      </w:r>
      <w:r w:rsidRPr="00F527B5">
        <w:rPr>
          <w:color w:val="000000" w:themeColor="text1"/>
          <w:lang w:val="az-Latn-AZ"/>
        </w:rPr>
        <w:t xml:space="preserve">vergi bəyannaməsində vergilərin düzgün hesablanmaması (vergi məbləğinin az və ya artıq göstərilməsi) aşkar edildikdə, vergi ödəyicisinə </w:t>
      </w:r>
      <w:r w:rsidR="00D97AA5" w:rsidRPr="00F527B5">
        <w:rPr>
          <w:color w:val="000000" w:themeColor="text1"/>
          <w:lang w:val="az-Latn-AZ"/>
        </w:rPr>
        <w:t>5 iş günü</w:t>
      </w:r>
      <w:r w:rsidR="00D97AA5"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müddətində müvafiq icra hakimiyyəti orqanının</w:t>
      </w:r>
      <w:r w:rsidR="0019571F" w:rsidRPr="00F527B5">
        <w:rPr>
          <w:rStyle w:val="FootnoteReference"/>
          <w:color w:val="000000" w:themeColor="text1"/>
          <w:lang w:val="az-Latn-AZ"/>
        </w:rPr>
        <w:footnoteReference w:customMarkFollows="1" w:id="84"/>
        <w:t>*</w:t>
      </w:r>
      <w:r w:rsidRPr="00F527B5">
        <w:rPr>
          <w:color w:val="000000" w:themeColor="text1"/>
          <w:lang w:val="az-Latn-AZ"/>
        </w:rPr>
        <w:t xml:space="preserve"> müəyyən etdiyi formada vergi orqanı tərəfindən vergilərin hesablanmasına dair </w:t>
      </w:r>
      <w:r w:rsidRPr="00F527B5">
        <w:rPr>
          <w:rStyle w:val="FontStyle21"/>
          <w:color w:val="000000" w:themeColor="text1"/>
          <w:sz w:val="24"/>
          <w:szCs w:val="24"/>
          <w:lang w:val="az-Latn-AZ" w:eastAsia="az-Latn-AZ"/>
        </w:rPr>
        <w:t>vergi orqanının qərarı</w:t>
      </w:r>
      <w:r w:rsidRPr="00F527B5">
        <w:rPr>
          <w:color w:val="000000" w:themeColor="text1"/>
          <w:lang w:val="az-Latn-AZ"/>
        </w:rPr>
        <w:t xml:space="preserve"> göndərilir. </w:t>
      </w:r>
      <w:r w:rsidRPr="00F527B5">
        <w:rPr>
          <w:rStyle w:val="FontStyle21"/>
          <w:color w:val="000000" w:themeColor="text1"/>
          <w:sz w:val="24"/>
          <w:szCs w:val="24"/>
          <w:lang w:val="az-Latn-AZ" w:eastAsia="az-Latn-AZ"/>
        </w:rPr>
        <w:t>Vergi orqanının qərarında</w:t>
      </w:r>
      <w:r w:rsidRPr="00F527B5">
        <w:rPr>
          <w:color w:val="000000" w:themeColor="text1"/>
          <w:lang w:val="az-Latn-AZ"/>
        </w:rPr>
        <w:t xml:space="preserve"> hesablamanın səbəbləri və vergi ödəyicisinin bu Məcəllənin 62-ci maddəsinə uyğun olaraq şikayət etmək hüququ göstərilməlidir.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Bu maddənin birinci hissəsində göstərilən hallarda və (və ya) kameral yoxlama aparmaq üçün vergi bəyannaməsi, sənədlər və məlumatlar üz</w:t>
      </w:r>
      <w:r w:rsidR="00D07863" w:rsidRPr="00F527B5">
        <w:rPr>
          <w:rStyle w:val="FontStyle21"/>
          <w:color w:val="000000" w:themeColor="text1"/>
          <w:sz w:val="24"/>
          <w:szCs w:val="24"/>
          <w:lang w:val="az-Latn-AZ" w:eastAsia="az-Latn-AZ"/>
        </w:rPr>
        <w:t>ü</w:t>
      </w:r>
      <w:r w:rsidRPr="00F527B5">
        <w:rPr>
          <w:rStyle w:val="FontStyle21"/>
          <w:color w:val="000000" w:themeColor="text1"/>
          <w:sz w:val="24"/>
          <w:szCs w:val="24"/>
          <w:lang w:val="az-Latn-AZ" w:eastAsia="az-Latn-AZ"/>
        </w:rPr>
        <w:t>rlü əsas olmadan təqdim edilmədikdə, vergi orqanının bu Məcəllənin 67-ci maddəsinə müvafiq olaraq vergiləri hesablamaq hüququ vardır</w:t>
      </w:r>
      <w:r w:rsidRPr="00F527B5">
        <w:rPr>
          <w:rStyle w:val="FontStyle21"/>
          <w:color w:val="000000" w:themeColor="text1"/>
          <w:lang w:val="az-Latn-AZ" w:eastAsia="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37.5. Bu Məcəllənin 15.1.13-cü maddəsinə əsasən vergi ödəyicisindən xronometraj metodu ilə yeni müşahidə keçirilməsi barədə müraciət daxil olan dövrədək </w:t>
      </w:r>
      <w:r w:rsidRPr="00F527B5">
        <w:rPr>
          <w:rStyle w:val="FontStyle21"/>
          <w:color w:val="000000" w:themeColor="text1"/>
          <w:sz w:val="24"/>
          <w:szCs w:val="24"/>
          <w:lang w:val="az-Latn-AZ" w:eastAsia="az-Latn-AZ"/>
        </w:rPr>
        <w:t>(vergi ödəyicisinin bu Məcəllədə nəzərdə tutulmuş qaydada fəaliyyətini dayandırdığı, xronometrajın keçirildiyi dövrü əhatə edən səyyar vergi yoxlamasının keçirildiyi hallar istisna olmaqla)</w:t>
      </w:r>
      <w:r w:rsidRPr="00F527B5">
        <w:rPr>
          <w:color w:val="000000" w:themeColor="text1"/>
          <w:lang w:val="az-Latn-AZ"/>
        </w:rPr>
        <w:t xml:space="preserve"> xronometraj metodu ilə sonuncu müşahidənin nəticələri vergilərin hesablanması üçün əsas götürülə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37.6. Kameral vergi yoxlaması zamanı vergi orqanı bu Məcəllənin 37.3-cü </w:t>
      </w:r>
      <w:r w:rsidR="00BC0862" w:rsidRPr="00F527B5">
        <w:rPr>
          <w:color w:val="000000" w:themeColor="text1"/>
          <w:lang w:val="az-Latn-AZ"/>
        </w:rPr>
        <w:t>və 37.4-cü</w:t>
      </w:r>
      <w:r w:rsidRPr="00F527B5">
        <w:rPr>
          <w:color w:val="000000" w:themeColor="text1"/>
          <w:lang w:val="az-Latn-AZ"/>
        </w:rPr>
        <w:t xml:space="preserve"> maddələrində müəyyən edilmiş qaydalara riayət etmədikdə, vergi ödəyicisinin səyyar vergi yoxlaması keçirilən zaman vergi orqanının təklifi əsasında həmin yoxlamanın keçirildiyi vaxta qədər yol verdiyi və kameral yoxlama zamanı müəyyən edilə bilən səhvləri (o cümlədən vergi məbləğlərinin düzgün hesablanmaması, vergi məbləğlərinin azaldılması və sair) 30 gün müddətində düzəltmək (aradan qaldırmaq) hüququ vardır və o, həmin müddət bitənədək, yol verdiyi vergi qanunvericiliyinin pozulmasına görə (faizlərin ödənilməsi istisna olmaqla) məsuliyyət daşımır.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38. Səyyar vergi yoxlaması </w:t>
      </w:r>
    </w:p>
    <w:p w:rsidR="008D6FDC" w:rsidRPr="00F527B5" w:rsidRDefault="00A30772" w:rsidP="00812D55">
      <w:pPr>
        <w:ind w:firstLine="284"/>
        <w:jc w:val="both"/>
        <w:rPr>
          <w:color w:val="000000" w:themeColor="text1"/>
          <w:lang w:val="az-Latn-AZ"/>
        </w:rPr>
      </w:pPr>
      <w:r w:rsidRPr="00F527B5">
        <w:rPr>
          <w:color w:val="000000" w:themeColor="text1"/>
          <w:lang w:val="az-Latn-AZ"/>
        </w:rPr>
        <w:t xml:space="preserve">38.1. Səyyar vergi yoxlaması, o cümlədən elektron audit </w:t>
      </w:r>
      <w:r w:rsidR="00940758" w:rsidRPr="00F527B5">
        <w:rPr>
          <w:color w:val="000000" w:themeColor="text1"/>
          <w:lang w:val="az-Latn-AZ"/>
        </w:rPr>
        <w:t>vergi orqanının qərarına əsasən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Səyyar vergi yoxlaması növbəti və növbədənkənar ola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Növbəti səyyar vergi yoxlaması keçirildikdə, vergi orqanı tərəfindən vergi ödəyicisinə vergi yoxlamasının başlanmasından azı 15 gün əvvəl yazılı bildiriş göndərilir.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38.2. Vergi ödəyicisinə göndərilən bildirişdə vergi yoxlamasının əsası və tarixi, habelə vergi ödəyicisinin və vergi orqanlarının hüquq və vəzifələri göstərilməlidir.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Növbəti səyyar vergi yoxlaması </w:t>
      </w:r>
      <w:r w:rsidR="00A30772" w:rsidRPr="00F527B5">
        <w:rPr>
          <w:color w:val="000000" w:themeColor="text1"/>
          <w:lang w:val="az-Latn-AZ"/>
        </w:rPr>
        <w:t>təqvim ili ərzində</w:t>
      </w:r>
      <w:r w:rsidR="00A30772" w:rsidRPr="00F527B5">
        <w:rPr>
          <w:color w:val="000000" w:themeColor="text1"/>
          <w:sz w:val="23"/>
          <w:szCs w:val="23"/>
          <w:shd w:val="clear" w:color="auto" w:fill="FFFFFF"/>
          <w:lang w:val="az-Latn-AZ"/>
        </w:rPr>
        <w:t xml:space="preserve"> </w:t>
      </w:r>
      <w:r w:rsidRPr="00F527B5">
        <w:rPr>
          <w:color w:val="000000" w:themeColor="text1"/>
          <w:lang w:val="az-Latn-AZ"/>
        </w:rPr>
        <w:t>bir dəfədən çox olmayaraq keçirilir. Səyyar vergi yoxlaması 30 gündən artıq dava</w:t>
      </w:r>
      <w:r w:rsidR="00BC0862" w:rsidRPr="00F527B5">
        <w:rPr>
          <w:color w:val="000000" w:themeColor="text1"/>
          <w:lang w:val="az-Latn-AZ"/>
        </w:rPr>
        <w:t>m edə bilməz. Müstəsna hallarda</w:t>
      </w:r>
      <w:r w:rsidRPr="00F527B5">
        <w:rPr>
          <w:color w:val="000000" w:themeColor="text1"/>
          <w:lang w:val="az-Latn-AZ"/>
        </w:rPr>
        <w:t xml:space="preserve"> yuxarı vergi orqanının qərarına müvafiq olaraq səyyar vergi yoxlamasının keçirilməsi müddəti 90 günə qədər artırıla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Aşağıda göstərilən hallarda yuxarı vergi orqanının əsaslandırılmış qərarına əsasən səyyar vergi yoxlamasının nəticələri üzrə aktın tərtibi müddəti 30 gündən çox olmayan müddətə uzadıla bilər:</w:t>
      </w:r>
    </w:p>
    <w:p w:rsidR="008D6FDC" w:rsidRPr="00F527B5" w:rsidRDefault="00940758" w:rsidP="00812D55">
      <w:pPr>
        <w:pStyle w:val="ListParagraph"/>
        <w:spacing w:after="0" w:line="240" w:lineRule="auto"/>
        <w:ind w:left="0" w:firstLine="284"/>
        <w:jc w:val="both"/>
        <w:rPr>
          <w:rFonts w:ascii="Times New Roman" w:hAnsi="Times New Roman"/>
          <w:color w:val="000000" w:themeColor="text1"/>
          <w:sz w:val="24"/>
          <w:szCs w:val="24"/>
          <w:lang w:val="az-Latn-AZ"/>
        </w:rPr>
      </w:pPr>
      <w:r w:rsidRPr="00F527B5">
        <w:rPr>
          <w:rFonts w:ascii="Times New Roman" w:hAnsi="Times New Roman"/>
          <w:color w:val="000000" w:themeColor="text1"/>
          <w:sz w:val="24"/>
          <w:szCs w:val="24"/>
          <w:lang w:val="az-Latn-AZ"/>
        </w:rPr>
        <w:t>nümunə kimi götürülən əşyaların tədqiqi, səyyar vergi yoxlaması zamanı ekspertizanın keçirilməsi və ya mütəxəssis tərəfindən rəy verilmə üçün müxtəlif bilik sahələrindən istifadə etməklə aparıldıqda;</w:t>
      </w:r>
    </w:p>
    <w:p w:rsidR="008D6FDC" w:rsidRPr="00F527B5" w:rsidRDefault="00940758" w:rsidP="00812D55">
      <w:pPr>
        <w:pStyle w:val="ListParagraph"/>
        <w:spacing w:after="0" w:line="240" w:lineRule="auto"/>
        <w:ind w:left="0" w:firstLine="284"/>
        <w:jc w:val="both"/>
        <w:rPr>
          <w:rFonts w:ascii="Times New Roman" w:hAnsi="Times New Roman"/>
          <w:color w:val="000000" w:themeColor="text1"/>
          <w:sz w:val="24"/>
          <w:szCs w:val="24"/>
          <w:lang w:val="az-Latn-AZ"/>
        </w:rPr>
      </w:pPr>
      <w:r w:rsidRPr="00F527B5">
        <w:rPr>
          <w:rFonts w:ascii="Times New Roman" w:hAnsi="Times New Roman"/>
          <w:color w:val="000000" w:themeColor="text1"/>
          <w:sz w:val="24"/>
          <w:szCs w:val="24"/>
          <w:lang w:val="az-Latn-AZ"/>
        </w:rPr>
        <w:t>səyyar vergi yoxlaması ilə əlaqədar vergi orqanları tərəfindən göndərilən sorğulara cavabların alınma müddətləri cavab göndərən şəxslər tərəfindən pozulduqda.</w:t>
      </w:r>
    </w:p>
    <w:p w:rsidR="008D6FDC" w:rsidRPr="00F527B5" w:rsidRDefault="00940758" w:rsidP="00812D55">
      <w:pPr>
        <w:ind w:firstLine="284"/>
        <w:jc w:val="both"/>
        <w:rPr>
          <w:color w:val="000000" w:themeColor="text1"/>
          <w:lang w:val="az-Latn-AZ"/>
        </w:rPr>
      </w:pPr>
      <w:r w:rsidRPr="00F527B5">
        <w:rPr>
          <w:color w:val="000000" w:themeColor="text1"/>
          <w:lang w:val="az-Latn-AZ"/>
        </w:rPr>
        <w:t>38.3. Növbədənkənar vergi yoxlaması vergi orqanları tərəfindən aşağıda göstərilən hallarda keçirilə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38.3.1. verginin hesablanması və ödənilməsi üçün zəruri olan vergi hesabatı sənədləri müəyyən edilmiş müddətdə və bu barədə vergi orqanının xəbərdarlığından sonra da təqdim edilmədikdə;</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38.3.2. vergi yoxlamasının nəticələri üzrə tərtib edilmiş aktda dürüst olmayan və (və ya) təhrif olunmuş məlumatlar </w:t>
      </w:r>
      <w:r w:rsidR="007F5937" w:rsidRPr="00F527B5">
        <w:rPr>
          <w:color w:val="000000" w:themeColor="text1"/>
          <w:lang w:val="az-Latn-AZ"/>
        </w:rPr>
        <w:t>aşkar edildikdə.</w:t>
      </w:r>
    </w:p>
    <w:p w:rsidR="008D6FDC" w:rsidRPr="00F527B5" w:rsidRDefault="00940758" w:rsidP="00812D55">
      <w:pPr>
        <w:ind w:firstLine="284"/>
        <w:jc w:val="both"/>
        <w:rPr>
          <w:color w:val="000000" w:themeColor="text1"/>
          <w:lang w:val="az-Latn-AZ"/>
        </w:rPr>
      </w:pPr>
      <w:r w:rsidRPr="00F527B5">
        <w:rPr>
          <w:color w:val="000000" w:themeColor="text1"/>
          <w:lang w:val="az-Latn-AZ"/>
        </w:rPr>
        <w:t>38.3.3. ƏDV üzrə artıq ödənilmiş vergi, faiz və maliyyə sanksiyası digər vergilərin, faizlərin və maliyyə sanksiyalarının ödənilməsi hesabına və ya sonrakı öhdəliklər üzrə ödəmələrin hesabına aid edildikdə. Bu halda növbədənkənar vergi yoxlaması yalnız vergi ödəyicisinin ƏDV-yə cəlb edilən əməliyyatları üzrə aparıla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38.3.4. artıq ödənilmiş vergilərin, faizlərin və maliyyə sanksiyalarının qaytarılması barədə vergi ödəyicisinin ərizəsi daxil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38.3.5. vergi orqanının əldə etdiyi mənbəyi bəlli olan hər hansı məlumat əsasında vergi ödəyicisinin gəlirlərinin və ya vergitutma obyektinin </w:t>
      </w:r>
      <w:r w:rsidRPr="00F527B5">
        <w:rPr>
          <w:rStyle w:val="FontStyle21"/>
          <w:color w:val="000000" w:themeColor="text1"/>
          <w:sz w:val="24"/>
          <w:szCs w:val="24"/>
          <w:lang w:val="az-Latn-AZ" w:eastAsia="az-Latn-AZ"/>
        </w:rPr>
        <w:t>gizlədilməsinin (azaldılmasının) əlamətləri müəyyən edildikdə</w:t>
      </w:r>
      <w:r w:rsidR="007F5937"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38.3.6. cinayət proses</w:t>
      </w:r>
      <w:r w:rsidR="00735DE4" w:rsidRPr="00F527B5">
        <w:rPr>
          <w:color w:val="000000" w:themeColor="text1"/>
          <w:lang w:val="az-Latn-AZ"/>
        </w:rPr>
        <w:t>s</w:t>
      </w:r>
      <w:r w:rsidRPr="00F527B5">
        <w:rPr>
          <w:color w:val="000000" w:themeColor="text1"/>
          <w:lang w:val="az-Latn-AZ"/>
        </w:rPr>
        <w:t>ual qanunvericiliyinə uyğu</w:t>
      </w:r>
      <w:r w:rsidR="006F298E" w:rsidRPr="00F527B5">
        <w:rPr>
          <w:color w:val="000000" w:themeColor="text1"/>
          <w:lang w:val="az-Latn-AZ"/>
        </w:rPr>
        <w:t xml:space="preserve">n olaraq məhkəmənin və ya hüquq </w:t>
      </w:r>
      <w:r w:rsidRPr="00F527B5">
        <w:rPr>
          <w:color w:val="000000" w:themeColor="text1"/>
          <w:lang w:val="az-Latn-AZ"/>
        </w:rPr>
        <w:t>mühafizə orqanlarının vergi yoxlamalarının keçirilməsi barədə müvafiq qərarı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38.3.7. bu Məcəllənin 42.4-cü maddəsində göstərilən sənədlər həmin maddədə göstərilən müddətdə təqdim edilmədikdə və ya dürüst olmayan, yaxud təhrif olunmuş məlumatlar təqdim e</w:t>
      </w:r>
      <w:r w:rsidR="007F5937" w:rsidRPr="00F527B5">
        <w:rPr>
          <w:color w:val="000000" w:themeColor="text1"/>
          <w:lang w:val="az-Latn-AZ"/>
        </w:rPr>
        <w:t>dildikdə</w:t>
      </w:r>
      <w:r w:rsidR="00537723" w:rsidRPr="00F527B5">
        <w:rPr>
          <w:color w:val="000000" w:themeColor="text1"/>
          <w:lang w:val="az-Latn-AZ"/>
        </w:rPr>
        <w:t>;</w:t>
      </w:r>
    </w:p>
    <w:p w:rsidR="008D6FDC" w:rsidRPr="00F527B5" w:rsidRDefault="00940758" w:rsidP="00812D55">
      <w:pPr>
        <w:ind w:firstLine="284"/>
        <w:jc w:val="both"/>
        <w:rPr>
          <w:b/>
          <w:bCs/>
          <w:color w:val="000000" w:themeColor="text1"/>
          <w:sz w:val="20"/>
          <w:szCs w:val="20"/>
          <w:lang w:val="az-Latn-AZ"/>
        </w:rPr>
      </w:pPr>
      <w:r w:rsidRPr="00F527B5">
        <w:rPr>
          <w:color w:val="000000" w:themeColor="text1"/>
          <w:lang w:val="az-Latn-AZ"/>
        </w:rPr>
        <w:t>38.3.8. vergi ödəyicisi olan hüquqi şəxsin ləğv edilməsi, yenidən təşkil edilməsi və ya fiziki şəxsin hüquqi şəxs yaratmadan sahibkarlıq fəaliyyətinə xitam verilməsi barədə müraciəti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38.3.9. Vergi yoxlamasının nəticələri ilə razılaşmayan vergi ödəyiciləri növbədənkənar səyyar vergi yoxlamasının keçirilməsini yazılı şəkildə tələb etdikdə. Bu halda növbədənkənar səyyar vergi yoxlaması vergi orqanlarının əvvəlki yoxlamanı keçirmiş vəzifəli şəxsləri tərəfindən keçirilə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38.4. Səyyar vergi yoxlaması iş günü və vergi ödəyicisinin iş vaxtı ərzində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38.5. İnventarizasiya səyyar vergi yoxlaması zamanı aşağıda göstərilən hallarda </w:t>
      </w:r>
      <w:r w:rsidR="008F28C4" w:rsidRPr="00F527B5">
        <w:rPr>
          <w:color w:val="000000" w:themeColor="text1"/>
          <w:lang w:val="az-Latn-AZ"/>
        </w:rPr>
        <w:t>vergi</w:t>
      </w:r>
      <w:r w:rsidRPr="00F527B5">
        <w:rPr>
          <w:color w:val="000000" w:themeColor="text1"/>
          <w:lang w:val="az-Latn-AZ"/>
        </w:rPr>
        <w:t xml:space="preserve"> orqanının əsaslandırılmış qərarı ilə aparılır: </w:t>
      </w:r>
    </w:p>
    <w:p w:rsidR="008D6FDC" w:rsidRPr="00F527B5" w:rsidRDefault="00DD7991" w:rsidP="00812D55">
      <w:pPr>
        <w:ind w:firstLine="284"/>
        <w:jc w:val="both"/>
        <w:rPr>
          <w:color w:val="000000" w:themeColor="text1"/>
          <w:lang w:val="az-Latn-AZ"/>
        </w:rPr>
      </w:pPr>
      <w:r w:rsidRPr="00F527B5">
        <w:rPr>
          <w:color w:val="000000" w:themeColor="text1"/>
          <w:lang w:val="az-Latn-AZ"/>
        </w:rPr>
        <w:t>38.5.1. vergi ödəyicisində</w:t>
      </w:r>
      <w:r w:rsidR="00940758" w:rsidRPr="00F527B5">
        <w:rPr>
          <w:color w:val="000000" w:themeColor="text1"/>
          <w:lang w:val="az-Latn-AZ"/>
        </w:rPr>
        <w:t xml:space="preserve"> vergi yoxlaması zamanı vergi ödəyicisi tərəfindən bilərəkdən hesabat sənədlərinin aparılmaması aşkar edildikdə;</w:t>
      </w:r>
    </w:p>
    <w:p w:rsidR="008D6FDC" w:rsidRPr="00F527B5" w:rsidRDefault="00940758" w:rsidP="00812D55">
      <w:pPr>
        <w:ind w:firstLine="284"/>
        <w:jc w:val="both"/>
        <w:rPr>
          <w:color w:val="000000" w:themeColor="text1"/>
          <w:lang w:val="az-Latn-AZ"/>
        </w:rPr>
      </w:pPr>
      <w:r w:rsidRPr="00F527B5">
        <w:rPr>
          <w:color w:val="000000" w:themeColor="text1"/>
          <w:lang w:val="az-Latn-AZ"/>
        </w:rPr>
        <w:t>38.5.2. vergi ödəyicisində sonuncu vergi yoxlaması zamanı vergi ödəyicisi tərəfindən qanunvericiliklə müəyyən edilmiş qaydalara uyğun olaraq hesabat sənədlərinin aparılmaması aşkar edildikdə və bununla əlaqədar vergi orqanının xəbərdarlığından sonra yol verilmiş dəqiqsizliklər aradan qaldırılmadıqda və hesabat müəyyən edilmiş qaydalara uyğun olaraq aparılmadıqda;</w:t>
      </w:r>
    </w:p>
    <w:p w:rsidR="008D6FDC" w:rsidRPr="00F527B5" w:rsidRDefault="00940758" w:rsidP="00812D55">
      <w:pPr>
        <w:ind w:firstLine="284"/>
        <w:jc w:val="both"/>
        <w:rPr>
          <w:color w:val="000000" w:themeColor="text1"/>
          <w:lang w:val="az-Latn-AZ"/>
        </w:rPr>
      </w:pPr>
      <w:r w:rsidRPr="00F527B5">
        <w:rPr>
          <w:color w:val="000000" w:themeColor="text1"/>
          <w:lang w:val="az-Latn-AZ"/>
        </w:rPr>
        <w:t>38.5.3. vergi ödəyicisində səyyar vergi yoxlaması zamanı aksiz markaları ilə markalanmalı olan, ancaq markalanmamış</w:t>
      </w:r>
      <w:r w:rsidR="00FF4C45" w:rsidRPr="00F527B5">
        <w:rPr>
          <w:color w:val="000000" w:themeColor="text1"/>
          <w:lang w:val="az-Latn-AZ"/>
        </w:rPr>
        <w:t>,</w:t>
      </w:r>
      <w:r w:rsidRPr="00F527B5">
        <w:rPr>
          <w:color w:val="000000" w:themeColor="text1"/>
          <w:lang w:val="az-Latn-AZ"/>
        </w:rPr>
        <w:t xml:space="preserve"> </w:t>
      </w:r>
      <w:r w:rsidR="00FF4C45" w:rsidRPr="00F527B5">
        <w:rPr>
          <w:lang w:val="az-Latn-AZ"/>
        </w:rPr>
        <w:t>məcburi nişanlama ilə nişanlanmalı olan, ancaq nişanlanmamış mallar, habelə markalanmalı olan, lakin markalanmamış dini təyinatlı ədəbiyyat (kağız və elektron daşıyıcılarında), audio və videomateriallar, mal və məmulatlar və dini məzmunlu başqa məlumat materialları</w:t>
      </w:r>
      <w:r w:rsidRPr="00F527B5">
        <w:rPr>
          <w:color w:val="000000" w:themeColor="text1"/>
          <w:lang w:val="az-Latn-AZ"/>
        </w:rPr>
        <w:t xml:space="preserve"> aşkar edildikdə;</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38.5.4. vergi ödəyicisində əmlak vergisinin hesablanmasının və ödənilməsinin düzgünlüyü yoxlanıldıqda.</w:t>
      </w:r>
    </w:p>
    <w:p w:rsidR="008D6FDC" w:rsidRPr="00F527B5" w:rsidRDefault="00940758" w:rsidP="00812D55">
      <w:pPr>
        <w:ind w:firstLine="284"/>
        <w:jc w:val="both"/>
        <w:rPr>
          <w:color w:val="000000" w:themeColor="text1"/>
          <w:lang w:val="az-Latn-AZ"/>
        </w:rPr>
      </w:pPr>
      <w:r w:rsidRPr="00F527B5">
        <w:rPr>
          <w:color w:val="000000" w:themeColor="text1"/>
          <w:lang w:val="az-Latn-AZ"/>
        </w:rPr>
        <w:t>38.6. Səyyar vergi yoxlaması zamanı inventarizasiyanın aparılması qaydaları müvafiq icra hakimiyyəti orqanı</w:t>
      </w:r>
      <w:r w:rsidR="0078696B" w:rsidRPr="00F527B5">
        <w:rPr>
          <w:rStyle w:val="FootnoteReference"/>
          <w:color w:val="000000" w:themeColor="text1"/>
          <w:lang w:val="az-Latn-AZ"/>
        </w:rPr>
        <w:footnoteReference w:customMarkFollows="1" w:id="85"/>
        <w:t>*</w:t>
      </w:r>
      <w:r w:rsidRPr="00F527B5">
        <w:rPr>
          <w:color w:val="000000" w:themeColor="text1"/>
          <w:lang w:val="az-Latn-AZ"/>
        </w:rPr>
        <w:t xml:space="preserve"> tərəfindən müəyyən edilir.</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 Yoxlama barədə qərar qəbul etmiş vergi orqanının əsaslandırılmış qərarına əsasən növbəti və ya növbədənkənar səyyar vergi yoxlaması aşağıda göstərilən hallarda və müddətlərdə, lakin 9 aydan çox olmamaqla dayandırılır (təxirə salınır):</w:t>
      </w:r>
    </w:p>
    <w:p w:rsidR="008D6FDC" w:rsidRPr="00F527B5" w:rsidRDefault="00940758" w:rsidP="00812D55">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38.7.1. vergi ödəyicisində aparılan səyyar vergi yoxlaması zamanı şəxs vergi orqanında qeydiyyatda olan ünvanlarda olmadıqda və ya şəxsin olduğu yerin müəyyən edilməsi və digər səbəblərdən tapılması mümkün olmadıqda - həmin şəxsin olduğu yer müəyyən olunana qədər;</w:t>
      </w:r>
    </w:p>
    <w:p w:rsidR="008D6FDC" w:rsidRPr="00F527B5" w:rsidRDefault="00940758" w:rsidP="00812D55">
      <w:pPr>
        <w:pStyle w:val="Style3"/>
        <w:widowControl/>
        <w:tabs>
          <w:tab w:val="left" w:pos="1411"/>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38.7.2. səyyar vergi yoxlaması aparılan vergi ödəyicisinin rəhbəri (onu əvəz edən şəxs</w:t>
      </w:r>
      <w:r w:rsidR="00FF4C45" w:rsidRPr="00F527B5">
        <w:rPr>
          <w:rStyle w:val="FontStyle21"/>
          <w:color w:val="000000" w:themeColor="text1"/>
          <w:sz w:val="24"/>
          <w:szCs w:val="24"/>
          <w:lang w:val="az-Latn-AZ" w:eastAsia="az-Latn-AZ"/>
        </w:rPr>
        <w:t xml:space="preserve"> </w:t>
      </w:r>
      <w:r w:rsidR="00FF4C45" w:rsidRPr="00F527B5">
        <w:rPr>
          <w:lang w:val="az-Latn-AZ"/>
        </w:rPr>
        <w:t>və ya vergi və ya maliyyə məsələləri üzrə məsul şəxs</w:t>
      </w:r>
      <w:r w:rsidRPr="00F527B5">
        <w:rPr>
          <w:rStyle w:val="FontStyle21"/>
          <w:color w:val="000000" w:themeColor="text1"/>
          <w:sz w:val="24"/>
          <w:szCs w:val="24"/>
          <w:lang w:val="az-Latn-AZ" w:eastAsia="az-Latn-AZ"/>
        </w:rPr>
        <w:t>) və ya fərdi sahibkar müvəqqəti olaraq əmək qabiliyyətini itirdikdə - əmək qabiliyyəti bərpa olunanadək;</w:t>
      </w:r>
    </w:p>
    <w:p w:rsidR="008D6FDC" w:rsidRPr="00F527B5" w:rsidRDefault="00940758" w:rsidP="00812D55">
      <w:pPr>
        <w:pStyle w:val="Style3"/>
        <w:widowControl/>
        <w:tabs>
          <w:tab w:val="left" w:pos="1531"/>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38.7.3. vergi orqanının təşəbbüsü ilə mütəxəssis dəvət edildikdə və ya ekspertiza keçirildikdə - mütəxəssisin və ya ekspertin rəyi yoxlamaya təqdim edilənədək;</w:t>
      </w:r>
    </w:p>
    <w:p w:rsidR="008D6FDC" w:rsidRPr="00F527B5" w:rsidRDefault="00940758" w:rsidP="00812D55">
      <w:pPr>
        <w:pStyle w:val="Style3"/>
        <w:widowControl/>
        <w:tabs>
          <w:tab w:val="left" w:pos="1531"/>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38.7.4. səyyar vergi yoxlamasının obyektiv və dolğun keçirilməsi üçün zəruri olan sənədlər, o cümlədən vergi orqanının sorğusuna cavab xarici ölkədən alındıqda -</w:t>
      </w:r>
      <w:r w:rsidR="00735DE4" w:rsidRPr="00F527B5">
        <w:rPr>
          <w:rStyle w:val="FontStyle21"/>
          <w:color w:val="000000" w:themeColor="text1"/>
          <w:sz w:val="24"/>
          <w:szCs w:val="24"/>
          <w:lang w:val="az-Latn-AZ" w:eastAsia="az-Latn-AZ"/>
        </w:rPr>
        <w:t xml:space="preserve"> </w:t>
      </w:r>
      <w:r w:rsidRPr="00F527B5">
        <w:rPr>
          <w:rStyle w:val="FontStyle21"/>
          <w:color w:val="000000" w:themeColor="text1"/>
          <w:sz w:val="24"/>
          <w:szCs w:val="24"/>
          <w:lang w:val="az-Latn-AZ" w:eastAsia="az-Latn-AZ"/>
        </w:rPr>
        <w:t>xarici ölkədən cavab alınanadək;</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38.7.5. bu Məcəllənin 43.11-ci maddəsi ilə müəyyən edilmiş hallarda -</w:t>
      </w:r>
      <w:r w:rsidR="00735DE4" w:rsidRPr="00F527B5">
        <w:rPr>
          <w:rStyle w:val="FontStyle21"/>
          <w:color w:val="000000" w:themeColor="text1"/>
          <w:sz w:val="24"/>
          <w:szCs w:val="24"/>
          <w:lang w:val="az-Latn-AZ" w:eastAsia="az-Latn-AZ"/>
        </w:rPr>
        <w:t xml:space="preserve"> </w:t>
      </w:r>
      <w:r w:rsidRPr="00F527B5">
        <w:rPr>
          <w:rStyle w:val="FontStyle21"/>
          <w:color w:val="000000" w:themeColor="text1"/>
          <w:sz w:val="24"/>
          <w:szCs w:val="24"/>
          <w:lang w:val="az-Latn-AZ" w:eastAsia="az-Latn-AZ"/>
        </w:rPr>
        <w:t>məhkəmənin qərarı qanuni qüvvəyə minənədək.</w:t>
      </w:r>
    </w:p>
    <w:p w:rsidR="00A30772" w:rsidRPr="00F527B5" w:rsidRDefault="00A30772"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38.8. Elektron auditin aparılması qaydaları müvafiq icra hakimiyyəti orqanı</w:t>
      </w:r>
      <w:r w:rsidR="00C4148D" w:rsidRPr="00F527B5">
        <w:rPr>
          <w:rStyle w:val="FootnoteReference"/>
          <w:color w:val="000000" w:themeColor="text1"/>
          <w:lang w:val="az-Latn-AZ" w:eastAsia="az-Latn-AZ"/>
        </w:rPr>
        <w:footnoteReference w:customMarkFollows="1" w:id="86"/>
        <w:t>**</w:t>
      </w:r>
      <w:r w:rsidRPr="00F527B5">
        <w:rPr>
          <w:rStyle w:val="FontStyle21"/>
          <w:color w:val="000000" w:themeColor="text1"/>
          <w:sz w:val="24"/>
          <w:szCs w:val="24"/>
          <w:lang w:val="az-Latn-AZ" w:eastAsia="az-Latn-AZ"/>
        </w:rPr>
        <w:t xml:space="preserve"> tərəfindən müəyyən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39. Səyyar vergi yoxlamasının nəticələrinin rəsmiləşdirilməsi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39.1. Səyyar vergi yoxlamasının nəticələri üzrə vergi orqanlarının səlahiyyətli vəzifəli şəxsləri tərəfindən müəyyən edilmiş formada vergi yoxlaması aktı tərtib edilir və həmin şəxslər və yoxlanılan vergi ödəyicisinin rəhbəri (onu əvəz edən şəxs) və ya fərdi sahibkar tərəfindən imzalanır. Vergi ödəyicisi yoxlama aktında öz qeydlərini edə bilər, aktı imzalamaqdan imtina edə bilər və bu barədə həmin aktda müvafiq qeyd aparılır.</w:t>
      </w:r>
    </w:p>
    <w:p w:rsidR="008D6FDC" w:rsidRPr="00F527B5" w:rsidRDefault="00940758" w:rsidP="00812D55">
      <w:pPr>
        <w:ind w:firstLine="284"/>
        <w:jc w:val="both"/>
        <w:rPr>
          <w:color w:val="000000" w:themeColor="text1"/>
          <w:lang w:val="az-Latn-AZ"/>
        </w:rPr>
      </w:pPr>
      <w:r w:rsidRPr="00F527B5">
        <w:rPr>
          <w:color w:val="000000" w:themeColor="text1"/>
          <w:lang w:val="az-Latn-AZ"/>
        </w:rPr>
        <w:t>39.2. Vergi yoxlaması aktında yoxlama zamanı aşkar olunmuş və sənədlərlə təsdiq edilmiş vergi qanunvericiliyinin pozulması halları və həmin pozuntulara görə məsuliyyət nəzərdə tutan bu Məcəllənin və digər qanunların konkret maddələri, yaxud vergi qanunvericiliyinin pozulması hallarının olmaması göstərilməlidir.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39.3. Vergi yoxlaması aktının forması və onun tərtib edilməsinə dair tələblər müvafiq icra hakimiyyəti orqanı</w:t>
      </w:r>
      <w:r w:rsidR="00014C6A" w:rsidRPr="00F527B5">
        <w:rPr>
          <w:rStyle w:val="FootnoteReference"/>
          <w:color w:val="000000" w:themeColor="text1"/>
          <w:lang w:val="az-Latn-AZ"/>
        </w:rPr>
        <w:footnoteReference w:customMarkFollows="1" w:id="87"/>
        <w:t>*</w:t>
      </w:r>
      <w:r w:rsidR="00177B96" w:rsidRPr="00F527B5">
        <w:rPr>
          <w:color w:val="000000" w:themeColor="text1"/>
          <w:lang w:val="az-Latn-AZ"/>
        </w:rPr>
        <w:t xml:space="preserve"> </w:t>
      </w:r>
      <w:r w:rsidRPr="00F527B5">
        <w:rPr>
          <w:color w:val="000000" w:themeColor="text1"/>
          <w:lang w:val="az-Latn-AZ"/>
        </w:rPr>
        <w:t>tərəfindən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39.4. Vergi yoxlaması aktının bir nüsxəsi vergi ödəyicisinə (onun səlahiyyətli nümayəndəsinə) verilmə tarixini təsdiq edən üsulla aktın tərtib edildiyi tarixdən sonra 5 gündən gec olmayaraq verilir və ya göndərilir.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39.5. Vergi ödəyicisi vergi yoxlaması aktı ilə və ya onun hər hansı</w:t>
      </w:r>
      <w:r w:rsidR="00735DE4" w:rsidRPr="00F527B5">
        <w:rPr>
          <w:color w:val="000000" w:themeColor="text1"/>
          <w:lang w:val="az-Latn-AZ"/>
        </w:rPr>
        <w:t xml:space="preserve"> bir hissəsi ilə razılaşmadıqda</w:t>
      </w:r>
      <w:r w:rsidRPr="00F527B5">
        <w:rPr>
          <w:color w:val="000000" w:themeColor="text1"/>
          <w:lang w:val="az-Latn-AZ"/>
        </w:rPr>
        <w:t xml:space="preserve"> vergi yoxlaması aktının verilməsi günündən 30 gün müddətində müvafiq vergi orqanına aktı imzalamamasının səbəblərini izah edə, yaxud akta və ya onun ayrı-ayrı hissələrinə öz etirazını yazılı surətdə bildirə bilər. Bu halda vergi ödəyicisi</w:t>
      </w:r>
      <w:r w:rsidR="0038187D" w:rsidRPr="00F527B5">
        <w:rPr>
          <w:color w:val="000000" w:themeColor="text1"/>
          <w:lang w:val="az-Latn-AZ"/>
        </w:rPr>
        <w:t>nin</w:t>
      </w:r>
      <w:r w:rsidRPr="00F527B5">
        <w:rPr>
          <w:color w:val="000000" w:themeColor="text1"/>
          <w:lang w:val="az-Latn-AZ"/>
        </w:rPr>
        <w:t xml:space="preserve"> yoxlama aktını imzalamamasını və ya etirazını ona öz yazılı izahatını (etirazını) təsdiq edən sənədlərin surətini əlavə edərək vergi orqanına təqdim etməyə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39.6. Bu Məcəllənin 39.5-ci maddəsində müəyyən edilən müddət bitdikdən sonra 15 gündən çox olmayan müddətdə vergi orqanının rəhbəri (onun müavini) vergi ödəyicisindən bu Məcəllə ilə müəyyən edilmiş qaydada götürülmüş, habelə vergi ödəyicisi tərəfindən təqdim edilmiş sənədlərə və vergi yoxlaması aktına, vergi qanunvericiliyinin pozulması hallarına və onların aradan qaldırılması və müvafiq sanksiyaların (cərimələrin) tətbiq edilməsi məsələsinə baxır.</w:t>
      </w:r>
    </w:p>
    <w:p w:rsidR="008D6FDC" w:rsidRPr="00F527B5" w:rsidRDefault="00940758" w:rsidP="00812D55">
      <w:pPr>
        <w:ind w:firstLine="284"/>
        <w:jc w:val="both"/>
        <w:rPr>
          <w:color w:val="000000" w:themeColor="text1"/>
          <w:lang w:val="az-Latn-AZ"/>
        </w:rPr>
      </w:pPr>
      <w:r w:rsidRPr="00F527B5">
        <w:rPr>
          <w:color w:val="000000" w:themeColor="text1"/>
          <w:lang w:val="az-Latn-AZ"/>
        </w:rPr>
        <w:t>39.7. Vergi ödəyicisi tərəfindən vergi yoxlaması aktı üzrə yazılı izahatlar və ya etirazlar təqdim edildikdə, yoxlamanın materialları vergi ödəyicisinin vəzifəli şəxslərinin və ya fərdi sahibkarın və (və ya) onların nümayəndələrinin iştirakı ilə baxılır.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orqanı vergi yoxlamasının materiallarına baxılmanın yeri və vaxtı haqqında vergi ödəyicisinə əvvəlcədən məlumat verir. Vergi ödəyicisi ona əvvəlcədən mə</w:t>
      </w:r>
      <w:r w:rsidR="00A963D6" w:rsidRPr="00F527B5">
        <w:rPr>
          <w:color w:val="000000" w:themeColor="text1"/>
          <w:lang w:val="az-Latn-AZ"/>
        </w:rPr>
        <w:t>lumat verilməsinə baxmayaraq üz</w:t>
      </w:r>
      <w:r w:rsidR="00D56912" w:rsidRPr="00F527B5">
        <w:rPr>
          <w:color w:val="000000" w:themeColor="text1"/>
          <w:lang w:val="az-Latn-AZ"/>
        </w:rPr>
        <w:t>ü</w:t>
      </w:r>
      <w:r w:rsidRPr="00F527B5">
        <w:rPr>
          <w:color w:val="000000" w:themeColor="text1"/>
          <w:lang w:val="az-Latn-AZ"/>
        </w:rPr>
        <w:t>rlü səbəb olmadan gəlməyibsə, yoxlamanın materiallarına, vergi ödəyicisi tərəfindən təqdim edilən etirazlara, izahatlara, digər sənəd və materiallara onun iştirakı olmadan baxılır.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40. Səyyar vergi yoxlamasının keçirilməsi üçün vergi orqanlarının vəzifəli şəxslərinin ərazilərə və ya binalara daxil olması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40.1. Səyyar vergi yoxlaması keçirən vergi orqanının vəzifəli şəxslərinin vergi ödəyicisinin sahibkarlıq fəaliyyətini həyata keçirmək üçün istifadə etdiyi ərazisinə və ya binasına (yaşayış binaları (sahələri) istisna olmaqla) bilavasitə daxil olması həmin şəxslər tərəfindən öz xidməti vəsiqələrini və vergi orqanının rəhbərinin (onun müavininin) həmin vergi ödəyicisində səyyar vergi yoxlamasının keçirilməsi haqqında qərarını və ya məhkəmənin qərarını təqdim etdikdən sonra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40.2. Vergi yoxlamasını bilavasitə həyata keçirən vergi orqanlarının vəzifəli şəxslərinin yaşayış binalarına (sahələrinə) orada yaşayan fiziki şəxslərin iradəsindən kənar və ya onların iradəsinə zidd olaraq daxil olmasına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40.3. Bilavasitə səyyar vergi yoxlamasını keçirən vergi orqanının vəzifəli şəxslərinə bu Məcəllənin 40.1-ci maddəsində göstərilən ərazilərə və ya binalara (yaşayış binaları (sahələri) istisna olmaqla) daxil olmağa icazə verilmədikdə, yoxlamanı keçirən vergi orqanının vəzifəli şəxsləri və vergi ödəyicisi tərəfindən imzalanan akt tərtib edilir. Həmin akta əsasən vergi orqanının ödənilməli olan vergi </w:t>
      </w:r>
      <w:r w:rsidRPr="00F527B5">
        <w:rPr>
          <w:color w:val="000000" w:themeColor="text1"/>
          <w:lang w:val="az-Latn-AZ"/>
        </w:rPr>
        <w:lastRenderedPageBreak/>
        <w:t>məbləğlərini bu Məcəllənin 67-ci maddəsi ilə nəzərdə tutulmuş qaydada müəyyən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 həmin aktı imzalamaqdan imtina etdikdə, bu barədə aktda qeyd edilir. Tərtib olunmuş aktın surəti vergi ödəyicisinə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40.4. Səyyar vergi yoxlamasını bilavasitə keçirən vergi orqanlarının vəzifəli şəxslərinin vergi ödəyicisinin sahibkarlıq fəaliyyətini həyata keçirmək üçün istifadə etdiyi ərazisinə və ya binasına (yaşayış binaları (sahələri) istisna olmaqla) daxil olmasına qeyri-qanuni maneçilik vergi qanunvericiliyinin pozulması hesab olunur və qanunla müəyyən edilmiş qaydada məsuliyyətə səbəb olur.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41. Baxış </w:t>
      </w:r>
    </w:p>
    <w:p w:rsidR="008D6FDC" w:rsidRPr="00F527B5" w:rsidRDefault="00940758" w:rsidP="00812D55">
      <w:pPr>
        <w:ind w:firstLine="284"/>
        <w:jc w:val="both"/>
        <w:rPr>
          <w:color w:val="000000" w:themeColor="text1"/>
          <w:lang w:val="az-Latn-AZ"/>
        </w:rPr>
      </w:pPr>
      <w:r w:rsidRPr="00F527B5">
        <w:rPr>
          <w:color w:val="000000" w:themeColor="text1"/>
          <w:lang w:val="az-Latn-AZ"/>
        </w:rPr>
        <w:t>41.1. Səyyar vergi yoxlamasını keçirən vergi orqanının vəzifəli şəxsinin yoxlamanın dolğun və obyektiv keçirilməsi üçün bütün halların ayırd edilməsi məqsədi ilə vergi yoxlaması keçirilən vergi ödəyicisinin ərazilərinin, binalarının, habelə sənədlərin və əşyaların həmin orqanın əsaslandırılmış qərarı əsasında baxışını keçirmək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41.2. Aşağıda göstərilən hallar istisna olmaqla, səyyar vergi yoxlaması keçirilmədən ərazilərin, binaların, sənədlərin və əşyaların baxışının keçirilməsinə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41.2.1. sənədlər və əşyalar vergi orqanının vəzifəli şəxsi tərəfindən əvvəl həyata keçirilmiş səyyar vergi yoxlaması zamanı əldə edilmişdirsə; və ya</w:t>
      </w:r>
    </w:p>
    <w:p w:rsidR="008D6FDC" w:rsidRPr="00F527B5" w:rsidRDefault="00940758" w:rsidP="00812D55">
      <w:pPr>
        <w:ind w:firstLine="284"/>
        <w:jc w:val="both"/>
        <w:rPr>
          <w:color w:val="000000" w:themeColor="text1"/>
          <w:lang w:val="az-Latn-AZ"/>
        </w:rPr>
      </w:pPr>
      <w:r w:rsidRPr="00F527B5">
        <w:rPr>
          <w:color w:val="000000" w:themeColor="text1"/>
          <w:lang w:val="az-Latn-AZ"/>
        </w:rPr>
        <w:t>41.2.2. həmin sənədlərin və əşyaların sahibinin razılığı olduqda.</w:t>
      </w:r>
    </w:p>
    <w:p w:rsidR="008D6FDC" w:rsidRPr="00F527B5" w:rsidRDefault="00940758" w:rsidP="00812D55">
      <w:pPr>
        <w:ind w:firstLine="284"/>
        <w:jc w:val="both"/>
        <w:rPr>
          <w:color w:val="000000" w:themeColor="text1"/>
          <w:lang w:val="az-Latn-AZ"/>
        </w:rPr>
      </w:pPr>
      <w:r w:rsidRPr="00F527B5">
        <w:rPr>
          <w:color w:val="000000" w:themeColor="text1"/>
          <w:lang w:val="az-Latn-AZ"/>
        </w:rPr>
        <w:t>41.3. Baxış müşahidəçilərin iştirakı ilə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41.4. Baxış keçirildiyi zaman vergi yoxlaması həyata keçirilən şəxsin və (və ya) onun nümayəndəsinin, habelə mütəxəssislərin baxışda iştirak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41.5. Baxışın keçirilməsi barəsində protokol tərtib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42. Sənədlərin tələb edilməsi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42.1. Səyyar vergi yoxlamasını keçirən vergi orqanının vəzifəli şəxsi </w:t>
      </w:r>
      <w:r w:rsidRPr="00F527B5">
        <w:rPr>
          <w:rStyle w:val="FontStyle21"/>
          <w:color w:val="000000" w:themeColor="text1"/>
          <w:sz w:val="24"/>
          <w:szCs w:val="24"/>
          <w:lang w:val="az-Latn-AZ" w:eastAsia="az-Latn-AZ"/>
        </w:rPr>
        <w:t>bu Məcəllənin 38.1-ci maddəsinə uyğun olaraq vergi ödəyicisinə göndərdiyi bildirişlə birlikdə</w:t>
      </w:r>
      <w:r w:rsidRPr="00F527B5">
        <w:rPr>
          <w:color w:val="000000" w:themeColor="text1"/>
          <w:lang w:val="az-Latn-AZ"/>
        </w:rPr>
        <w:t xml:space="preserve"> yoxlama üçün zəruri olan sənədləri</w:t>
      </w:r>
      <w:r w:rsidRPr="00F527B5">
        <w:rPr>
          <w:rStyle w:val="FontStyle21"/>
          <w:color w:val="000000" w:themeColor="text1"/>
          <w:sz w:val="24"/>
          <w:szCs w:val="24"/>
          <w:lang w:val="az-Latn-AZ" w:eastAsia="az-Latn-AZ"/>
        </w:rPr>
        <w:t>, habelə elektron faylları</w:t>
      </w:r>
      <w:r w:rsidRPr="00F527B5">
        <w:rPr>
          <w:color w:val="000000" w:themeColor="text1"/>
          <w:lang w:val="az-Latn-AZ"/>
        </w:rPr>
        <w:t xml:space="preserve"> vergi ödəyicisindən bu Məcəllə ilə müəyyən edilmiş qaydada tələb edə bilər.</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Sənədlərin və ya elektron faylların verilməsi barəsində tələb yönəldilən şəxs həmin sənədləri və ya elektron faylları 15 iş günü müddətində vergi orqanına təqdim etməlidir.</w:t>
      </w:r>
    </w:p>
    <w:p w:rsidR="00A30772" w:rsidRPr="00F527B5" w:rsidRDefault="00A30772"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Operativ vergi nəzarəti tədbirlərinin keçirilməsi zamanı sənədlərin və ya elektron faylların verilməsi barədə tələb yönəldilən şəxs həmin sənədləri və ya elektron faylları 1 iş günü ərzində təqdim etməlidir.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Sənədlərin lazımi qaydada təsdiq edilmiş surətləri təqdim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42.2. Səyyar vergi yoxlamasını bilavasitə həyata keçirən vergi orqanının vəzifəli şəxsinə tələb olunan sənədlər vergi ödəyicisi tərəfindən bu Məcəllənin 42.1-ci maddəsinin ikinci abzasında göstərilən müddətdə təqdim edilmədikdə və ya həmin sənədlərin </w:t>
      </w:r>
      <w:r w:rsidRPr="00F527B5">
        <w:rPr>
          <w:rStyle w:val="FontStyle21"/>
          <w:color w:val="000000" w:themeColor="text1"/>
          <w:sz w:val="24"/>
          <w:szCs w:val="24"/>
          <w:lang w:val="az-Latn-AZ" w:eastAsia="az-Latn-AZ"/>
        </w:rPr>
        <w:t>və ya elektron faylların</w:t>
      </w:r>
      <w:r w:rsidRPr="00F527B5">
        <w:rPr>
          <w:color w:val="000000" w:themeColor="text1"/>
          <w:lang w:val="az-Latn-AZ"/>
        </w:rPr>
        <w:t xml:space="preserve"> onda olmaması vergi ödəyicisi tərəfindən bildirildikdə, yoxlamanı həyata keçirən vergi orqanının vəzifəli şəxsləri və vergi ödəyicisi tərəfindən imzalanan akt tərtib edilir. Vergi ödəyicisi həmin aktı imzalamaqdan imtina etdikdə, bu barədə aktda qeyd edilir. Tərtib olunmuş aktın surəti vergi ödəyicisinə verilir. Tələb olunan sənədləri və ya surətlərini səyyar vergi yoxlamasının keçirildiyi müddətdə digər mənbələrdən əldə etmək mümkün olmadıqda, həmin akta əsasən vergi orqanının ödənilməli olan vergi məbləğlərini bu Məcəllənin 67-ci maddəsi ilə nəzərdə tutulmuş qaydada müəyyən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42.3. Səyyar vergi yoxlaması üçün zəruri olan vergi orqanı tərəfindən tələb edilən sənədlərin </w:t>
      </w:r>
      <w:r w:rsidRPr="00F527B5">
        <w:rPr>
          <w:rStyle w:val="FontStyle21"/>
          <w:color w:val="000000" w:themeColor="text1"/>
          <w:sz w:val="24"/>
          <w:szCs w:val="24"/>
          <w:lang w:val="az-Latn-AZ" w:eastAsia="az-Latn-AZ"/>
        </w:rPr>
        <w:t>və ya elektron faylların</w:t>
      </w:r>
      <w:r w:rsidRPr="00F527B5">
        <w:rPr>
          <w:color w:val="000000" w:themeColor="text1"/>
          <w:lang w:val="az-Latn-AZ"/>
        </w:rPr>
        <w:t xml:space="preserve"> vergi ödəyicisi tərəfindən vergi orqanına verilməsindən imtina edilməsi və ya bu Məcəllənin 42.1-ci maddəsində göstərilən müddətdə təqdim edilməməsi qanunla müəyyən edilmiş qaydada məsuliyyətə səbəb olur. Bu maddədə göstərilən qaydada sənədlərin </w:t>
      </w:r>
      <w:r w:rsidRPr="00F527B5">
        <w:rPr>
          <w:rStyle w:val="FontStyle21"/>
          <w:color w:val="000000" w:themeColor="text1"/>
          <w:sz w:val="24"/>
          <w:szCs w:val="24"/>
          <w:lang w:val="az-Latn-AZ" w:eastAsia="az-Latn-AZ"/>
        </w:rPr>
        <w:t>və ya elektron faylların</w:t>
      </w:r>
      <w:r w:rsidRPr="00F527B5">
        <w:rPr>
          <w:color w:val="000000" w:themeColor="text1"/>
          <w:lang w:val="az-Latn-AZ"/>
        </w:rPr>
        <w:t xml:space="preserve"> təqdim edilməsindən imtina edildikdə, səyyar vergi yoxlamasını həyata keçirən vergi orqanının </w:t>
      </w:r>
      <w:r w:rsidRPr="00F527B5">
        <w:rPr>
          <w:color w:val="000000" w:themeColor="text1"/>
          <w:lang w:val="az-Latn-AZ"/>
        </w:rPr>
        <w:lastRenderedPageBreak/>
        <w:t>vəzifəli şəxsi bu Məcəllənin 43-cü maddəsində nəzərdə tutulmuş qaydada sənədlərin götürülməsini həyata keçirə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42.4. Vergi nəzarətinin həyata keçirilməsi və Azərbaycan Respublikasının tərəfdar çıxdığı beynəlxalq müqavilələrə əsasən daxil olmuş sorğuların icrası ilə bağlı zəruri olan sənədlər və ya onların lazımi qaydada təsdiq edilmiş surətləri vergi orqanının müraciətinə əsasən </w:t>
      </w:r>
      <w:r w:rsidR="00A30772" w:rsidRPr="00F527B5">
        <w:rPr>
          <w:color w:val="000000" w:themeColor="text1"/>
          <w:lang w:val="az-Latn-AZ"/>
        </w:rPr>
        <w:t>10 iş günü</w:t>
      </w:r>
      <w:r w:rsidR="00A30772"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müddətində təqdim edilməlidir.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43. Sənədlərin və nümunə kimi əşyaların götürülməsi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43.1. Sənədlərin və nümunə kimi əşyaların götürülməsinə </w:t>
      </w:r>
      <w:r w:rsidR="00FF4C45" w:rsidRPr="00F527B5">
        <w:rPr>
          <w:lang w:val="az-Latn-AZ"/>
        </w:rPr>
        <w:t>səyyar vergi yoxlaması və operativ vergi nəzarəti</w:t>
      </w:r>
      <w:r w:rsidRPr="00F527B5">
        <w:rPr>
          <w:color w:val="000000" w:themeColor="text1"/>
          <w:lang w:val="az-Latn-AZ"/>
        </w:rPr>
        <w:t xml:space="preserve"> keçirildikdə yol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43.2. Səyyar vergi yoxlaması keçirildikdə yoxlamanın predmetinə aid olan və vergilərin hesablanması üçün tələb olunan vergi ödəyicisi tərəfindən təqdim olunan sənədlərin və əşyaların öyrənilməsinə əlavə vaxt tələb olunduğu halda, həmçinin təqdim olunmuş sənədlərdə vergi qanunvericiliyinin pozulması halları müəyyən edildikdə və ya bu pozuntular bilavasitə əşyalarla bağlı olduqda, səyyar vergi yoxlamasını bilavasitə həyata keçirən vergi orqanının vəzifəli şəxsi bu Məcəllənin 42-ci maddəsinə müvafiq olaraq ona təqdim edilmiş sənədləri və nümunə kimi əşyaları götürə bilər. Vergi ödəyicisi tərəfindən yoxlamanı bilavasitə həyata keçirən vəzifəli şəxsə verilən sənədlərin və nümunə kimi əşyaların götürülməsi vergi orqanının rəhbərinin (onun müavininin) əsaslandırılmış qərarı ilə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Əşyaların nümunə kimi götürülmə həcmi, miqdarı, müddəti və onların tədqiq edilməsi qaydaları bu maddəyə uyğun müəyyən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43.2.1. Səyyar vergi yoxlaması zamanı nümunə kimi əşyalar aşağıdakı məqsədlər üçün götürülür: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43.2.1.1. gəlirdən çıxılan xərclərə aid edilən malların (işlərin, xidmətlərin) dəyərinin onların fiziki və keyfiyyət göstəriciləri, növü, mənşəyi və digər göstəriciləri ilə uyğunluğunun yoxlanılması;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43.2.1.2. malların (işlərin, xidmətlərin) təqdim olunmasından əldə edilən və uçota alınan gəlirin həmin malların (işlərin, xidmətlərin) fiziki və keyfiyyət göstəriciləri, növü, mənşəyi və digər göstəricilərinə uyğunluğunun yoxlanılması;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43.2.1.3. malların (işlərin, xidmətlərin) bazar qiymətlərinin müəyyənləşdirilməsi;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43.2.1.4. vergi qanunvericiliyinin pozulmasının, o cümlədən aksiz markası ilə markalanmamış və ya saxta aksiz markası ilə markalanmış</w:t>
      </w:r>
      <w:r w:rsidR="00FF4C45" w:rsidRPr="00F527B5">
        <w:rPr>
          <w:color w:val="000000" w:themeColor="text1"/>
          <w:lang w:val="az-Latn-AZ"/>
        </w:rPr>
        <w:t>,</w:t>
      </w:r>
      <w:r w:rsidRPr="00F527B5">
        <w:rPr>
          <w:color w:val="000000" w:themeColor="text1"/>
          <w:lang w:val="az-Latn-AZ"/>
        </w:rPr>
        <w:t xml:space="preserve"> </w:t>
      </w:r>
      <w:r w:rsidR="00FF4C45" w:rsidRPr="00F527B5">
        <w:rPr>
          <w:lang w:val="az-Latn-AZ"/>
        </w:rPr>
        <w:t>məcburi nişanlama ilə nişanlanmamış və ya saxta məcburi nişanlama ilə nişanlanmış malların, habelə markalanmalı olan, lakin markalanmamış dini təyinatlı ədəbiyyatın (kağız və elektron daşıyıcılarında), audio və videomaterialların, mal və məmulatların və dini məzmunlu başqa məlumat materiallarının</w:t>
      </w:r>
      <w:r w:rsidRPr="00F527B5">
        <w:rPr>
          <w:color w:val="000000" w:themeColor="text1"/>
          <w:lang w:val="az-Latn-AZ"/>
        </w:rPr>
        <w:t xml:space="preserve"> saxlanılmasının, satışının və idxal olunmasının sübut edilməsi;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43.2.1.5. vergi qanunvericiliyinin pozulmasının sübut edilməsi məqsədi ilə əşyaların nümunə kimi götürülməsi zəruri olan digər hallarda.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43.2.2. Səyyar vergi yoxlaması keçirildiyi zaman əşyaların nümunə kimi götürülməsinə bu Məcəllənin 43.2-ci maddəsində müəyyən edilmiş hallarda və məqsədlərlə yoxlamanı həyata keçirən vergi orqanının vəzifəli şəxsi həmin gün vergi orqanının rəhbərinə və ya onun müavininə yazılı məlumat verməlidir. Həmin məlumatda əşyaların nümunə kimi götürülməsi əsaslandırılmalıdır.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43.2.3. Vergi orqanının səyyar vergi yoxlamasını həyata keçirən vəzifəli şəxsinin əşyaların nümunə kimi götürülməsini əsaslandıran məlumatı vergi orqanının rəhbəri (rəhbərin müavini) tərəfindən araşdırılır və yalnız bundan sonra həmin əşyaların nümunə kimi götürülməsi barədə qərar qəbul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43.2.4. Səyyar vergi yoxlaması zamanı əşyaların nümunə kimi götürülməsi haqqında qərarın forması müvafiq icra hakimiyyəti orqanı</w:t>
      </w:r>
      <w:r w:rsidR="0019571F" w:rsidRPr="00F527B5">
        <w:rPr>
          <w:rStyle w:val="FootnoteReference"/>
          <w:color w:val="000000" w:themeColor="text1"/>
          <w:lang w:val="az-Latn-AZ"/>
        </w:rPr>
        <w:footnoteReference w:customMarkFollows="1" w:id="88"/>
        <w:t>*</w:t>
      </w:r>
      <w:r w:rsidRPr="00F527B5">
        <w:rPr>
          <w:color w:val="000000" w:themeColor="text1"/>
          <w:lang w:val="az-Latn-AZ"/>
        </w:rPr>
        <w:t xml:space="preserve"> tərəfindən təsdiq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43.2.5. Vergi orqanının vəzifəli şəxsi tərəfindən səyyar vergi yoxlaması zamanı nümunə kimi götürülən əşyalar xüsusiyyətindən asılı olaraq qablaşdırılır, zəruri hallarda isə yoxlayıcı tərəfindən möhürlənir.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43.2.6. Səyyar vergi yoxlaması keçirilərkən əşyaların nümunə kimi götürülməsinin miqdarı, həcmi və götürülmə ilə əlaqədar digər şərtlər Azərbaycan Respublikasının ərazisində qüvvədə olan standartlara və normativlərə əsasən müəyyən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43.2.7. Nümunə kimi götürülmüş əşyalar, həmin əşyaların tədqiq edilməsi üçün zəruri olan vaxtı nəzərə almaqla 30 gündən artıq olmayan müddətə götürülə bilər.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43.2.8. Nümunə kimi götürülmüş əşyaların saxlanılması və onların qorunması, qanunvericiliyə uyğun olaraq yaradılmış və fəaliyyət göstərən təşkilatlarda tədqiq edilməsi vergi orqanının hesabına həyata keçirilir.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43.2.9. Nümunə kimi götürülmüş əşyalar istehlak xassələrini itirmədiyi halda, həmin əşyalar vergi ödəyicisinə qaytarılır. Nümunə kimi götürülmüş əşyalar istehlak xassələrini itirdikdə isə onların dəyəri vergi orqanı tərəfindən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43.3. Sənədlərin vergi ödəyicisi tərəfindən təsdiq olunmuş surətləri götürülür.</w:t>
      </w:r>
    </w:p>
    <w:p w:rsidR="008D6FDC" w:rsidRPr="00F527B5" w:rsidRDefault="009138B5" w:rsidP="00812D55">
      <w:pPr>
        <w:ind w:firstLine="284"/>
        <w:jc w:val="both"/>
        <w:rPr>
          <w:color w:val="000000" w:themeColor="text1"/>
          <w:lang w:val="az-Latn-AZ"/>
        </w:rPr>
      </w:pPr>
      <w:r w:rsidRPr="00F527B5">
        <w:rPr>
          <w:lang w:val="az-Latn-AZ"/>
        </w:rPr>
        <w:t>43.4. Sənədlər və nümunə kimi əşyalar vergi ödəyicisinin iş vaxtı (faktiki iş vaxtı) ərzində götürülür.</w:t>
      </w:r>
    </w:p>
    <w:p w:rsidR="008D6FDC" w:rsidRPr="00F527B5" w:rsidRDefault="00940758" w:rsidP="00812D55">
      <w:pPr>
        <w:ind w:firstLine="284"/>
        <w:jc w:val="both"/>
        <w:rPr>
          <w:color w:val="000000" w:themeColor="text1"/>
          <w:lang w:val="az-Latn-AZ"/>
        </w:rPr>
      </w:pPr>
      <w:r w:rsidRPr="00F527B5">
        <w:rPr>
          <w:color w:val="000000" w:themeColor="text1"/>
          <w:lang w:val="az-Latn-AZ"/>
        </w:rPr>
        <w:t>43.5. Səyyar vergi yoxlaması zamanı vergilərin hesablanması üçün zəruri olmayan sənədlərin və nümunə kimi əşyaların götürülməsi qadağandır.</w:t>
      </w:r>
    </w:p>
    <w:p w:rsidR="008D6FDC" w:rsidRPr="00F527B5" w:rsidRDefault="00940758" w:rsidP="00812D55">
      <w:pPr>
        <w:ind w:firstLine="284"/>
        <w:jc w:val="both"/>
        <w:rPr>
          <w:color w:val="000000" w:themeColor="text1"/>
          <w:lang w:val="az-Latn-AZ"/>
        </w:rPr>
      </w:pPr>
      <w:r w:rsidRPr="00F527B5">
        <w:rPr>
          <w:color w:val="000000" w:themeColor="text1"/>
          <w:lang w:val="az-Latn-AZ"/>
        </w:rPr>
        <w:t>43.6. Sənədlərin və nümunə kimi əşyaların götürülməsi sənədləri və əşyaları götürülən şəxslərin və (və ya) onların nümayəndələrinin</w:t>
      </w:r>
      <w:r w:rsidR="00F9007A" w:rsidRPr="00F527B5">
        <w:rPr>
          <w:color w:val="000000" w:themeColor="text1"/>
          <w:lang w:val="az-Latn-AZ"/>
        </w:rPr>
        <w:t xml:space="preserve"> </w:t>
      </w:r>
      <w:r w:rsidRPr="00F527B5">
        <w:rPr>
          <w:color w:val="000000" w:themeColor="text1"/>
          <w:lang w:val="az-Latn-AZ"/>
        </w:rPr>
        <w:t>iştirakı ilə həyata keçirilir. Zəruri hallarda sənədlərin və nümunə kimi əşyaların götürülməsində iştirak etmək üçün mütəxəssis dəvət oluna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43.7. Vergi orqanının vəzifəli şəxsi sənədlərin və nümunə kimi əşyaların götürülməsinə qədər götürülmə barədə vergi orqanının rəhbərinin (onun müavininin) əsaslandırılmış qərarını təqdim edir və iştirak edən şəxslərə onların hüquq və vəzifələrini izah edir.</w:t>
      </w:r>
    </w:p>
    <w:p w:rsidR="008D6FDC" w:rsidRPr="00F527B5" w:rsidRDefault="00940758" w:rsidP="00812D55">
      <w:pPr>
        <w:ind w:firstLine="284"/>
        <w:jc w:val="both"/>
        <w:rPr>
          <w:color w:val="000000" w:themeColor="text1"/>
          <w:lang w:val="az-Latn-AZ"/>
        </w:rPr>
      </w:pPr>
      <w:r w:rsidRPr="00F527B5">
        <w:rPr>
          <w:color w:val="000000" w:themeColor="text1"/>
          <w:lang w:val="az-Latn-AZ"/>
        </w:rPr>
        <w:t>43.8. Sənədlərin və nümunə kimi əşyaların götürülməsi barədə bu Məcəllənin 48-ci maddəsinin tələblərinə riayət etməklə protokol tərtib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43.9. Sənədlərin və nümunə kimi əşyaların götürülməsi haqqında protokolun surəti sənədləri və əşyaları götürülən şəxsə verilir. Bu barədə protokolda qeyd edilir, sənədləri və əşyaları götürülən şəxsin imzası ilə təsdiqlənir.</w:t>
      </w:r>
    </w:p>
    <w:p w:rsidR="008D6FDC" w:rsidRPr="00F527B5" w:rsidRDefault="00940758" w:rsidP="00812D55">
      <w:pPr>
        <w:ind w:firstLine="284"/>
        <w:jc w:val="both"/>
        <w:rPr>
          <w:color w:val="000000" w:themeColor="text1"/>
          <w:lang w:val="az-Latn-AZ"/>
        </w:rPr>
      </w:pPr>
      <w:r w:rsidRPr="00F527B5">
        <w:rPr>
          <w:color w:val="000000" w:themeColor="text1"/>
          <w:lang w:val="az-Latn-AZ"/>
        </w:rPr>
        <w:t>43.10. Səyyar vergi yoxlaması zamanı vergi ödəyicisi sənədləri və nümunə kimi əşyaları vermədiyi halda, bu barədə müvafiq icra hakimiyyəti orqanı</w:t>
      </w:r>
      <w:r w:rsidR="0019571F" w:rsidRPr="00F527B5">
        <w:rPr>
          <w:rStyle w:val="FootnoteReference"/>
          <w:color w:val="000000" w:themeColor="text1"/>
          <w:lang w:val="az-Latn-AZ"/>
        </w:rPr>
        <w:footnoteReference w:customMarkFollows="1" w:id="89"/>
        <w:t>*</w:t>
      </w:r>
      <w:r w:rsidRPr="00F527B5">
        <w:rPr>
          <w:color w:val="000000" w:themeColor="text1"/>
          <w:lang w:val="az-Latn-AZ"/>
        </w:rPr>
        <w:t xml:space="preserve"> tərəfindən təsdiq edilmiş formada imtina aktı tərtib edilir və həmin akt vergi orqanının vəzifəli şəxsləri, yoxlamada iştirak edən digər şəxslər (müşahidəçilər, ekspertlər, mütəxəssislər), habelə vergi ödəyicisi və ya onun nümayəndəsi tərəfindən imzalanır.</w:t>
      </w:r>
    </w:p>
    <w:p w:rsidR="008D6FDC" w:rsidRPr="00F527B5" w:rsidRDefault="00940758" w:rsidP="00812D55">
      <w:pPr>
        <w:ind w:firstLine="284"/>
        <w:jc w:val="both"/>
        <w:rPr>
          <w:color w:val="000000" w:themeColor="text1"/>
          <w:lang w:val="az-Latn-AZ"/>
        </w:rPr>
      </w:pPr>
      <w:r w:rsidRPr="00F527B5">
        <w:rPr>
          <w:color w:val="000000" w:themeColor="text1"/>
          <w:lang w:val="az-Latn-AZ"/>
        </w:rPr>
        <w:t>43.11. Vergi ödəyicisinin bu maddədə nəzərdə tutulmuş qaydada sənədləri və əşyaları vermədiyi halda həmin sənədlərin və nümunə kimi əşyaların götürülməsi səyyar vergi yoxlamasını bilavasitə həyata keçirən vergi orqanının əsaslandırılmış müraciətinə əsasən məhkəmənin qərarı ilə həyata keçirilir.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44. Ekspertiza </w:t>
      </w:r>
    </w:p>
    <w:p w:rsidR="008D6FDC" w:rsidRPr="00F527B5" w:rsidRDefault="00940758" w:rsidP="00812D55">
      <w:pPr>
        <w:ind w:firstLine="284"/>
        <w:jc w:val="both"/>
        <w:rPr>
          <w:color w:val="000000" w:themeColor="text1"/>
          <w:lang w:val="az-Latn-AZ"/>
        </w:rPr>
      </w:pPr>
      <w:r w:rsidRPr="00F527B5">
        <w:rPr>
          <w:color w:val="000000" w:themeColor="text1"/>
          <w:lang w:val="az-Latn-AZ"/>
        </w:rPr>
        <w:t>44.1. Zəruri hallarda səyyar vergi yoxlamasına ekspert cəlb edilə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Ortaya çıxan məsələlərin izah olunması üçün xüsusi biliklər tələb olunduğu hallarda ekspertiza təyin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44.2. Ekspert qarşısında qoyulan suallar və onun rəyi ekspertin xüsusi biliyindən kənara çıxa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Ekspert müqavilə əsasında cəlb edilir. Müqavilədə tərəflərin hüquqları və vəzifələri, ekspert qarşısında qoyulan suallar, səhv və ya bilərəkdən yalan rəy verməsinə görə ekspertin məsuliyyəti və mülki </w:t>
      </w:r>
      <w:r w:rsidR="00C2047D" w:rsidRPr="00F527B5">
        <w:rPr>
          <w:color w:val="000000" w:themeColor="text1"/>
          <w:lang w:val="az-Latn-AZ"/>
        </w:rPr>
        <w:t>qanunvericiliklə müəyyən edilmiş</w:t>
      </w:r>
      <w:r w:rsidRPr="00F527B5">
        <w:rPr>
          <w:color w:val="000000" w:themeColor="text1"/>
          <w:lang w:val="az-Latn-AZ"/>
        </w:rPr>
        <w:t xml:space="preserve"> digər məsələlər nəzərdə tutula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44.3. Ekspertiza səyyar vergi yoxlamasını bilavasitə həyata keçirən vergi orqanının qərarı ilə təyin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Qərarda ekspertizanın təyin edilməsi üçün əsaslar, ekspertin adı və ya ekspertiza keçirən təşkilatın adı, ekspert qarşısında qoyulan məsələlər və ekspertə təqdim olunan materiallar göstərilir.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44.4. Ekspertin yoxlamanın predmetinə aid olan yoxlama materialları ilə tanış olmaq, ona əlavə materialların verilməsi barədə vəsatət qaldırmaq hüququ vardır.</w:t>
      </w:r>
    </w:p>
    <w:p w:rsidR="008D6FDC" w:rsidRPr="00F527B5" w:rsidRDefault="00E7169A" w:rsidP="00812D55">
      <w:pPr>
        <w:ind w:firstLine="284"/>
        <w:jc w:val="both"/>
        <w:rPr>
          <w:color w:val="000000" w:themeColor="text1"/>
          <w:lang w:val="az-Latn-AZ"/>
        </w:rPr>
      </w:pPr>
      <w:r w:rsidRPr="00F527B5">
        <w:rPr>
          <w:color w:val="000000" w:themeColor="text1"/>
          <w:lang w:val="az-Latn-AZ"/>
        </w:rPr>
        <w:t>44.5. Ekspert qarşısında qoyulan suallar onun xüsusi biliyindən kənara çıxdıqda, yaxud təqdim olunan materiallar və sənədlər rəy verilməsi üçün yararsız olduqda və ya kifayət qədər olmadıqda, ekspert rəy verməkdən imtina edir.</w:t>
      </w:r>
    </w:p>
    <w:p w:rsidR="008D6FDC" w:rsidRPr="00F527B5" w:rsidRDefault="00940758" w:rsidP="00812D55">
      <w:pPr>
        <w:ind w:firstLine="284"/>
        <w:jc w:val="both"/>
        <w:rPr>
          <w:color w:val="000000" w:themeColor="text1"/>
          <w:lang w:val="az-Latn-AZ"/>
        </w:rPr>
      </w:pPr>
      <w:r w:rsidRPr="00F527B5">
        <w:rPr>
          <w:color w:val="000000" w:themeColor="text1"/>
          <w:lang w:val="az-Latn-AZ"/>
        </w:rPr>
        <w:t>44.6. Ekspertiza keçirilməsi haqqında qərar çıxarmış vergi orqanı həmin qərarla yoxlanılması keçirilən vergi ödəyicisini bu qərarla tanış etməyə və həmin şəxsin bu Məcəllənin 44.7-ci maddəsində nəzərdə tutulan hüquqlarını ona izah etməyə borcludur.</w:t>
      </w:r>
    </w:p>
    <w:p w:rsidR="008D6FDC" w:rsidRPr="00F527B5" w:rsidRDefault="00940758" w:rsidP="00812D55">
      <w:pPr>
        <w:ind w:firstLine="284"/>
        <w:jc w:val="both"/>
        <w:rPr>
          <w:color w:val="000000" w:themeColor="text1"/>
          <w:lang w:val="az-Latn-AZ"/>
        </w:rPr>
      </w:pPr>
      <w:r w:rsidRPr="00F527B5">
        <w:rPr>
          <w:color w:val="000000" w:themeColor="text1"/>
          <w:lang w:val="az-Latn-AZ"/>
        </w:rPr>
        <w:t>44.7. Ekspertizanın təyin edilməsi və keçirilməsi zamanı yoxlanılan şəxsin aşağıda göstərilən hüquqları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44.7.1. ekspertə etiraz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44.7.2. ekspertin onun tərəfindən göstərilən şəxslərdən təyin edilməsi barədə müraciət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44.7.3. ekspertin rəyinin alınması üçün əlavə suallar təqdim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44.7.4. ekspertiza keçirildikdə vergi yoxlaması keçirən vergi orqanının vəzifəli şəxsinə əvvəlcədən məlumat verməklə bilavasitə və ya nümayəndəsinin vasitəsi ilə ekspertiza keçirilməsində iştirak etmək;</w:t>
      </w:r>
    </w:p>
    <w:p w:rsidR="008D6FDC" w:rsidRPr="00F527B5" w:rsidRDefault="00940758" w:rsidP="00812D55">
      <w:pPr>
        <w:ind w:firstLine="284"/>
        <w:jc w:val="both"/>
        <w:rPr>
          <w:color w:val="000000" w:themeColor="text1"/>
          <w:lang w:val="az-Latn-AZ"/>
        </w:rPr>
      </w:pPr>
      <w:r w:rsidRPr="00F527B5">
        <w:rPr>
          <w:color w:val="000000" w:themeColor="text1"/>
          <w:lang w:val="az-Latn-AZ"/>
        </w:rPr>
        <w:t>44.7.5. ekspertin rəyi ilə tanış olmaq.</w:t>
      </w:r>
    </w:p>
    <w:p w:rsidR="008D6FDC" w:rsidRPr="00F527B5" w:rsidRDefault="00940758" w:rsidP="00812D55">
      <w:pPr>
        <w:ind w:firstLine="284"/>
        <w:jc w:val="both"/>
        <w:rPr>
          <w:color w:val="000000" w:themeColor="text1"/>
          <w:lang w:val="az-Latn-AZ"/>
        </w:rPr>
      </w:pPr>
      <w:r w:rsidRPr="00F527B5">
        <w:rPr>
          <w:color w:val="000000" w:themeColor="text1"/>
          <w:lang w:val="az-Latn-AZ"/>
        </w:rPr>
        <w:t>44.8. Ekspert rəyi öz adından verir və imzalayır. Ekspertin rəyində onun tərəfindən aparılan araşdırma, gəldiyi nəticələr və qoyulan suallara əsaslandırılmış cavablar əks etdirilir. Ekspertin, ekspertiza aparıldıqda, barəsində onlara dair suallar qoyulmamış, iş üçün əhəmiyyətli olan halları müəyyən etdikdə, həmin hallar haqqında özünün rəyinə nəticələr daxil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44.9. Ekspertin rəyinin surəti və ya onun rəy vermək imkanının olmaması barədə xəbər yoxlanılan şəxsə verilir. Həmin şəxsin izahat vermək, öz etirazlarını bəyan etmək, ekspertə əlavə sualların qoyulmasını, əlavə, yaxud təkrar ekspertizanın təyin edilməsini tələb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44.10. Əlavə ekspertiza ekspertin rəyi kifayət qədər aydın və dolğun olmadığı hallarda təyin edilir və bu ekspertiza həmin və ya başqa ekspertə həvalə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Təkrar ekspertiza ekspertin rəyi əsaslı olmadığı və onun düzgün olmasında şübhələrin olduğu hallarda təyin edilir və başqa ekspertə həvalə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Əlavə və təkrar ekspertiza bu maddə ilə nəzərdə tutulmuş qaydada təyin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44.11. Yoxlanılan şəxsin bu Məcəllənin 44.7-ci və 44.9-cu maddələrində nəzərdə tutulmuş hüquqları ilə əlaqədar vəsatəti təmin edilmədikdə, vergi orqanının rəhbəri (onun müavini) vəsatətin rədd edilməsi səbəbləri göstərilməklə əsaslandırılmış qərar çıxarır və qərarın surətini yoxlanılan şəxsə təqdim edir.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45. Vergi yoxlamasının keçirilməsinə kömək göstərilməsi üçün mütəxəssisin dəvət edilməsi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45.1. Səyyar vergi yoxlamasının keçirilməsi zamanı bilavasitə vergi orqanlarının fəaliyyət dairəsinə aid olmayan sahələr üzrə xüsusi bilik və təcrübə tələb olunduqda, vergi orqanlarının rəhbərinin (onun müavininin) qərarına əsasən mütəxəssis dəvət oluna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45.2. Mütəxəssisin xüsusi bilik və təcrübəsi olmalıdır və o, işin nəticələrində maraqlı olmamalıdır. Bu şərtlərə cavab verməyən mütəxəssisin rəyi vergi orqanları tərəfindən istifadə oluna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45.3. Mütəxəssis müqavilə əsasında dəvət olunur. Müqavilədə tərəflərin hüquq və vəzifələri, mütəxəssis qarşısında qoyulan suallar, səhv və ya bilərəkdən yalan rəy verməsinə görə mütəxəssisin məsuliyyəti və mülki qanunvericiliklə müəyyən edilmiş digər məsələlər nəzərdə tutula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45.4. Bu Məcəllənin 45.1-ci maddəsinə müvafiq olaraq cəlb olunmuş mütəxəssis onun qarşısında qoyulmuş suallar barəsində öz rəyini bildirməlidir. Mütəxəssisin rəyi yazılı şəkildə tərtib olunur, onun tərəfindən imzalanır və səyyar vergi yoxlamasının aktına əlavə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45.5. Vergi ödəyicisi vergi yoxlamasının aktına əlavə olunmuş mütəx</w:t>
      </w:r>
      <w:r w:rsidR="00C2047D" w:rsidRPr="00F527B5">
        <w:rPr>
          <w:color w:val="000000" w:themeColor="text1"/>
          <w:lang w:val="az-Latn-AZ"/>
        </w:rPr>
        <w:t>əssisin rəyi ilə razılaşmadıqda</w:t>
      </w:r>
      <w:r w:rsidRPr="00F527B5">
        <w:rPr>
          <w:color w:val="000000" w:themeColor="text1"/>
          <w:lang w:val="az-Latn-AZ"/>
        </w:rPr>
        <w:t xml:space="preserve"> bu barədə yoxlama aktında müvafiq qeydlər edə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45.6. Mütəxəssisin səhv və ya bilərəkdən yalan rəy verməsi nəticəsində vergi orqanlarına və ya vergi ödəyicisinə dəyən zərərin ödənilməsi mülki qanunvericiliyə müvafiq olaraq tələb oluna bilər.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46. Tərcüməçinin iştirakı </w:t>
      </w:r>
    </w:p>
    <w:p w:rsidR="008D6FDC" w:rsidRPr="00F527B5" w:rsidRDefault="00940758" w:rsidP="00812D55">
      <w:pPr>
        <w:ind w:firstLine="284"/>
        <w:jc w:val="both"/>
        <w:rPr>
          <w:color w:val="000000" w:themeColor="text1"/>
          <w:lang w:val="az-Latn-AZ"/>
        </w:rPr>
      </w:pPr>
      <w:r w:rsidRPr="00F527B5">
        <w:rPr>
          <w:color w:val="000000" w:themeColor="text1"/>
          <w:lang w:val="az-Latn-AZ"/>
        </w:rPr>
        <w:t>46.1. Səyyar vergi yoxlamasının keçirilməsi zamanı zəruri hallarda tərcüməçi dəvət oluna bilər. Tərcüməçinin dəvət olunması vergi orqanının rəhbərinin (onun müavininin) qərarı əsasında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46.2. Tərcüməçi tərcümə üçün lazım olan dili bilən, işin nəticələrində marağı olmayan şəxs olmalıdır.</w:t>
      </w:r>
    </w:p>
    <w:p w:rsidR="008D6FDC" w:rsidRPr="00F527B5" w:rsidRDefault="00102494" w:rsidP="00812D55">
      <w:pPr>
        <w:ind w:firstLine="284"/>
        <w:jc w:val="both"/>
        <w:rPr>
          <w:color w:val="000000" w:themeColor="text1"/>
          <w:lang w:val="az-Latn-AZ"/>
        </w:rPr>
      </w:pPr>
      <w:r w:rsidRPr="00F527B5">
        <w:rPr>
          <w:color w:val="000000" w:themeColor="text1"/>
          <w:lang w:val="az-Latn-AZ"/>
        </w:rPr>
        <w:t>Bu müddəalar</w:t>
      </w:r>
      <w:r w:rsidR="00940758" w:rsidRPr="00F527B5">
        <w:rPr>
          <w:color w:val="000000" w:themeColor="text1"/>
          <w:lang w:val="az-Latn-AZ"/>
        </w:rPr>
        <w:t xml:space="preserve"> həmçinin eşitməyən və danışmayan fiziki şəxsin işarələrini başa düşən şəxsə də aiddir.</w:t>
      </w:r>
    </w:p>
    <w:p w:rsidR="008D6FDC" w:rsidRPr="00F527B5" w:rsidRDefault="00940758" w:rsidP="00812D55">
      <w:pPr>
        <w:ind w:firstLine="284"/>
        <w:jc w:val="both"/>
        <w:rPr>
          <w:color w:val="000000" w:themeColor="text1"/>
          <w:lang w:val="az-Latn-AZ"/>
        </w:rPr>
      </w:pPr>
      <w:r w:rsidRPr="00F527B5">
        <w:rPr>
          <w:color w:val="000000" w:themeColor="text1"/>
          <w:lang w:val="az-Latn-AZ"/>
        </w:rPr>
        <w:t>46.3. Tərcüməçi müqavilə əsasında dəvət olunur. Müqavilədə tərəflərin hüquq və vəzifələri, bilərəkdən yalan tərcüməyə görə tərcüməçinin məsuliyyəti və mülki qanunvericiliyə müvafiq olaraq digər məsələlər müəyyən edilə bilər.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47. Müşahidəçilərin iştirakı </w:t>
      </w:r>
    </w:p>
    <w:p w:rsidR="008D6FDC" w:rsidRPr="00F527B5" w:rsidRDefault="00940758" w:rsidP="00812D55">
      <w:pPr>
        <w:ind w:firstLine="284"/>
        <w:jc w:val="both"/>
        <w:rPr>
          <w:color w:val="000000" w:themeColor="text1"/>
          <w:lang w:val="az-Latn-AZ"/>
        </w:rPr>
      </w:pPr>
      <w:r w:rsidRPr="00F527B5">
        <w:rPr>
          <w:color w:val="000000" w:themeColor="text1"/>
          <w:lang w:val="az-Latn-AZ"/>
        </w:rPr>
        <w:t>47.1. Bu Məcəllə ilə nəzərdə tutulmuş hallarda səyyar vergi yoxlamasının keçirilməsi zamanı müşahidəçilər dəvət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47.2. Müşahidəçilər iki nəfərdən az olmayaraq dəvət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47.3. Müşahidəçilər qismində yoxlamanın nəticələrində maraqlı olmayan fiziki şəxslər dəvət edilə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47.4. Müşahidəçi kimi vergi orqanlarının vəzifəli şəxslərinin iştirak etməsinə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Müşahidəçilər onların iştirakı ilə keçirilən hərəkətlərin faktını, məzmununu və nəticələrini protokolda təsdiq etməyə borcludur.</w:t>
      </w:r>
    </w:p>
    <w:p w:rsidR="008D6FDC" w:rsidRPr="00F527B5" w:rsidRDefault="00940758" w:rsidP="00812D55">
      <w:pPr>
        <w:ind w:firstLine="284"/>
        <w:jc w:val="both"/>
        <w:rPr>
          <w:color w:val="000000" w:themeColor="text1"/>
          <w:lang w:val="az-Latn-AZ"/>
        </w:rPr>
      </w:pPr>
      <w:r w:rsidRPr="00F527B5">
        <w:rPr>
          <w:color w:val="000000" w:themeColor="text1"/>
          <w:lang w:val="az-Latn-AZ"/>
        </w:rPr>
        <w:t>Müşahidəçilərin həyata keçirilən hərəkətlərə dair öz qeydlərini protokola daxil etmək hüququ vardır.</w:t>
      </w:r>
    </w:p>
    <w:p w:rsidR="008D6FDC" w:rsidRPr="00F527B5" w:rsidRDefault="00102494" w:rsidP="00812D55">
      <w:pPr>
        <w:ind w:firstLine="284"/>
        <w:jc w:val="both"/>
        <w:rPr>
          <w:color w:val="000000" w:themeColor="text1"/>
          <w:lang w:val="az-Latn-AZ"/>
        </w:rPr>
      </w:pPr>
      <w:r w:rsidRPr="00F527B5">
        <w:rPr>
          <w:color w:val="000000" w:themeColor="text1"/>
          <w:lang w:val="az-Latn-AZ"/>
        </w:rPr>
        <w:t>Zərurət olduqda</w:t>
      </w:r>
      <w:r w:rsidR="00940758" w:rsidRPr="00F527B5">
        <w:rPr>
          <w:color w:val="000000" w:themeColor="text1"/>
          <w:lang w:val="az-Latn-AZ"/>
        </w:rPr>
        <w:t xml:space="preserve"> müşahidəçilər həmin hərəkətlərə dair öz izahatlarını da verə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Eyni şəxs vergi orqanları tərəfindən vergi ili ərzində bir dəfədən artıq müşahidəçi kimi dəvət oluna bilməz.</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48. Vergi yoxlamasının həyata keçirilməsi üzrə hərəkətlərin icraatı zamanı tərtib edilən protokola dair ümumi tələblər </w:t>
      </w:r>
    </w:p>
    <w:p w:rsidR="008D6FDC" w:rsidRPr="00F527B5" w:rsidRDefault="00940758" w:rsidP="00812D55">
      <w:pPr>
        <w:ind w:firstLine="284"/>
        <w:jc w:val="both"/>
        <w:rPr>
          <w:color w:val="000000" w:themeColor="text1"/>
          <w:lang w:val="az-Latn-AZ"/>
        </w:rPr>
      </w:pPr>
      <w:r w:rsidRPr="00F527B5">
        <w:rPr>
          <w:color w:val="000000" w:themeColor="text1"/>
          <w:lang w:val="az-Latn-AZ"/>
        </w:rPr>
        <w:t>48.1. Bu Məcəllə ilə nəzərdə tutulmuş hallarda vergi yoxlamasının keçirilməsi zamanı protokollar tərtib edilir. Protokollar Azərbaycan dilində tərtib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48.2. Protokolda aşağıdakılar göstərilir: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48.2.1. protokolun adı;</w:t>
      </w:r>
    </w:p>
    <w:p w:rsidR="008D6FDC" w:rsidRPr="00F527B5" w:rsidRDefault="00940758" w:rsidP="00812D55">
      <w:pPr>
        <w:ind w:firstLine="284"/>
        <w:jc w:val="both"/>
        <w:rPr>
          <w:color w:val="000000" w:themeColor="text1"/>
          <w:lang w:val="az-Latn-AZ"/>
        </w:rPr>
      </w:pPr>
      <w:r w:rsidRPr="00F527B5">
        <w:rPr>
          <w:color w:val="000000" w:themeColor="text1"/>
          <w:lang w:val="az-Latn-AZ"/>
        </w:rPr>
        <w:t>48.2.2. konkret hərəkətlərin həyata keçirilməsinin yeri və tarixi;</w:t>
      </w:r>
    </w:p>
    <w:p w:rsidR="008D6FDC" w:rsidRPr="00F527B5" w:rsidRDefault="00940758" w:rsidP="00812D55">
      <w:pPr>
        <w:ind w:firstLine="284"/>
        <w:jc w:val="both"/>
        <w:rPr>
          <w:color w:val="000000" w:themeColor="text1"/>
          <w:lang w:val="az-Latn-AZ"/>
        </w:rPr>
      </w:pPr>
      <w:r w:rsidRPr="00F527B5">
        <w:rPr>
          <w:color w:val="000000" w:themeColor="text1"/>
          <w:lang w:val="az-Latn-AZ"/>
        </w:rPr>
        <w:t>48.2.3. hərəkətin başlanması və bitirilməsinin vaxtı;</w:t>
      </w:r>
    </w:p>
    <w:p w:rsidR="008D6FDC" w:rsidRPr="00F527B5" w:rsidRDefault="00940758" w:rsidP="00812D55">
      <w:pPr>
        <w:ind w:firstLine="284"/>
        <w:jc w:val="both"/>
        <w:rPr>
          <w:color w:val="000000" w:themeColor="text1"/>
          <w:lang w:val="az-Latn-AZ"/>
        </w:rPr>
      </w:pPr>
      <w:r w:rsidRPr="00F527B5">
        <w:rPr>
          <w:color w:val="000000" w:themeColor="text1"/>
          <w:lang w:val="az-Latn-AZ"/>
        </w:rPr>
        <w:t>48.2.4. protokolu tərtib etmiş şəxsin vəzifəsi, adı;</w:t>
      </w:r>
    </w:p>
    <w:p w:rsidR="008D6FDC" w:rsidRPr="00F527B5" w:rsidRDefault="00940758" w:rsidP="00812D55">
      <w:pPr>
        <w:ind w:firstLine="284"/>
        <w:jc w:val="both"/>
        <w:rPr>
          <w:color w:val="000000" w:themeColor="text1"/>
          <w:lang w:val="az-Latn-AZ"/>
        </w:rPr>
      </w:pPr>
      <w:r w:rsidRPr="00F527B5">
        <w:rPr>
          <w:color w:val="000000" w:themeColor="text1"/>
          <w:lang w:val="az-Latn-AZ"/>
        </w:rPr>
        <w:t>48.2.5. hərəkətin həyata keçirilməsində iştirak edən və ya onun həyata keçirilməsini müşahidə edən şəxsin adı, lazım olduqda - onun ünvanı, vətəndaşlığı, Azərbaycan dilində danışa bilib-bilməməsi;</w:t>
      </w:r>
    </w:p>
    <w:p w:rsidR="008D6FDC" w:rsidRPr="00F527B5" w:rsidRDefault="00940758" w:rsidP="00812D55">
      <w:pPr>
        <w:ind w:firstLine="284"/>
        <w:jc w:val="both"/>
        <w:rPr>
          <w:color w:val="000000" w:themeColor="text1"/>
          <w:lang w:val="az-Latn-AZ"/>
        </w:rPr>
      </w:pPr>
      <w:r w:rsidRPr="00F527B5">
        <w:rPr>
          <w:color w:val="000000" w:themeColor="text1"/>
          <w:lang w:val="az-Latn-AZ"/>
        </w:rPr>
        <w:t>48.2.6. hərəkətin məzmunu, onun həyata keçirilməsinin ardıcıllığı;</w:t>
      </w:r>
    </w:p>
    <w:p w:rsidR="008D6FDC" w:rsidRPr="00F527B5" w:rsidRDefault="00940758" w:rsidP="00812D55">
      <w:pPr>
        <w:ind w:firstLine="284"/>
        <w:jc w:val="both"/>
        <w:rPr>
          <w:color w:val="000000" w:themeColor="text1"/>
          <w:lang w:val="az-Latn-AZ"/>
        </w:rPr>
      </w:pPr>
      <w:r w:rsidRPr="00F527B5">
        <w:rPr>
          <w:color w:val="000000" w:themeColor="text1"/>
          <w:lang w:val="az-Latn-AZ"/>
        </w:rPr>
        <w:t>48.2.7. hərəkətin həyata keçirilməsi zamanı aşkar olunan və iş üçün əhəmiyyətli olan faktlar və hallar;</w:t>
      </w:r>
    </w:p>
    <w:p w:rsidR="008D6FDC" w:rsidRPr="00F527B5" w:rsidRDefault="00940758" w:rsidP="00812D55">
      <w:pPr>
        <w:ind w:firstLine="284"/>
        <w:jc w:val="both"/>
        <w:rPr>
          <w:color w:val="000000" w:themeColor="text1"/>
          <w:lang w:val="az-Latn-AZ"/>
        </w:rPr>
      </w:pPr>
      <w:r w:rsidRPr="00F527B5">
        <w:rPr>
          <w:color w:val="000000" w:themeColor="text1"/>
          <w:lang w:val="az-Latn-AZ"/>
        </w:rPr>
        <w:t>48.2.8. bu Məcəlləyə uyğun olaraq əşyalar nümunə kimi götürüldükdə protokolda əşyaların miqdarı, həcmi və digər xüsusi əlamətləri göstərilməlidir.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48.3. Protokol hərəkətin həyata keçirilməsində iştirak edən bütün şəxslər tərəfindən oxunur. Həmin şəxslərin protokola daxil edilməli olan və ya işə tikilməli olan qeydlər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48.4. Protokol onu tərtib etmiş vergi orqanının vəzifəli şəxsi, habelə hərəkətin həyata keçirilməsində iştirak edən bütün şəxslər tərəfindən imzalanır.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49. Vergi yoxlamasının materiallarına baxılmanın nəticələri üzrə qərarın çıxarılması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49.1. Səyyar vergi yoxlamasının materiallarına baxılmanın nəticələri üzrə vergi orqanının rəhbəri (rəhbərin müavini) 10 gün müddətində aşağıda göstərilən qərarlardan birini çıxarır:</w:t>
      </w:r>
    </w:p>
    <w:p w:rsidR="008D6FDC" w:rsidRPr="00F527B5" w:rsidRDefault="00940758" w:rsidP="00812D55">
      <w:pPr>
        <w:ind w:firstLine="284"/>
        <w:jc w:val="both"/>
        <w:rPr>
          <w:color w:val="000000" w:themeColor="text1"/>
          <w:lang w:val="az-Latn-AZ"/>
        </w:rPr>
      </w:pPr>
      <w:r w:rsidRPr="00F527B5">
        <w:rPr>
          <w:color w:val="000000" w:themeColor="text1"/>
          <w:lang w:val="az-Latn-AZ"/>
        </w:rPr>
        <w:t>49.1.1. vergi ödəyicisinin vergi qanunvericiliyinin pozulmasına görə məsuliyyətə cəlb edilməsi;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49.1.2. vergi ödəyicisinin vergi qanunvericiliyinin pozulmasına görə məsuliyyətə cəlb edilməsindən imtina olunması;</w:t>
      </w:r>
    </w:p>
    <w:p w:rsidR="008D6FDC" w:rsidRPr="00F527B5" w:rsidRDefault="00940758" w:rsidP="00812D55">
      <w:pPr>
        <w:ind w:firstLine="284"/>
        <w:jc w:val="both"/>
        <w:rPr>
          <w:color w:val="000000" w:themeColor="text1"/>
          <w:lang w:val="az-Latn-AZ"/>
        </w:rPr>
      </w:pPr>
      <w:r w:rsidRPr="00F527B5">
        <w:rPr>
          <w:color w:val="000000" w:themeColor="text1"/>
          <w:lang w:val="az-Latn-AZ"/>
        </w:rPr>
        <w:t>49.1.3. əlavə vergi yoxlaması təd</w:t>
      </w:r>
      <w:r w:rsidR="00F36AD5" w:rsidRPr="00F527B5">
        <w:rPr>
          <w:color w:val="000000" w:themeColor="text1"/>
          <w:lang w:val="az-Latn-AZ"/>
        </w:rPr>
        <w:t>birlərinin keçirilməsi haqqında;</w:t>
      </w:r>
    </w:p>
    <w:p w:rsidR="00F36AD5" w:rsidRPr="00F527B5" w:rsidRDefault="00F36AD5" w:rsidP="00812D55">
      <w:pPr>
        <w:ind w:firstLine="284"/>
        <w:jc w:val="both"/>
        <w:rPr>
          <w:lang w:val="az-Latn-AZ"/>
        </w:rPr>
      </w:pPr>
      <w:r w:rsidRPr="00F527B5">
        <w:rPr>
          <w:lang w:val="az-Latn-AZ"/>
        </w:rPr>
        <w:t>49.1.4. əvvəlki vergi yoxlamasının nəticəsi üzrə qəbul edilmiş qərarın qüvvədə saxlanılması;</w:t>
      </w:r>
    </w:p>
    <w:p w:rsidR="00F36AD5" w:rsidRPr="00F527B5" w:rsidRDefault="00F36AD5" w:rsidP="00812D55">
      <w:pPr>
        <w:ind w:firstLine="284"/>
        <w:jc w:val="both"/>
        <w:rPr>
          <w:lang w:val="az-Latn-AZ"/>
        </w:rPr>
      </w:pPr>
      <w:r w:rsidRPr="00F527B5">
        <w:rPr>
          <w:lang w:val="az-Latn-AZ"/>
        </w:rPr>
        <w:t>49.1.5. əvvəlki vergi yoxlamasının nəticəsi üzrə qəbul edilmiş qərarın tam və ya qismən ləğv edilməsi və ya qərara dəyişikliklər edilməsi;</w:t>
      </w:r>
    </w:p>
    <w:p w:rsidR="00F36AD5" w:rsidRPr="00F527B5" w:rsidRDefault="00F36AD5" w:rsidP="00812D55">
      <w:pPr>
        <w:ind w:firstLine="284"/>
        <w:jc w:val="both"/>
        <w:rPr>
          <w:lang w:val="az-Latn-AZ"/>
        </w:rPr>
      </w:pPr>
      <w:r w:rsidRPr="00F527B5">
        <w:rPr>
          <w:lang w:val="az-Latn-AZ"/>
        </w:rPr>
        <w:t>49.1.6. yeni qərarın qəbul edilməsi.</w:t>
      </w:r>
    </w:p>
    <w:p w:rsidR="0041191B" w:rsidRPr="00F527B5" w:rsidRDefault="009D79C4" w:rsidP="00812D55">
      <w:pPr>
        <w:ind w:firstLine="284"/>
        <w:jc w:val="both"/>
        <w:rPr>
          <w:color w:val="000000" w:themeColor="text1"/>
          <w:lang w:val="az-Latn-AZ"/>
        </w:rPr>
      </w:pPr>
      <w:r w:rsidRPr="00F527B5">
        <w:rPr>
          <w:color w:val="000000" w:themeColor="text1"/>
          <w:lang w:val="az-Latn-AZ"/>
        </w:rPr>
        <w:t>49.1-1. Bu Məcəllənin 49.1.4-cü–</w:t>
      </w:r>
      <w:r w:rsidR="0041191B" w:rsidRPr="00F527B5">
        <w:rPr>
          <w:color w:val="000000" w:themeColor="text1"/>
          <w:lang w:val="az-Latn-AZ"/>
        </w:rPr>
        <w:t>49.1.6-cı maddələrinin müddəaları bu Məcəllənin 38.3-cü maddəsində nəzərdə tutulmuş əsas üzrə keçirilən səyyar vergi yoxlamasının materiallarına baxılmanın nəticələri üzrə qəbul olunan qərarlara münasibətdə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49.2. Vergi ödəyicisinin vergi qanunvericiliyinin pozulmasına görə məsuliyyətə cəlb edilməsi haqqında qərarda vergi yoxlaması ilə müəyyən olunan vergi qanunvericiliyinin pozulmasının şəraiti, həmin şəraiti təsdiq edən sənədlər və digər məlumatlar, vergi ödəyicisinin özünün müdafiəsi üçün gətirdiyi dəlillər və bu dəlillərin yoxlanılmasının nəticələri, vergi qanunvericiliyinin pozulmasına görə və tətbiq olunan məsuliyyət tədbirlərini nəzərdə tutan müvafiq qanunların maddələri göstərilməklə vergi ödəyicisinin vergi qanunvericiliyinin konkret hansı tələblərinin pozulmasına görə məsuliyyətə cəlb olunması ona izah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49.3. Vergi ödəyicisinin vergi qanunvericiliyinin pozulmasına görə məsuliyyətə cəlb edilməsi barədə çıxarılmış qərar əsasında 10 gündən gec olmayaraq vergi ödəyicisinə vergi borcunun, faizlərin, maliyyə sanksiyalarının məbləğlərinin, inzibati cərimələrin, habelə aşkar edilmiş pozuntuların aradan qaldırılması barədə tələbnamə göndərilir.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49.4. Vergi orqanının qərarının surəti və tələbnamə vergi ödəyicisinə və ya onun nümayəndəsinə verilmə tarixini təsdiq edən üsulla təqdim edilir. Vergi ödəyicisi və ya onun nümayəndəsinin bilərəkdən hərəkətləri nəticəsində vergi orqanının qərarının surəti və (və ya) tələbnaməsi ona təqdim oluna bilinmirsə, bu sənədlər (sənəd) onların (onun) sifarişli məktubla alınması günündən təqdim edilmiş hesab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49.5. Vergi orqanının vəzifəli şəxsləri tərəfindən bu maddənin tələblərinin gözlənilməməsi vergi orqanının qərarının yuxarı vergi orqanı və məhkəmə tərəfindən ləğv edilməsi üçün əsasdır.</w:t>
      </w:r>
    </w:p>
    <w:p w:rsidR="008D6FDC" w:rsidRPr="00F527B5" w:rsidRDefault="00940758" w:rsidP="00812D55">
      <w:pPr>
        <w:ind w:firstLine="284"/>
        <w:jc w:val="both"/>
        <w:rPr>
          <w:color w:val="000000" w:themeColor="text1"/>
          <w:lang w:val="az-Latn-AZ"/>
        </w:rPr>
      </w:pPr>
      <w:r w:rsidRPr="00F527B5">
        <w:rPr>
          <w:color w:val="000000" w:themeColor="text1"/>
          <w:lang w:val="az-Latn-AZ"/>
        </w:rPr>
        <w:t>49.6. Vergi orqanı tərəfindən aşkar edilmiş vergi qanunvericiliyinin pozulmasına görə vergi ödəyicisi inzibati məsuliyyətə cəlb edilməli olduqda, vergi yoxlamasını keçirən vergi orqanının səlahiyyətli vəzifəli şəxsi inzibati hüquq pozuntusu haqqında ayrıca protokol tərtib edir.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Azərbaycan Respublikasının İnzibati Xətalar Məcəlləsinə müvafiq olaraq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49.7. Bu maddənin müddəaları həmçinin vergi agentlərinə də şamil edilir.</w:t>
      </w:r>
    </w:p>
    <w:p w:rsidR="008D6FDC" w:rsidRPr="00F527B5" w:rsidRDefault="00940758" w:rsidP="00812D55">
      <w:pPr>
        <w:spacing w:before="100" w:beforeAutospacing="1" w:after="100" w:afterAutospacing="1"/>
        <w:ind w:firstLine="284"/>
        <w:jc w:val="both"/>
        <w:rPr>
          <w:b/>
          <w:color w:val="000000" w:themeColor="text1"/>
          <w:lang w:val="az-Latn-AZ"/>
        </w:rPr>
      </w:pPr>
      <w:r w:rsidRPr="00F527B5">
        <w:rPr>
          <w:b/>
          <w:color w:val="000000" w:themeColor="text1"/>
          <w:lang w:val="az-Latn-AZ"/>
        </w:rPr>
        <w:t>Maddə 50. Operativ vergi nəzarəti</w:t>
      </w:r>
    </w:p>
    <w:p w:rsidR="008D6FDC" w:rsidRPr="00F527B5" w:rsidRDefault="00940758" w:rsidP="00812D55">
      <w:pPr>
        <w:ind w:firstLine="284"/>
        <w:jc w:val="both"/>
        <w:rPr>
          <w:color w:val="000000" w:themeColor="text1"/>
          <w:lang w:val="az-Latn-AZ"/>
        </w:rPr>
      </w:pPr>
      <w:r w:rsidRPr="00F527B5">
        <w:rPr>
          <w:color w:val="000000" w:themeColor="text1"/>
          <w:lang w:val="az-Latn-AZ"/>
        </w:rPr>
        <w:t>50.1. Operativ vergi nəzarəti sahibkarlıq fəaliyyəti ilə məşğul olan hüquqi və fiziki şəxslərin gəlir götürmək üçün istifadə etdikləri, yaxud vergi tutulan obyektlərin və ya əmtəə-material ehtiyatlarının saxlanılması ilə bağlı olan anbar, ticarət və bu qəbildən olan digər binalarında (ərazilərində) (yaşayış binaları (sahələri) istisna olmaqla), nəqliyyat vasitələ</w:t>
      </w:r>
      <w:r w:rsidR="00FA63A3" w:rsidRPr="00F527B5">
        <w:rPr>
          <w:color w:val="000000" w:themeColor="text1"/>
          <w:lang w:val="az-Latn-AZ"/>
        </w:rPr>
        <w:t>rində (sahibkarlıq fəaliyyəti üç</w:t>
      </w:r>
      <w:r w:rsidRPr="00F527B5">
        <w:rPr>
          <w:color w:val="000000" w:themeColor="text1"/>
          <w:lang w:val="az-Latn-AZ"/>
        </w:rPr>
        <w:t xml:space="preserve">ün istifadə </w:t>
      </w:r>
      <w:r w:rsidRPr="00F527B5">
        <w:rPr>
          <w:color w:val="000000" w:themeColor="text1"/>
          <w:lang w:val="az-Latn-AZ"/>
        </w:rPr>
        <w:lastRenderedPageBreak/>
        <w:t xml:space="preserve">edilməyən şəxsi nəqliyyat vasitələri istisna olmaqla) həyata keçirilən və aşağıdakı məsələləri əhatə edən vergi nəzarəti formasıdır: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50.1.1. bu Məcəllə ilə müəyyən edilmiş hallarda və qaydada vergi orqanlarında uçota durmayan və ya bu Məcəllənin 221.4.7-ci maddəsinə əsasən </w:t>
      </w:r>
      <w:r w:rsidR="00F463DD" w:rsidRPr="00F527B5">
        <w:rPr>
          <w:color w:val="000000" w:themeColor="text1"/>
          <w:lang w:val="az-Latn-AZ"/>
        </w:rPr>
        <w:t>“</w:t>
      </w:r>
      <w:r w:rsidRPr="00F527B5">
        <w:rPr>
          <w:color w:val="000000" w:themeColor="text1"/>
          <w:lang w:val="az-Latn-AZ"/>
        </w:rPr>
        <w:t>Fərqlənmə nişanı</w:t>
      </w:r>
      <w:r w:rsidR="00F463DD" w:rsidRPr="00F527B5">
        <w:rPr>
          <w:color w:val="000000" w:themeColor="text1"/>
          <w:lang w:val="az-Latn-AZ"/>
        </w:rPr>
        <w:t>”</w:t>
      </w:r>
      <w:r w:rsidRPr="00F527B5">
        <w:rPr>
          <w:color w:val="000000" w:themeColor="text1"/>
          <w:lang w:val="az-Latn-AZ"/>
        </w:rPr>
        <w:t>nı almayan vergi ödəyicilərinin aşkar edilməsi;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50.1.2. aksiz markaları ilə markalanmalı </w:t>
      </w:r>
      <w:r w:rsidR="009D79C4" w:rsidRPr="00F527B5">
        <w:rPr>
          <w:lang w:val="az-Latn-AZ"/>
        </w:rPr>
        <w:t xml:space="preserve">və məcburi nişanlama ilə nişanlanmalı </w:t>
      </w:r>
      <w:r w:rsidRPr="00F527B5">
        <w:rPr>
          <w:color w:val="000000" w:themeColor="text1"/>
          <w:lang w:val="az-Latn-AZ"/>
        </w:rPr>
        <w:t>olan malların, habelə dini təyinatlı ədəbiyyatın (kağız və elektron daşıyıcılarında), audio və video materialların, mal və məmulatların və dini məzmunlu başqa məlumat materiallarının markalanmadan və ya saxta markaları ilə markalanmaqla satılması, satış məqsədi ilə saxlanılması və ya istehsal binasının hüdudlarından kənara çıxarılması faktlarının aşkar edilməsi;</w:t>
      </w:r>
    </w:p>
    <w:p w:rsidR="009D79C4" w:rsidRPr="00F527B5" w:rsidRDefault="009D79C4" w:rsidP="00812D55">
      <w:pPr>
        <w:ind w:firstLine="284"/>
        <w:jc w:val="both"/>
        <w:rPr>
          <w:color w:val="000000" w:themeColor="text1"/>
          <w:lang w:val="az-Latn-AZ"/>
        </w:rPr>
      </w:pPr>
      <w:r w:rsidRPr="00F527B5">
        <w:rPr>
          <w:color w:val="000000" w:themeColor="text1"/>
          <w:lang w:val="az-Latn-AZ"/>
        </w:rPr>
        <w:t>50.1.2-1. nəzarət markalarının qəsdən məhv edilməsi, saxtalaşdırılması, qeyri-qanuni yolla hazırlanması, istifadəsi və satışının qarşısının alınması sahəsində nəzarət edilməsi;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50.1.3. əhali ilə pul hesablaşmalarının aparılması qaydalarına riayət olunması; </w:t>
      </w:r>
    </w:p>
    <w:p w:rsidR="008D6FDC" w:rsidRPr="00F527B5" w:rsidRDefault="00940758" w:rsidP="00812D55">
      <w:pPr>
        <w:ind w:firstLine="284"/>
        <w:jc w:val="both"/>
        <w:rPr>
          <w:color w:val="000000" w:themeColor="text1"/>
          <w:lang w:val="az-Latn-AZ"/>
        </w:rPr>
      </w:pPr>
      <w:r w:rsidRPr="00F527B5">
        <w:rPr>
          <w:color w:val="000000" w:themeColor="text1"/>
          <w:lang w:val="az-Latn-AZ"/>
        </w:rPr>
        <w:t>50.1.4. valyuta sərvətlərinin ödəniş vasitəsi kimi qəbul edilməsi və valyuta sərvətlərinin ticarət, iaşə və xidmət müəssisələrində qanunvericiliklə müəyyən edilmiş qaydalar pozulmaqla alınıb-satılması və ya dəyişdirilməsi faktlarının aşkar edilməsi;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50.1.5. </w:t>
      </w:r>
      <w:r w:rsidR="00AB38B2" w:rsidRPr="00F527B5">
        <w:rPr>
          <w:i/>
          <w:color w:val="000000" w:themeColor="text1"/>
          <w:lang w:val="az-Latn-AZ"/>
        </w:rPr>
        <w:t>(</w:t>
      </w:r>
      <w:r w:rsidR="00F629DD" w:rsidRPr="00F527B5">
        <w:rPr>
          <w:i/>
          <w:color w:val="000000" w:themeColor="text1"/>
          <w:lang w:val="az-Latn-AZ"/>
        </w:rPr>
        <w:t xml:space="preserve">Azərbaycan </w:t>
      </w:r>
      <w:r w:rsidR="00AB38B2" w:rsidRPr="00F527B5">
        <w:rPr>
          <w:i/>
          <w:color w:val="000000" w:themeColor="text1"/>
          <w:lang w:val="az-Latn-AZ"/>
        </w:rPr>
        <w:t xml:space="preserve">Respublikasının </w:t>
      </w:r>
      <w:r w:rsidR="0054398C" w:rsidRPr="00F527B5">
        <w:rPr>
          <w:i/>
          <w:color w:val="000000" w:themeColor="text1"/>
          <w:lang w:val="az-Latn-AZ"/>
        </w:rPr>
        <w:t xml:space="preserve">3 dekabr 2004-cü il tarixli 792-IIQD nömrəli </w:t>
      </w:r>
      <w:r w:rsidR="00AB38B2" w:rsidRPr="00F527B5">
        <w:rPr>
          <w:i/>
          <w:color w:val="000000" w:themeColor="text1"/>
          <w:lang w:val="az-Latn-AZ"/>
        </w:rPr>
        <w:t xml:space="preserve">Qanunu ilə </w:t>
      </w:r>
      <w:r w:rsidR="007A335E" w:rsidRPr="00F527B5">
        <w:rPr>
          <w:i/>
          <w:color w:val="000000" w:themeColor="text1"/>
          <w:lang w:val="az-Latn-AZ"/>
        </w:rPr>
        <w:t>çıxarılmışdır</w:t>
      </w:r>
      <w:r w:rsidR="00AB38B2" w:rsidRPr="00F527B5">
        <w:rPr>
          <w:i/>
          <w:color w:val="000000" w:themeColor="text1"/>
          <w:lang w:val="az-Latn-AZ"/>
        </w:rPr>
        <w:t>)</w:t>
      </w:r>
      <w:r w:rsidR="003F69E4" w:rsidRPr="00F527B5">
        <w:rPr>
          <w:i/>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50.1.6. xüsusi razılıq (lisenziya) tələb olunan fəaliyyət növləri ilə belə razılıq (lisenziya) olmadan məşğul olan şəxslərin aşkar edilməsi;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50.1.7. Azərbaycan Respublikasının Əmək Məcəlləsində nəzərdə tutulmuş qaydada əmək müqaviləsi (kontraktı) hüquqi qüvvəyə minmədən işəgötürən tərəfindən fiziki şəxslərin hər hansı işlərin (xidmətlərin) yerinə yetirilməsinə cəlb edilməsi hallarının aşkar edilməsi;</w:t>
      </w:r>
    </w:p>
    <w:p w:rsidR="008D6FDC" w:rsidRPr="00F527B5" w:rsidRDefault="00940758" w:rsidP="00812D55">
      <w:pPr>
        <w:ind w:firstLine="284"/>
        <w:jc w:val="both"/>
        <w:rPr>
          <w:rStyle w:val="FontStyle21"/>
          <w:color w:val="000000" w:themeColor="text1"/>
          <w:lang w:val="az-Latn-AZ" w:eastAsia="az-Latn-AZ"/>
        </w:rPr>
      </w:pPr>
      <w:r w:rsidRPr="00F527B5">
        <w:rPr>
          <w:rStyle w:val="FontStyle21"/>
          <w:color w:val="000000" w:themeColor="text1"/>
          <w:sz w:val="24"/>
          <w:szCs w:val="24"/>
          <w:lang w:val="az-Latn-AZ" w:eastAsia="az-Latn-AZ"/>
        </w:rPr>
        <w:t>50.1.8. istehsal həcminin və ya satış dövriyyəsinin müəyyənləşdirilməsi və dəqiqləşdirilməsi</w:t>
      </w:r>
      <w:r w:rsidR="009E0EF2" w:rsidRPr="00F527B5">
        <w:rPr>
          <w:rStyle w:val="FontStyle21"/>
          <w:color w:val="000000" w:themeColor="text1"/>
          <w:lang w:val="az-Latn-AZ" w:eastAsia="az-Latn-AZ"/>
        </w:rPr>
        <w:t>;</w:t>
      </w:r>
    </w:p>
    <w:p w:rsidR="00557BDB" w:rsidRPr="00F527B5" w:rsidRDefault="00557BDB" w:rsidP="00557BD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50.1.9. aksiz markaları ilə markalanmalı </w:t>
      </w:r>
      <w:r w:rsidR="009D79C4" w:rsidRPr="00F527B5">
        <w:rPr>
          <w:lang w:val="az-Latn-AZ"/>
        </w:rPr>
        <w:t xml:space="preserve">və məcburi nişanlama ilə nişanlanmalı </w:t>
      </w:r>
      <w:r w:rsidRPr="00F527B5">
        <w:rPr>
          <w:rStyle w:val="FontStyle21"/>
          <w:color w:val="000000" w:themeColor="text1"/>
          <w:sz w:val="24"/>
          <w:szCs w:val="24"/>
          <w:lang w:val="az-Latn-AZ" w:eastAsia="az-Latn-AZ"/>
        </w:rPr>
        <w:t>olan malların Azərbaycan Respublikasının ərazisində dövriyyəsinin tənzimlənməsi ilə bağlı müvafiq icra hakimiyyəti orqanının</w:t>
      </w:r>
      <w:r w:rsidR="006265BB" w:rsidRPr="00F527B5">
        <w:rPr>
          <w:rStyle w:val="FootnoteReference"/>
          <w:color w:val="000000" w:themeColor="text1"/>
          <w:lang w:val="az-Latn-AZ" w:eastAsia="az-Latn-AZ"/>
        </w:rPr>
        <w:footnoteReference w:customMarkFollows="1" w:id="90"/>
        <w:t>*</w:t>
      </w:r>
      <w:r w:rsidRPr="00F527B5">
        <w:rPr>
          <w:rStyle w:val="FontStyle21"/>
          <w:color w:val="000000" w:themeColor="text1"/>
          <w:sz w:val="24"/>
          <w:szCs w:val="24"/>
          <w:lang w:val="az-Latn-AZ" w:eastAsia="az-Latn-AZ"/>
        </w:rPr>
        <w:t xml:space="preserve"> müəyyən etdiyi qaydalara əm</w:t>
      </w:r>
      <w:r w:rsidR="009E0EF2" w:rsidRPr="00F527B5">
        <w:rPr>
          <w:rStyle w:val="FontStyle21"/>
          <w:color w:val="000000" w:themeColor="text1"/>
          <w:sz w:val="24"/>
          <w:szCs w:val="24"/>
          <w:lang w:val="az-Latn-AZ" w:eastAsia="az-Latn-AZ"/>
        </w:rPr>
        <w:t>əl olunmasına nəzarət edilməsi</w:t>
      </w:r>
      <w:r w:rsidR="00A30772" w:rsidRPr="00F527B5">
        <w:rPr>
          <w:rStyle w:val="FontStyle21"/>
          <w:color w:val="000000" w:themeColor="text1"/>
          <w:sz w:val="24"/>
          <w:szCs w:val="24"/>
          <w:lang w:val="az-Latn-AZ" w:eastAsia="az-Latn-AZ"/>
        </w:rPr>
        <w:t>;</w:t>
      </w:r>
    </w:p>
    <w:p w:rsidR="00A30772" w:rsidRPr="00F527B5" w:rsidRDefault="00A30772" w:rsidP="00A30772">
      <w:pPr>
        <w:ind w:firstLine="284"/>
        <w:jc w:val="both"/>
        <w:rPr>
          <w:color w:val="000000" w:themeColor="text1"/>
          <w:lang w:val="az-Latn-AZ"/>
        </w:rPr>
      </w:pPr>
      <w:r w:rsidRPr="00F527B5">
        <w:rPr>
          <w:color w:val="000000" w:themeColor="text1"/>
          <w:lang w:val="az-Latn-AZ"/>
        </w:rPr>
        <w:t>50.1.10. bu Məcəllənin 221.8-ci maddəsinə əsasən “Sadələşdirilmiş vergi üzrə sabit məbləğin ödənilməsi haqqında qəbz” almayan vergi ödəyicilərinin aşkar edilməsi;</w:t>
      </w:r>
    </w:p>
    <w:p w:rsidR="00A30772" w:rsidRPr="00F527B5" w:rsidRDefault="00A30772" w:rsidP="00A30772">
      <w:pPr>
        <w:ind w:firstLine="284"/>
        <w:jc w:val="both"/>
        <w:rPr>
          <w:color w:val="000000" w:themeColor="text1"/>
          <w:lang w:val="az-Latn-AZ"/>
        </w:rPr>
      </w:pPr>
      <w:r w:rsidRPr="00F527B5">
        <w:rPr>
          <w:color w:val="000000" w:themeColor="text1"/>
          <w:lang w:val="az-Latn-AZ"/>
        </w:rPr>
        <w:t>50.1.11. nağdsız hesablaşmaların həyata keçirilməsi ilə bağlı qanunla müəyyən olunmuş tələblərə əməl olunmasına nəzarət edilməsi;</w:t>
      </w:r>
    </w:p>
    <w:p w:rsidR="00A30772" w:rsidRPr="00F527B5" w:rsidRDefault="00A30772" w:rsidP="00A30772">
      <w:pPr>
        <w:ind w:firstLine="284"/>
        <w:jc w:val="both"/>
        <w:rPr>
          <w:color w:val="000000" w:themeColor="text1"/>
          <w:lang w:val="az-Latn-AZ"/>
        </w:rPr>
      </w:pPr>
      <w:r w:rsidRPr="00F527B5">
        <w:rPr>
          <w:color w:val="000000" w:themeColor="text1"/>
          <w:lang w:val="az-Latn-AZ"/>
        </w:rPr>
        <w:t>50.1.12. pul vəsaitinin uçotdan gizlədilməsi və ya uçota alınmaması hallarına nəzarət edilməsi;</w:t>
      </w:r>
    </w:p>
    <w:p w:rsidR="00A30772" w:rsidRPr="00F527B5" w:rsidRDefault="00A30772" w:rsidP="00A30772">
      <w:pPr>
        <w:ind w:firstLine="284"/>
        <w:jc w:val="both"/>
        <w:rPr>
          <w:color w:val="000000" w:themeColor="text1"/>
          <w:lang w:val="az-Latn-AZ"/>
        </w:rPr>
      </w:pPr>
      <w:r w:rsidRPr="00F527B5">
        <w:rPr>
          <w:color w:val="000000" w:themeColor="text1"/>
          <w:lang w:val="az-Latn-AZ"/>
        </w:rPr>
        <w:t>50.1.13. malların bu Məcəllə ilə müəyyən edilən elektron qaimə-faktura və ya elektron vergi hesab-faktura əsasında alınmasına nəzarət edilməsi.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50.2. Operativ vergi nəzarətinin </w:t>
      </w:r>
      <w:r w:rsidR="00FA63A3" w:rsidRPr="00F527B5">
        <w:rPr>
          <w:color w:val="000000" w:themeColor="text1"/>
          <w:lang w:val="az-Latn-AZ"/>
        </w:rPr>
        <w:t>həyata keçirilməsi üç</w:t>
      </w:r>
      <w:r w:rsidRPr="00F527B5">
        <w:rPr>
          <w:color w:val="000000" w:themeColor="text1"/>
          <w:lang w:val="az-Latn-AZ"/>
        </w:rPr>
        <w:t xml:space="preserve">ün əsaslar aşağıdakılardır: </w:t>
      </w:r>
    </w:p>
    <w:p w:rsidR="008D6FDC" w:rsidRPr="00F527B5" w:rsidRDefault="00940758" w:rsidP="00812D55">
      <w:pPr>
        <w:ind w:firstLine="284"/>
        <w:jc w:val="both"/>
        <w:rPr>
          <w:color w:val="000000" w:themeColor="text1"/>
          <w:lang w:val="az-Latn-AZ"/>
        </w:rPr>
      </w:pPr>
      <w:r w:rsidRPr="00F527B5">
        <w:rPr>
          <w:color w:val="000000" w:themeColor="text1"/>
          <w:lang w:val="az-Latn-AZ"/>
        </w:rPr>
        <w:t>50.</w:t>
      </w:r>
      <w:r w:rsidR="00814000" w:rsidRPr="00F527B5">
        <w:rPr>
          <w:color w:val="000000" w:themeColor="text1"/>
          <w:lang w:val="az-Latn-AZ"/>
        </w:rPr>
        <w:t>2.1. vergi orqanı tərəfindən keç</w:t>
      </w:r>
      <w:r w:rsidRPr="00F527B5">
        <w:rPr>
          <w:color w:val="000000" w:themeColor="text1"/>
          <w:lang w:val="az-Latn-AZ"/>
        </w:rPr>
        <w:t xml:space="preserve">irilən səyyar vergi yoxlaması zamanı aşkar edilmiş faktlar;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50.2.2. vergi orqanları tərəfindən mənbəyi bəlli mənbələrdən əldə etdikləri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50.2.3. vergi ödəyicisi tərəfindən vergi qanunvericiliyinin pozulması hallarının aradan qaldırılması barədə vergi orqanlarının tələblərini bu Məcəllə ilə müəyyən edilmiş müddətdə yerinə yetirmədikdə; </w:t>
      </w:r>
    </w:p>
    <w:p w:rsidR="008D6FDC" w:rsidRPr="00F527B5" w:rsidRDefault="00940758" w:rsidP="00812D55">
      <w:pPr>
        <w:ind w:firstLine="284"/>
        <w:jc w:val="both"/>
        <w:rPr>
          <w:color w:val="000000" w:themeColor="text1"/>
          <w:lang w:val="az-Latn-AZ"/>
        </w:rPr>
      </w:pPr>
      <w:r w:rsidRPr="00F527B5">
        <w:rPr>
          <w:color w:val="000000" w:themeColor="text1"/>
          <w:lang w:val="az-Latn-AZ"/>
        </w:rPr>
        <w:t>50.2.4. vergi orqanlarının bu Məcəllənin 50.1-ci maddə</w:t>
      </w:r>
      <w:r w:rsidR="0099091D" w:rsidRPr="00F527B5">
        <w:rPr>
          <w:color w:val="000000" w:themeColor="text1"/>
          <w:lang w:val="az-Latn-AZ"/>
        </w:rPr>
        <w:t>sin</w:t>
      </w:r>
      <w:r w:rsidRPr="00F527B5">
        <w:rPr>
          <w:color w:val="000000" w:themeColor="text1"/>
          <w:lang w:val="az-Latn-AZ"/>
        </w:rPr>
        <w:t xml:space="preserve">də göstərilən məsələlər barədə qanunvericiliyin sahibkarlıq fəaliyyəti ilə məşğul olan hüquqi və fiziki şəxslər tərəfindən pozulması barədə kifayət qədər əsası olduqda. </w:t>
      </w:r>
    </w:p>
    <w:p w:rsidR="008D6FDC" w:rsidRPr="00F527B5" w:rsidRDefault="00940758" w:rsidP="00812D55">
      <w:pPr>
        <w:ind w:firstLine="284"/>
        <w:jc w:val="both"/>
        <w:rPr>
          <w:color w:val="000000" w:themeColor="text1"/>
          <w:lang w:val="az-Latn-AZ"/>
        </w:rPr>
      </w:pPr>
      <w:r w:rsidRPr="00F527B5">
        <w:rPr>
          <w:color w:val="000000" w:themeColor="text1"/>
          <w:lang w:val="az-Latn-AZ"/>
        </w:rPr>
        <w:t>50.3. Operativ vergi nəzarəti vergi orqanının əsaslandırılmış qərarına əsasən həyata keçirilir. Həmin qərarda vergi ödəyicilərinin yerləşdiyi ərazi, habelə operativ vergi nəzarəti ilə əhatə olunmalı olan məsələ (məsələlər), operativ vergi nəzarətinin müddəti və operativ vergi nəzarətini həyata keçirən vergi orqanının vəzifəli şəxsi (şəxsləri) göstərilir.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50.4. Operativ vergi nəzarəti vergi ödəyicisinə əvvəlcədən xəbərdarlıq edilmədən başlanır və vergi ödəyicilərinin faktiki iş vaxtı həyata keçirilir. Operativ vergi nəzarətini həyata keçirən vergi orqanının vəzifəli şəxsi nəzarətə başladıqdan sonra bu Məcəllənin 50.3-cü maddəsində nəzərdə tutulmuş vergi orqanının qərarını vergi ödəyicisinə dərhal təqdim etməlidir.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50.5. Operativ vergi nəzarətini həyata keçirən vergi orqanının vəzifəli şəxsləri tərəfindən öz səlahiyyətləri çərçivəsində vergi ödəyicilərinin ərazilərinə və ya binalarına (yaşayış binaları (sahələri) istisna olmaqla) daxil olması, ərazilərinə, binalarına (yaşayış binaları (sahələri) istisna olmaqla), habelə sənədlərinə və əşyalarına baxış keçirilməsi, sənədlərin tələb edilməsi, sənədləri və nümunə kimi əşyaları götürməsi, ekspert cəlb edilməsi, mütəxəssis, tərcüməçi və müşahidəçi dəvət edilməsi və aksiz markası ilə markalanmalı olan markalanmamış və ya saxta aksiz markası ilə markalanmış</w:t>
      </w:r>
      <w:r w:rsidR="007F7C19" w:rsidRPr="00F527B5">
        <w:rPr>
          <w:color w:val="000000" w:themeColor="text1"/>
          <w:lang w:val="az-Latn-AZ"/>
        </w:rPr>
        <w:t>,</w:t>
      </w:r>
      <w:r w:rsidRPr="00F527B5">
        <w:rPr>
          <w:color w:val="000000" w:themeColor="text1"/>
          <w:lang w:val="az-Latn-AZ"/>
        </w:rPr>
        <w:t xml:space="preserve"> </w:t>
      </w:r>
      <w:r w:rsidR="007F7C19" w:rsidRPr="00F527B5">
        <w:rPr>
          <w:lang w:val="az-Latn-AZ"/>
        </w:rPr>
        <w:t xml:space="preserve">habelə məcburi nişanlama ilə nişanlanmalı olan nişanlanmamış və ya saxta məcburi nişanlama ilə nişanlanmış </w:t>
      </w:r>
      <w:r w:rsidRPr="00F527B5">
        <w:rPr>
          <w:color w:val="000000" w:themeColor="text1"/>
          <w:lang w:val="az-Latn-AZ"/>
        </w:rPr>
        <w:t xml:space="preserve">malların siyahıya alınması bu Məcəllə ilə müəyyən edilmiş qaydada həyata keçirilir.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50.6. Operativ vergi nəzarətinin nəticələri üzrə vergi orqanının vəzifəli şəxsləri tərəfindən müvafiq icra hakimiyyəti orqanının</w:t>
      </w:r>
      <w:r w:rsidR="007B7CF7" w:rsidRPr="00F527B5">
        <w:rPr>
          <w:rStyle w:val="FootnoteReference"/>
          <w:color w:val="000000" w:themeColor="text1"/>
          <w:lang w:val="az-Latn-AZ"/>
        </w:rPr>
        <w:footnoteReference w:customMarkFollows="1" w:id="91"/>
        <w:t>*</w:t>
      </w:r>
      <w:r w:rsidRPr="00F527B5">
        <w:rPr>
          <w:color w:val="000000" w:themeColor="text1"/>
          <w:lang w:val="az-Latn-AZ"/>
        </w:rPr>
        <w:t xml:space="preserve"> müəyyən etdiyi formada akt tərtib edilir. </w:t>
      </w:r>
      <w:r w:rsidRPr="00F527B5">
        <w:rPr>
          <w:rStyle w:val="FontStyle21"/>
          <w:color w:val="000000" w:themeColor="text1"/>
          <w:sz w:val="24"/>
          <w:szCs w:val="24"/>
          <w:lang w:val="az-Latn-AZ" w:eastAsia="az-Latn-AZ"/>
        </w:rPr>
        <w:t>Operativ vergi nəzarəti tədbirlərinin keçirilməsi zamanı bu Məcəllənin 39-43-cü və 46-49-cu maddələrinin müddəaları tətbiq edilir</w:t>
      </w:r>
      <w:r w:rsidRPr="00F527B5">
        <w:rPr>
          <w:rStyle w:val="FontStyle21"/>
          <w:color w:val="000000" w:themeColor="text1"/>
          <w:lang w:val="az-Latn-AZ" w:eastAsia="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50.7. Azərbaycan Respublikasının ərazisində nağd pul hesablaşmaları aparan vergi ödəyiciləri müvafiq icra hakimiyyəti orqanının</w:t>
      </w:r>
      <w:r w:rsidR="00EB0817" w:rsidRPr="00F527B5">
        <w:rPr>
          <w:rStyle w:val="FootnoteReference"/>
          <w:lang w:val="az-Latn-AZ"/>
        </w:rPr>
        <w:t>*</w:t>
      </w:r>
      <w:r w:rsidR="001D269D" w:rsidRPr="00F527B5">
        <w:rPr>
          <w:rStyle w:val="FootnoteReference"/>
          <w:color w:val="000000" w:themeColor="text1"/>
          <w:lang w:val="az-Latn-AZ"/>
        </w:rPr>
        <w:footnoteReference w:customMarkFollows="1" w:id="92"/>
        <w:t>*</w:t>
      </w:r>
      <w:r w:rsidRPr="00F527B5">
        <w:rPr>
          <w:color w:val="000000" w:themeColor="text1"/>
          <w:lang w:val="az-Latn-AZ"/>
        </w:rPr>
        <w:t xml:space="preserve"> müəyyən etdiyi qaydada nəzarət-kassa aparatları vasitəsilə belə hesablaşmaları həyata keçirirlər.</w:t>
      </w:r>
    </w:p>
    <w:p w:rsidR="008D6FDC" w:rsidRPr="00F527B5" w:rsidRDefault="00940758" w:rsidP="00812D55">
      <w:pPr>
        <w:ind w:firstLine="284"/>
        <w:jc w:val="both"/>
        <w:rPr>
          <w:color w:val="000000" w:themeColor="text1"/>
          <w:lang w:val="az-Latn-AZ"/>
        </w:rPr>
      </w:pPr>
      <w:r w:rsidRPr="00F527B5">
        <w:rPr>
          <w:color w:val="000000" w:themeColor="text1"/>
          <w:lang w:val="az-Latn-AZ"/>
        </w:rPr>
        <w:t>50.8. Nəzarət-kassa aparatının çeklərində aşağıdakı məlumatlar olmalıdır: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50.8.1. vergi ödəyicisinin adı;</w:t>
      </w:r>
    </w:p>
    <w:p w:rsidR="008D6FDC" w:rsidRPr="00F527B5" w:rsidRDefault="00940758" w:rsidP="00812D55">
      <w:pPr>
        <w:ind w:firstLine="284"/>
        <w:jc w:val="both"/>
        <w:rPr>
          <w:color w:val="000000" w:themeColor="text1"/>
          <w:lang w:val="az-Latn-AZ"/>
        </w:rPr>
      </w:pPr>
      <w:r w:rsidRPr="00F527B5">
        <w:rPr>
          <w:color w:val="000000" w:themeColor="text1"/>
          <w:lang w:val="az-Latn-AZ"/>
        </w:rPr>
        <w:t>50.8.2. VÖEN-i;</w:t>
      </w:r>
    </w:p>
    <w:p w:rsidR="008D6FDC" w:rsidRPr="00F527B5" w:rsidRDefault="00940758" w:rsidP="00812D55">
      <w:pPr>
        <w:ind w:firstLine="284"/>
        <w:jc w:val="both"/>
        <w:rPr>
          <w:color w:val="000000" w:themeColor="text1"/>
          <w:lang w:val="az-Latn-AZ"/>
        </w:rPr>
      </w:pPr>
      <w:r w:rsidRPr="00F527B5">
        <w:rPr>
          <w:color w:val="000000" w:themeColor="text1"/>
          <w:lang w:val="az-Latn-AZ"/>
        </w:rPr>
        <w:t>50.8.3. çekin vurulmasının tarixi və saatı;</w:t>
      </w:r>
    </w:p>
    <w:p w:rsidR="008D6FDC" w:rsidRPr="00F527B5" w:rsidRDefault="007F7C19" w:rsidP="00812D55">
      <w:pPr>
        <w:ind w:firstLine="284"/>
        <w:jc w:val="both"/>
        <w:rPr>
          <w:color w:val="000000" w:themeColor="text1"/>
          <w:lang w:val="az-Latn-AZ"/>
        </w:rPr>
      </w:pPr>
      <w:r w:rsidRPr="00F527B5">
        <w:rPr>
          <w:color w:val="000000" w:themeColor="text1"/>
          <w:lang w:val="az-Latn-AZ"/>
        </w:rPr>
        <w:t>50.8.4. təsərrüfat subyektinin (obyektinin) adı, vergi orqanındakı uçot kodu və yerləşdiyi ünvan;</w:t>
      </w:r>
    </w:p>
    <w:p w:rsidR="008D6FDC" w:rsidRPr="00F527B5" w:rsidRDefault="00940758" w:rsidP="00812D55">
      <w:pPr>
        <w:ind w:firstLine="284"/>
        <w:jc w:val="both"/>
        <w:rPr>
          <w:color w:val="000000" w:themeColor="text1"/>
          <w:lang w:val="az-Latn-AZ"/>
        </w:rPr>
      </w:pPr>
      <w:r w:rsidRPr="00F527B5">
        <w:rPr>
          <w:color w:val="000000" w:themeColor="text1"/>
          <w:lang w:val="az-Latn-AZ"/>
        </w:rPr>
        <w:t>50.8.5. malın və ya xidmətin (işin) adı, ölçü vahidi, miqdarı, bir vahidinin qiyməti və yekun məbləğ</w:t>
      </w:r>
      <w:r w:rsidR="009E0EF2" w:rsidRPr="00F527B5">
        <w:rPr>
          <w:color w:val="000000" w:themeColor="text1"/>
          <w:lang w:val="az-Latn-AZ"/>
        </w:rPr>
        <w:t xml:space="preserve"> (o cümlədən ƏDV-nin və ya sadələşdirilmiş verginin məbləği)</w:t>
      </w:r>
      <w:r w:rsidRPr="00F527B5">
        <w:rPr>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50.8.6. gün ərzində vurulmuş çeklərin sayı və nömrəsi;</w:t>
      </w:r>
    </w:p>
    <w:p w:rsidR="008D6FDC" w:rsidRPr="00F527B5" w:rsidRDefault="00940758" w:rsidP="00812D55">
      <w:pPr>
        <w:ind w:firstLine="284"/>
        <w:jc w:val="both"/>
        <w:rPr>
          <w:color w:val="000000" w:themeColor="text1"/>
          <w:lang w:val="az-Latn-AZ"/>
        </w:rPr>
      </w:pPr>
      <w:r w:rsidRPr="00F527B5">
        <w:rPr>
          <w:color w:val="000000" w:themeColor="text1"/>
          <w:lang w:val="az-Latn-AZ"/>
        </w:rPr>
        <w:t>50.8.7. nəzarət-kassa apar</w:t>
      </w:r>
      <w:r w:rsidR="002627CA" w:rsidRPr="00F527B5">
        <w:rPr>
          <w:color w:val="000000" w:themeColor="text1"/>
          <w:lang w:val="az-Latn-AZ"/>
        </w:rPr>
        <w:t>atının markası və zavod nömrəsi;</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50.8.8. nəzarət-kassa aparatının fi</w:t>
      </w:r>
      <w:r w:rsidR="00E20BDA" w:rsidRPr="00F527B5">
        <w:rPr>
          <w:rStyle w:val="FontStyle21"/>
          <w:color w:val="000000" w:themeColor="text1"/>
          <w:sz w:val="24"/>
          <w:szCs w:val="24"/>
          <w:lang w:val="az-Latn-AZ" w:eastAsia="az-Latn-AZ"/>
        </w:rPr>
        <w:t>skal rejiminin nişanı (əlaməti);</w:t>
      </w:r>
    </w:p>
    <w:p w:rsidR="00E20BDA" w:rsidRPr="00F527B5" w:rsidRDefault="00E20BDA"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50.8.9. malın sürətli məlumat kodu (Quick Response Code).</w:t>
      </w:r>
    </w:p>
    <w:p w:rsidR="008D6FDC" w:rsidRPr="00F527B5" w:rsidRDefault="00940758" w:rsidP="00812D55">
      <w:pPr>
        <w:pStyle w:val="Style2"/>
        <w:widowControl/>
        <w:spacing w:before="120" w:after="120" w:line="240" w:lineRule="auto"/>
        <w:ind w:firstLine="284"/>
        <w:rPr>
          <w:rStyle w:val="FontStyle21"/>
          <w:color w:val="000000" w:themeColor="text1"/>
          <w:sz w:val="24"/>
          <w:szCs w:val="24"/>
          <w:lang w:val="az-Latn-AZ" w:eastAsia="az-Latn-AZ"/>
        </w:rPr>
      </w:pPr>
      <w:r w:rsidRPr="00F527B5">
        <w:rPr>
          <w:rStyle w:val="FontStyle21"/>
          <w:b/>
          <w:color w:val="000000" w:themeColor="text1"/>
          <w:sz w:val="24"/>
          <w:szCs w:val="24"/>
          <w:lang w:val="az-Latn-AZ" w:eastAsia="az-Latn-AZ"/>
        </w:rPr>
        <w:t>Maddə 50-1.</w:t>
      </w:r>
      <w:r w:rsidRPr="00F527B5">
        <w:rPr>
          <w:rStyle w:val="FontStyle21"/>
          <w:color w:val="000000" w:themeColor="text1"/>
          <w:sz w:val="24"/>
          <w:szCs w:val="24"/>
          <w:lang w:val="az-Latn-AZ" w:eastAsia="az-Latn-AZ"/>
        </w:rPr>
        <w:t xml:space="preserve"> </w:t>
      </w:r>
      <w:r w:rsidRPr="00F527B5">
        <w:rPr>
          <w:rStyle w:val="FontStyle21"/>
          <w:b/>
          <w:color w:val="000000" w:themeColor="text1"/>
          <w:sz w:val="24"/>
          <w:szCs w:val="24"/>
          <w:lang w:val="az-Latn-AZ" w:eastAsia="az-Latn-AZ"/>
        </w:rPr>
        <w:t>Xronometraj metodu ilə müşahidə aparılması</w:t>
      </w:r>
    </w:p>
    <w:p w:rsidR="008D6FDC" w:rsidRPr="00F527B5" w:rsidRDefault="00940758" w:rsidP="00937F0E">
      <w:pPr>
        <w:ind w:firstLine="284"/>
        <w:jc w:val="both"/>
        <w:rPr>
          <w:lang w:val="az-Latn-AZ"/>
        </w:rPr>
      </w:pPr>
      <w:r w:rsidRPr="00F527B5">
        <w:rPr>
          <w:lang w:val="az-Latn-AZ"/>
        </w:rPr>
        <w:t>50-1.1. Xronometraj metodu ilə müşahidə operativ vergi nəzarəti növü olmaqla istehsal həcminin və ya satış dövriyyəsinin müəyyənləşdirilməsi və dəqiqləşdirilməsi məqsədi ilə vergi ödəyicilərinin gəlir götürmək üçün istifadə etdikləri, yaxud vergi tutulan obyektlərin saxlanılması ilə bağlı olan istehsal, anbar, ticarət və digər binalarında (ərazilərində) aşağıdakı hallarda aparılır:</w:t>
      </w:r>
    </w:p>
    <w:p w:rsidR="008D6FDC" w:rsidRPr="00F527B5" w:rsidRDefault="00940758" w:rsidP="00937F0E">
      <w:pPr>
        <w:ind w:firstLine="284"/>
        <w:jc w:val="both"/>
        <w:rPr>
          <w:lang w:val="az-Latn-AZ"/>
        </w:rPr>
      </w:pPr>
      <w:r w:rsidRPr="00F527B5">
        <w:rPr>
          <w:lang w:val="az-Latn-AZ"/>
        </w:rPr>
        <w:t>50-1.1.1. vergi ödəyicisinin təqdim etdiyi vergi bəyannamələrində vergi tutulan dövriyyə əvvəlki hesabat dövriyyələri ilə müqayisədə 30 faizdən çox azaldıqda, yaxud dövriyyə məbləğlərinin vergi ödəyicisinin fəaliyyəti barədə iqtisadi göstəricilərinə, işçilərinin sayına, əmtəə-material ehtiyatlarının həcminə, satış qiymətlərinə və aktivlərinin dəyərinə uyğun olmaması barədə vergi orqanında m</w:t>
      </w:r>
      <w:r w:rsidR="0099091D" w:rsidRPr="00F527B5">
        <w:rPr>
          <w:lang w:val="az-Latn-AZ"/>
        </w:rPr>
        <w:t>ənbəyi bəlli məlumatlar olduqda</w:t>
      </w:r>
      <w:r w:rsidRPr="00F527B5">
        <w:rPr>
          <w:lang w:val="az-Latn-AZ"/>
        </w:rPr>
        <w:t>;</w:t>
      </w:r>
    </w:p>
    <w:p w:rsidR="008D6FDC" w:rsidRPr="00F527B5" w:rsidRDefault="00940758" w:rsidP="00937F0E">
      <w:pPr>
        <w:ind w:firstLine="284"/>
        <w:jc w:val="both"/>
        <w:rPr>
          <w:lang w:val="az-Latn-AZ"/>
        </w:rPr>
      </w:pPr>
      <w:r w:rsidRPr="00F527B5">
        <w:rPr>
          <w:lang w:val="az-Latn-AZ"/>
        </w:rPr>
        <w:t>50-1.1.2. əhali ilə pul hesablaşmalarının aparılması qaydalarının təkrar pozulması faktları aşkar olunduqda;</w:t>
      </w:r>
    </w:p>
    <w:p w:rsidR="008D6FDC" w:rsidRPr="00F527B5" w:rsidRDefault="00940758" w:rsidP="00937F0E">
      <w:pPr>
        <w:ind w:firstLine="284"/>
        <w:jc w:val="both"/>
        <w:rPr>
          <w:lang w:val="az-Latn-AZ"/>
        </w:rPr>
      </w:pPr>
      <w:r w:rsidRPr="00F527B5">
        <w:rPr>
          <w:lang w:val="az-Latn-AZ"/>
        </w:rPr>
        <w:t>50-1.1.3. bu Məcəllənin 15.1.13-cü maddəsinə müvafiq olaraq vergi ödəyicisi yeni xronometraj metodu ilə müşahidə keçirilməsi haqqında vergi orqanına tələb irəli sürdükdə.</w:t>
      </w:r>
    </w:p>
    <w:p w:rsidR="008D6FDC" w:rsidRPr="00F527B5" w:rsidRDefault="00940758" w:rsidP="00937F0E">
      <w:pPr>
        <w:ind w:firstLine="284"/>
        <w:jc w:val="both"/>
        <w:rPr>
          <w:lang w:val="az-Latn-AZ"/>
        </w:rPr>
      </w:pPr>
      <w:r w:rsidRPr="00F527B5">
        <w:rPr>
          <w:lang w:val="az-Latn-AZ"/>
        </w:rPr>
        <w:t>50-1.2. Bu Məcəllənin 15.1.13-cü maddəsinə müvafiq olaraq yeni xronometraj metodu ilə müşahidə keçirilməsi haqqında tələbi vergi ödəyicisi istənilən vaxt, lakin sonuncu xronometraj metodu ilə müşahidədən ən azı 1 ay keçdikdən sonra, növbəti dəfə isə sonuncu müşahidədən ən azı 2 ay keçdikdən sonra təqdim edə bilər.</w:t>
      </w:r>
      <w:r w:rsidR="000A2BCD" w:rsidRPr="00F527B5">
        <w:rPr>
          <w:lang w:val="az-Latn-AZ"/>
        </w:rPr>
        <w:t xml:space="preserve"> Bu maddədə göstərilən müddətlərin axımına bu Məcəllənin 16.3-cü maddəsində nəzərdə tutulan müddət daxil edilmir.</w:t>
      </w:r>
    </w:p>
    <w:p w:rsidR="008D6FDC" w:rsidRPr="00F527B5" w:rsidRDefault="00940758" w:rsidP="00937F0E">
      <w:pPr>
        <w:ind w:firstLine="284"/>
        <w:jc w:val="both"/>
        <w:rPr>
          <w:lang w:val="az-Latn-AZ"/>
        </w:rPr>
      </w:pPr>
      <w:r w:rsidRPr="00F527B5">
        <w:rPr>
          <w:lang w:val="az-Latn-AZ"/>
        </w:rPr>
        <w:lastRenderedPageBreak/>
        <w:t>50-1.3. Xronometraj metodu ilə müşahidə obyektin normal fəaliyyətinə maneçilik törətməməklə və bu Məcəllənin 50.3-50.6-cı maddələrində nəzərdə tutulan qaydalar tətbiq edilməklə 15 iş günündən çox olmayan müddətdə aparılır.</w:t>
      </w:r>
    </w:p>
    <w:p w:rsidR="008D6FDC" w:rsidRPr="00F527B5" w:rsidRDefault="00940758" w:rsidP="00937F0E">
      <w:pPr>
        <w:ind w:firstLine="284"/>
        <w:jc w:val="both"/>
        <w:rPr>
          <w:lang w:val="az-Latn-AZ"/>
        </w:rPr>
      </w:pPr>
      <w:r w:rsidRPr="00F527B5">
        <w:rPr>
          <w:lang w:val="az-Latn-AZ"/>
        </w:rPr>
        <w:t>50-1.4. Müşahidəyə başlamazdan əvvəl xronometraj metodu ilə müşahidə aparılmalı olan obyektdə malın (işin, xidmətin) qiymətini müəyyən etmək məqsədi ilə vergi orqanının nəzarət qaydasında mal (iş, xidmət) alqısı həyata keçirmək hüququ vardır.</w:t>
      </w:r>
    </w:p>
    <w:p w:rsidR="008D6FDC" w:rsidRPr="00F527B5" w:rsidRDefault="00940758" w:rsidP="00937F0E">
      <w:pPr>
        <w:ind w:firstLine="284"/>
        <w:jc w:val="both"/>
        <w:rPr>
          <w:lang w:val="az-Latn-AZ"/>
        </w:rPr>
      </w:pPr>
      <w:r w:rsidRPr="00F527B5">
        <w:rPr>
          <w:lang w:val="az-Latn-AZ"/>
        </w:rPr>
        <w:t>50-1.5. Xronometraj metodu ilə müşahidə keçirilən zaman müxtəlif vergi ödəyicilərinin tətbiq etdikləri qiymətlərin nəzarət qaydasında mal alqısı zamanı rəsmiləşdirilmiş qiymətlərdən 30 faizdən çox (aşağı və ya yuxarı) fərqlənməsi faktları aşkar edildikdə, istehsal həcmi və ya satış dövriyyəsi nəzarət qaydasında mal alqısı zamanı rəsmiləşdirilmiş qiymətlər nəzərə alınmaqla hesablanır.</w:t>
      </w:r>
    </w:p>
    <w:p w:rsidR="008D6FDC" w:rsidRPr="00F527B5" w:rsidRDefault="00940758" w:rsidP="00937F0E">
      <w:pPr>
        <w:ind w:firstLine="284"/>
        <w:jc w:val="both"/>
        <w:rPr>
          <w:lang w:val="az-Latn-AZ"/>
        </w:rPr>
      </w:pPr>
      <w:r w:rsidRPr="00F527B5">
        <w:rPr>
          <w:lang w:val="az-Latn-AZ"/>
        </w:rPr>
        <w:t>50-1.6. Xronometraj metodu ilə müşahidə zamanı müəyyən edilmiş göstəricilər hər iş gününün sonunda müvafiq aktla rəsmiləşdirilir. Xronometraj metodu ilə müşahidənin son nəticəsi müşahidə ilə müəyyən edilmiş günlük göstəricilər əsasında orta günlük göstərici kimi ümumiləşdirilir və bu barədə müvafiq akt tərtib olunur.</w:t>
      </w:r>
    </w:p>
    <w:p w:rsidR="001913DB" w:rsidRPr="00F527B5" w:rsidRDefault="001913DB" w:rsidP="002C0DD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50-2. Məcburi nişanlama ilə nişanlanmalı olan mallar üzərində nəzarət</w:t>
      </w:r>
    </w:p>
    <w:p w:rsidR="001913DB" w:rsidRPr="00F527B5" w:rsidRDefault="001913DB" w:rsidP="00937F0E">
      <w:pPr>
        <w:ind w:firstLine="284"/>
        <w:jc w:val="both"/>
        <w:rPr>
          <w:lang w:val="az-Latn-AZ"/>
        </w:rPr>
      </w:pPr>
      <w:r w:rsidRPr="00F527B5">
        <w:rPr>
          <w:lang w:val="az-Latn-AZ"/>
        </w:rPr>
        <w:t>50-2.1. Azərbaycan Respublikasında istehsal edilən, yaxud ölkəyə idxal olunan məcburi nişanlama ilə nişanlanmalı olan malların siyahısı, həmin mallara məcburi nişanlamanın tətbiqi, vergi ödəyicilərinə verilməsi və uçotunun aparılması qaydası müvafiq icra hakimiyyəti orqanının</w:t>
      </w:r>
      <w:r w:rsidR="003E43E4" w:rsidRPr="00F527B5">
        <w:rPr>
          <w:rStyle w:val="FootnoteReference"/>
          <w:lang w:val="az-Latn-AZ"/>
        </w:rPr>
        <w:footnoteReference w:customMarkFollows="1" w:id="93"/>
        <w:t>*</w:t>
      </w:r>
      <w:r w:rsidRPr="00F527B5">
        <w:rPr>
          <w:lang w:val="az-Latn-AZ"/>
        </w:rPr>
        <w:t xml:space="preserve"> müəyyən etdiyi orqan (qurum) tərəfindən müəyyən edilir.</w:t>
      </w:r>
    </w:p>
    <w:p w:rsidR="001913DB" w:rsidRPr="00F527B5" w:rsidRDefault="001913DB" w:rsidP="00937F0E">
      <w:pPr>
        <w:ind w:firstLine="284"/>
        <w:jc w:val="both"/>
        <w:rPr>
          <w:lang w:val="az-Latn-AZ"/>
        </w:rPr>
      </w:pPr>
      <w:r w:rsidRPr="00F527B5">
        <w:rPr>
          <w:lang w:val="az-Latn-AZ"/>
        </w:rPr>
        <w:t>50-2.2. Məcburi nişanlamanın hazırlanması, onların vergi ödəyicilərinə verilməsi və uçotunun aparılması müvafiq icra hakimiyyəti orqanının</w:t>
      </w:r>
      <w:r w:rsidR="003E43E4" w:rsidRPr="00F527B5">
        <w:rPr>
          <w:rStyle w:val="FootnoteReference"/>
          <w:lang w:val="az-Latn-AZ"/>
        </w:rPr>
        <w:footnoteReference w:customMarkFollows="1" w:id="94"/>
        <w:t>**</w:t>
      </w:r>
      <w:r w:rsidRPr="00F527B5">
        <w:rPr>
          <w:lang w:val="az-Latn-AZ"/>
        </w:rPr>
        <w:t xml:space="preserve"> müəyyən etdiyi orqan (qurum) tərəfindən təşkil edilir.</w:t>
      </w:r>
    </w:p>
    <w:p w:rsidR="00604AF9" w:rsidRPr="00F527B5" w:rsidRDefault="001913DB" w:rsidP="00937F0E">
      <w:pPr>
        <w:ind w:firstLine="284"/>
        <w:jc w:val="both"/>
        <w:rPr>
          <w:lang w:val="az-Latn-AZ"/>
        </w:rPr>
      </w:pPr>
      <w:r w:rsidRPr="00F527B5">
        <w:rPr>
          <w:lang w:val="az-Latn-AZ"/>
        </w:rPr>
        <w:t>50-2.3. Məcburi nişanlama ilə nişanlanmalı olan malları məcburi nişanlama ilə nişanlanmadan idxal etmək, saxlamaq (şəxsi məqsədlər üçün istisna ol</w:t>
      </w:r>
      <w:r w:rsidR="00604AF9" w:rsidRPr="00F527B5">
        <w:rPr>
          <w:lang w:val="az-Latn-AZ"/>
        </w:rPr>
        <w:t>maqla) və ya satmaq qadağandır.</w:t>
      </w:r>
    </w:p>
    <w:p w:rsidR="001913DB" w:rsidRPr="00F527B5" w:rsidRDefault="001913DB" w:rsidP="00937F0E">
      <w:pPr>
        <w:ind w:firstLine="284"/>
        <w:jc w:val="both"/>
        <w:rPr>
          <w:lang w:val="az-Latn-AZ"/>
        </w:rPr>
      </w:pPr>
      <w:r w:rsidRPr="00F527B5">
        <w:rPr>
          <w:lang w:val="az-Latn-AZ"/>
        </w:rPr>
        <w:t>50-2.4. Məcburi nişanlamanın verilməsinə görə “Dövlət rüsumu haqqında” Azərbaycan Respublikasının Qanunu ilə müəyyən edilmiş məbləğdə dövlət rüsumu tutulur.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51. Vergi yoxlaması keçirildikdə qanunsuz zərərin vurulmasının yolverilməzliyi</w:t>
      </w:r>
    </w:p>
    <w:p w:rsidR="008D6FDC" w:rsidRPr="00F527B5" w:rsidRDefault="00940758" w:rsidP="00812D55">
      <w:pPr>
        <w:ind w:firstLine="284"/>
        <w:jc w:val="both"/>
        <w:rPr>
          <w:color w:val="000000" w:themeColor="text1"/>
          <w:lang w:val="az-Latn-AZ"/>
        </w:rPr>
      </w:pPr>
      <w:r w:rsidRPr="00F527B5">
        <w:rPr>
          <w:color w:val="000000" w:themeColor="text1"/>
          <w:lang w:val="az-Latn-AZ"/>
        </w:rPr>
        <w:t>51.1. Vergi yoxlaması keçirildikdə, vergi ödəyicisinə və ya onun sahibliyində, istifadəsində və sərəncamında olan əmlaka qanunsuz olaraq zərər vurulmasına yol verilmir.</w:t>
      </w:r>
    </w:p>
    <w:p w:rsidR="008D6FDC" w:rsidRPr="00F527B5" w:rsidRDefault="00940758" w:rsidP="00812D55">
      <w:pPr>
        <w:ind w:firstLine="284"/>
        <w:jc w:val="both"/>
        <w:rPr>
          <w:color w:val="000000" w:themeColor="text1"/>
          <w:lang w:val="az-Latn-AZ"/>
        </w:rPr>
      </w:pPr>
      <w:r w:rsidRPr="00F527B5">
        <w:rPr>
          <w:color w:val="000000" w:themeColor="text1"/>
          <w:lang w:val="az-Latn-AZ"/>
        </w:rPr>
        <w:t>51.2. Vergi orqanlarının və ya onların vəzifəli şəxslərinin qanunsuz hərəkətləri ilə vergi yoxlaması keçirildikdə, vurulan ziyan tam həcmdə, buraxılmış fayda (əldə ed</w:t>
      </w:r>
      <w:r w:rsidR="00663554" w:rsidRPr="00F527B5">
        <w:rPr>
          <w:color w:val="000000" w:themeColor="text1"/>
          <w:lang w:val="az-Latn-AZ"/>
        </w:rPr>
        <w:t>ilməyən gəlir) da daxil olmaqla</w:t>
      </w:r>
      <w:r w:rsidRPr="00F527B5">
        <w:rPr>
          <w:color w:val="000000" w:themeColor="text1"/>
          <w:lang w:val="az-Latn-AZ"/>
        </w:rPr>
        <w:t xml:space="preserve"> vergi ödəyicisinə ödənilməlidir.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51.3. Vergi orqanları və onların vəzifəli şəxsləri vergi ödəyicisinə qanunsuz hərəkətləri nəticəsində vurduqları ziyana görə qanunla müəyyən edilmiş qaydada məsuliyyət daşıyırlar.</w:t>
      </w:r>
    </w:p>
    <w:p w:rsidR="008D6FDC" w:rsidRPr="00F527B5" w:rsidRDefault="00940758" w:rsidP="00812D55">
      <w:pPr>
        <w:ind w:firstLine="284"/>
        <w:jc w:val="both"/>
        <w:rPr>
          <w:color w:val="000000" w:themeColor="text1"/>
          <w:lang w:val="az-Latn-AZ"/>
        </w:rPr>
      </w:pPr>
      <w:r w:rsidRPr="00F527B5">
        <w:rPr>
          <w:color w:val="000000" w:themeColor="text1"/>
          <w:lang w:val="az-Latn-AZ"/>
        </w:rPr>
        <w:t>51.4. Vergi orqanlarının vəzifəli şəxslərinin qanuni hərəkətləri nəticəsində vergi ödəyicisinə vurulan ziyan qanunla müəyyən edilmiş hallar istisna olmaqla, ödənilmir.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52. Vergi qanunvericiliyin</w:t>
      </w:r>
      <w:r w:rsidR="00D60F8F" w:rsidRPr="00F527B5">
        <w:rPr>
          <w:b/>
          <w:bCs/>
          <w:color w:val="000000" w:themeColor="text1"/>
          <w:lang w:val="az-Latn-AZ"/>
        </w:rPr>
        <w:t>in</w:t>
      </w:r>
      <w:r w:rsidRPr="00F527B5">
        <w:rPr>
          <w:b/>
          <w:bCs/>
          <w:color w:val="000000" w:themeColor="text1"/>
          <w:lang w:val="az-Latn-AZ"/>
        </w:rPr>
        <w:t xml:space="preserve"> pozulmasına görə maliyyə sanksiyasının alınması qaydası</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52.1.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 </w:t>
      </w:r>
    </w:p>
    <w:p w:rsidR="008D6FDC" w:rsidRPr="00F527B5" w:rsidRDefault="00940758" w:rsidP="00812D55">
      <w:pPr>
        <w:ind w:firstLine="284"/>
        <w:jc w:val="both"/>
        <w:rPr>
          <w:color w:val="000000" w:themeColor="text1"/>
          <w:lang w:val="az-Latn-AZ"/>
        </w:rPr>
      </w:pPr>
      <w:r w:rsidRPr="00F527B5">
        <w:rPr>
          <w:color w:val="000000" w:themeColor="text1"/>
          <w:lang w:val="az-Latn-AZ"/>
        </w:rPr>
        <w:t>52.2. Vergi orqanları tərəfindən maliyyə sanksiyalarının alınması barədə iddialarına A</w:t>
      </w:r>
      <w:r w:rsidR="00B864AE" w:rsidRPr="00F527B5">
        <w:rPr>
          <w:color w:val="000000" w:themeColor="text1"/>
          <w:lang w:val="az-Latn-AZ"/>
        </w:rPr>
        <w:t xml:space="preserve">zərbaycan Respublikasının Mülki </w:t>
      </w:r>
      <w:r w:rsidRPr="00F527B5">
        <w:rPr>
          <w:color w:val="000000" w:themeColor="text1"/>
          <w:lang w:val="az-Latn-AZ"/>
        </w:rPr>
        <w:t xml:space="preserve">Prosessual Məcəlləsinə müvafiq olaraq baxılır. </w:t>
      </w:r>
    </w:p>
    <w:p w:rsidR="008D6FDC" w:rsidRPr="00F527B5" w:rsidRDefault="00940758" w:rsidP="00812D55">
      <w:pPr>
        <w:ind w:firstLine="284"/>
        <w:jc w:val="both"/>
        <w:rPr>
          <w:color w:val="000000" w:themeColor="text1"/>
          <w:lang w:val="az-Latn-AZ"/>
        </w:rPr>
      </w:pPr>
      <w:r w:rsidRPr="00F527B5">
        <w:rPr>
          <w:color w:val="000000" w:themeColor="text1"/>
          <w:lang w:val="az-Latn-AZ"/>
        </w:rPr>
        <w:t>52.3. Məhkəmənin maliyyə sanksiyalarının alınması haqqında qanuni qüvvəyə minmiş qərarının icrası qanunla müəyyən edilmiş qaydada həyata keçirilir.</w:t>
      </w:r>
    </w:p>
    <w:p w:rsidR="00575D8F" w:rsidRPr="00F527B5" w:rsidRDefault="00B739C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940758" w:rsidRPr="00F527B5">
        <w:rPr>
          <w:b/>
          <w:bCs/>
          <w:iCs/>
          <w:color w:val="000000" w:themeColor="text1"/>
          <w:sz w:val="27"/>
          <w:szCs w:val="27"/>
          <w:lang w:val="az-Latn-AZ"/>
        </w:rPr>
        <w:t xml:space="preserve">əsil </w:t>
      </w:r>
      <w:r w:rsidR="00575D8F" w:rsidRPr="00F527B5">
        <w:rPr>
          <w:b/>
          <w:bCs/>
          <w:iCs/>
          <w:color w:val="000000" w:themeColor="text1"/>
          <w:sz w:val="27"/>
          <w:szCs w:val="27"/>
          <w:lang w:val="az-Latn-AZ"/>
        </w:rPr>
        <w:t>V</w:t>
      </w:r>
    </w:p>
    <w:p w:rsidR="008D6FDC" w:rsidRPr="00F527B5" w:rsidRDefault="00B739C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Vergi qanunvericiliyinin pozulmasına görə məsuliyyət</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53. Vergi qanunvericiliyinin pozulmasına görə məsuliyyətin ümumi əsasları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53.1. Bu Məcəllə ilə müəyyən edilmiş vergi ödəyiciləri, vergi agentləri və onların nümayəndələri, habelə vergi orqanlarının vəzifəli şəxsləri vergi qanunvericiliyinin pozulmasına görə bu Məcəllə, Azərbaycan Respublikasının İnzibati </w:t>
      </w:r>
      <w:r w:rsidR="006574B5" w:rsidRPr="00F527B5">
        <w:rPr>
          <w:color w:val="000000" w:themeColor="text1"/>
          <w:lang w:val="az-Latn-AZ"/>
        </w:rPr>
        <w:t>X</w:t>
      </w:r>
      <w:r w:rsidRPr="00F527B5">
        <w:rPr>
          <w:color w:val="000000" w:themeColor="text1"/>
          <w:lang w:val="az-Latn-AZ"/>
        </w:rPr>
        <w:t>ətalar Məcəlləsi</w:t>
      </w:r>
      <w:r w:rsidRPr="00F527B5">
        <w:rPr>
          <w:rStyle w:val="FontStyle21"/>
          <w:color w:val="000000" w:themeColor="text1"/>
          <w:sz w:val="24"/>
          <w:szCs w:val="24"/>
          <w:lang w:val="az-Latn-AZ" w:eastAsia="az-Latn-AZ"/>
        </w:rPr>
        <w:t>, Azərbaycan Respublikasının Cinayət Məcəlləsi</w:t>
      </w:r>
      <w:r w:rsidRPr="00F527B5">
        <w:rPr>
          <w:color w:val="000000" w:themeColor="text1"/>
          <w:lang w:val="az-Latn-AZ"/>
        </w:rPr>
        <w:t xml:space="preserve"> və Azərbaycan Respublikasının digər qanunları ilə müəyyən edilmiş qaydada məsuliyyət daşıyırlar.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qanunvericiliyinin pozulmasına görə vergi ödəyicilərinə və vergi agentlərinə bu Məcəllə ilə müəyyən edilmiş maliyyə sanksiyaları və faizlər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53.2. Heç bir kəs vergi qanunvericiliyinin pozuntusu olan eyni hərəkətə (hərəkətsizliyə) görə təkrarən məsuliyyətə cəlb oluna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53.3. Bu Məcəllə ilə müəyyən edilmiş qaydada və ya məhkəmənin qanuni qüvvəyə minmiş qərarı ilə təqsiri təsdiq edilməyənədək hər bir vergi ödəyicisi vergi qanunvericiliyinin pozulmasında təqsirsiz hesab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 vergi qanunvericiliyinin pozulmasında özünün təqsirsiz olmasını sübut etməyə borclu deyildir.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qanunvericiliyinin pozulması faktını təsdiq edən halların və vergi ödəyicisinin təqsirinin sübut edilməsi vergi orqanlarının üzərinə qoyulur.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qanunvericiliyinin pozulmasında vergi ödəyicisinin təqsirinin olmasında aradan qaldırılmaz şübhələr olduqda, onlar vergi ödəyicisinin xeyrinə şərh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vergitutma obyektinin uçotunda, vergilərin hesablanmasında və ödənilməsində yol verdiyi səhvləri müstəqil düzəltmək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Bu maddədə nəzərdə tutulmuş müddəalar vergi agentlərinə də şamil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53.4. Vergi qanunvericiliyinin pozulması halları nəzərdən keçirildikdə, onun bilərəkdən və ya ehtiyatsızlıq nəticəsində törədilməsi, inzibati məsuliyyətin tətbiq edilməsi üçün təqsirkar şəxsin müəyyən yaşa çatması, yüngülləşdirici və ya ağırlaşdırıcı ha</w:t>
      </w:r>
      <w:r w:rsidR="00C107D6" w:rsidRPr="00F527B5">
        <w:rPr>
          <w:color w:val="000000" w:themeColor="text1"/>
          <w:lang w:val="az-Latn-AZ"/>
        </w:rPr>
        <w:t xml:space="preserve">llar </w:t>
      </w:r>
      <w:r w:rsidR="00167CF2" w:rsidRPr="00F527B5">
        <w:rPr>
          <w:color w:val="000000" w:themeColor="text1"/>
          <w:lang w:val="az-Latn-AZ"/>
        </w:rPr>
        <w:t xml:space="preserve">və </w:t>
      </w:r>
      <w:r w:rsidR="00CE33A9" w:rsidRPr="00F527B5">
        <w:rPr>
          <w:color w:val="000000" w:themeColor="text1"/>
          <w:lang w:val="az-Latn-AZ"/>
        </w:rPr>
        <w:t>bu Məcəllə, habelə Azərbaycan Respublikası İnzibati Xətalar Məcəlləsinin</w:t>
      </w:r>
      <w:r w:rsidR="00333150" w:rsidRPr="00F527B5">
        <w:rPr>
          <w:color w:val="000000" w:themeColor="text1"/>
          <w:lang w:val="az-Latn-AZ"/>
        </w:rPr>
        <w:t xml:space="preserve"> </w:t>
      </w:r>
      <w:r w:rsidRPr="00F527B5">
        <w:rPr>
          <w:color w:val="000000" w:themeColor="text1"/>
          <w:lang w:val="az-Latn-AZ"/>
        </w:rPr>
        <w:t>müddəaları müəyyən edilməlidir.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53.5. Vergi qanunvericiliyinin pozulması malların Azərbaycan Respublikasının gömrük sərhədindən keçirilməsi ilə bağlı olduqda, həmin işlərə Azərbaycan Respublikasının Gömrük Məcəlləsi ilə müəyyən edilmiş qaydada baxılır.</w:t>
      </w:r>
    </w:p>
    <w:p w:rsidR="008D6FDC" w:rsidRPr="00F527B5" w:rsidRDefault="00940758" w:rsidP="00812D55">
      <w:pPr>
        <w:ind w:firstLine="284"/>
        <w:jc w:val="both"/>
        <w:rPr>
          <w:color w:val="000000" w:themeColor="text1"/>
          <w:lang w:val="az-Latn-AZ"/>
        </w:rPr>
      </w:pPr>
      <w:r w:rsidRPr="00F527B5">
        <w:rPr>
          <w:color w:val="000000" w:themeColor="text1"/>
          <w:lang w:val="az-Latn-AZ"/>
        </w:rPr>
        <w:t>53.6. Vergi ödəyicisi tərəfindən vergi qanunvericiliyinin bir neçə pozuntusuna yol verildikdə, maliyyə sanksiyaları hər pozuntuya münasibətdə ayrıca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53.7. Vergi ödəyicisinin və ya vergi agentinin vergi qanunvericiliyinin pozulmasına görə məsuliyyətə cəlb edilməsi onları vergi öhdəliklərinin və vergi orqanlarının vəzifəli şəxslərinin qanuni tələblərini</w:t>
      </w:r>
      <w:r w:rsidR="00C107D6" w:rsidRPr="00F527B5">
        <w:rPr>
          <w:color w:val="000000" w:themeColor="text1"/>
          <w:lang w:val="az-Latn-AZ"/>
        </w:rPr>
        <w:t>n</w:t>
      </w:r>
      <w:r w:rsidRPr="00F527B5">
        <w:rPr>
          <w:color w:val="000000" w:themeColor="text1"/>
          <w:lang w:val="az-Latn-AZ"/>
        </w:rPr>
        <w:t xml:space="preserve"> yerinə yetirilməsindən azad etmir.</w:t>
      </w:r>
    </w:p>
    <w:p w:rsidR="008D6FDC" w:rsidRPr="00F527B5" w:rsidRDefault="00940758" w:rsidP="00812D55">
      <w:pPr>
        <w:ind w:firstLine="284"/>
        <w:jc w:val="both"/>
        <w:rPr>
          <w:color w:val="000000" w:themeColor="text1"/>
          <w:lang w:val="az-Latn-AZ"/>
        </w:rPr>
      </w:pPr>
      <w:r w:rsidRPr="00F527B5">
        <w:rPr>
          <w:color w:val="000000" w:themeColor="text1"/>
          <w:lang w:val="az-Latn-AZ"/>
        </w:rPr>
        <w:t>53.8. Azərbaycan Respublikasının tərəfdar çıxdığı beynəlxalq müqavilələrdə, qanunla təsdiq olunmuş hasilatın pay bölgüsü haqqında, əsas ixrac boru kəməri haqqında və digər bu qəbildən olan sazişlərdə başqa qaydal</w:t>
      </w:r>
      <w:r w:rsidR="00876BDA" w:rsidRPr="00F527B5">
        <w:rPr>
          <w:color w:val="000000" w:themeColor="text1"/>
          <w:lang w:val="az-Latn-AZ"/>
        </w:rPr>
        <w:t>ar nə</w:t>
      </w:r>
      <w:r w:rsidRPr="00F527B5">
        <w:rPr>
          <w:color w:val="000000" w:themeColor="text1"/>
          <w:lang w:val="az-Latn-AZ"/>
        </w:rPr>
        <w:t>zərdə tutulmadığı hallarda bu sazişlər çərçivəsində fəaliyyət üzrə vergi hesabatının əsas olmadan müəyyən edilən müddətdə təqdim edilməməsinə görə vergi ödəyicisinin vəzifəli şəxsinin (şəxslərinin)</w:t>
      </w:r>
      <w:r w:rsidR="00A30772" w:rsidRPr="00F527B5">
        <w:rPr>
          <w:color w:val="000000" w:themeColor="text1"/>
          <w:lang w:val="az-Latn-AZ"/>
        </w:rPr>
        <w:t>, habelə vergi və maliyyə məlumatlarının mübadiləsini nəzərdə tutan Azərbaycan Respublikasının tərəfdar çıxdığı beynəlxalq müqavilələr əsasında xarici dövlətlərdən daxil olmuş məlumat mübadiləsi üzrə sorğuların cavablandırılması üçün tələb olunan məlumat və sənədlərin müəyyən edilən müddətdə təqdim edilməməsinə və ya bilərəkdən təhrif olunmaqla təqdim edilməsinə görə vergi ödəyicisi kimi qeydiyyatda olmayan şəxslərin</w:t>
      </w:r>
      <w:r w:rsidR="00A30772"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inzibati məsuliyyətə cəlb edilməsi Azərbaycan Respublikasının İnzibati Xətalar Məcəlləsinə müvafiq olaraq həyata keçirilir.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54. Vergi qanunvericiliyinin pozulmasına görə məsuliyyətə cəlb olunmanı istisna edən hallar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54.0. Şəxs aşağıda müəyyən olunmuş hallardan ən azı biri olduqda, vergi qanunvericiliyinin pozulmasına görə məsuliyyətə cəlb edilə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54.0.1. vergi qanunvericiliyi ilə bağlı hüquqpozuntusu hadisəsinin olmaması;</w:t>
      </w:r>
    </w:p>
    <w:p w:rsidR="008D6FDC" w:rsidRPr="00F527B5" w:rsidRDefault="00940758" w:rsidP="00812D55">
      <w:pPr>
        <w:ind w:firstLine="284"/>
        <w:jc w:val="both"/>
        <w:rPr>
          <w:color w:val="000000" w:themeColor="text1"/>
          <w:lang w:val="az-Latn-AZ"/>
        </w:rPr>
      </w:pPr>
      <w:r w:rsidRPr="00F527B5">
        <w:rPr>
          <w:color w:val="000000" w:themeColor="text1"/>
          <w:lang w:val="az-Latn-AZ"/>
        </w:rPr>
        <w:t>54.0.2. vergi qanunvericiliyi ilə bağlı hüquqpozuntusunda şəxsin təqsirinin olmaması;</w:t>
      </w:r>
    </w:p>
    <w:p w:rsidR="008D6FDC" w:rsidRPr="00F527B5" w:rsidRDefault="00940758" w:rsidP="00812D55">
      <w:pPr>
        <w:ind w:firstLine="284"/>
        <w:jc w:val="both"/>
        <w:rPr>
          <w:color w:val="000000" w:themeColor="text1"/>
          <w:lang w:val="az-Latn-AZ"/>
        </w:rPr>
      </w:pPr>
      <w:r w:rsidRPr="00F527B5">
        <w:rPr>
          <w:color w:val="000000" w:themeColor="text1"/>
          <w:lang w:val="az-Latn-AZ"/>
        </w:rPr>
        <w:t>54.0.3. vergi qanunvericiliyi ilə bağlı hüquqpozuntusunu törədən fiziki şəxsin həmin əməl törədildiyi ana məsuliyyətə cəlb edilmə yaşına çatmaması;</w:t>
      </w:r>
    </w:p>
    <w:p w:rsidR="008D6FDC" w:rsidRPr="00F527B5" w:rsidRDefault="00940758" w:rsidP="00812D55">
      <w:pPr>
        <w:ind w:firstLine="284"/>
        <w:jc w:val="both"/>
        <w:rPr>
          <w:color w:val="000000" w:themeColor="text1"/>
          <w:lang w:val="az-Latn-AZ"/>
        </w:rPr>
      </w:pPr>
      <w:r w:rsidRPr="00F527B5">
        <w:rPr>
          <w:color w:val="000000" w:themeColor="text1"/>
          <w:lang w:val="az-Latn-AZ"/>
        </w:rPr>
        <w:t>54.0.4. vergi qanunvericiliyinin pozulmasına görə məsuliyyətə cəlb etmə müddətinin qurtarması.</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55. Vergi qanunvericiliyinin pozulmasında şəxsin təqsirini istisna edən hallar </w:t>
      </w:r>
    </w:p>
    <w:p w:rsidR="008D6FDC" w:rsidRPr="00F527B5" w:rsidRDefault="00940758" w:rsidP="00812D55">
      <w:pPr>
        <w:ind w:firstLine="284"/>
        <w:jc w:val="both"/>
        <w:rPr>
          <w:color w:val="000000" w:themeColor="text1"/>
          <w:lang w:val="az-Latn-AZ"/>
        </w:rPr>
      </w:pPr>
      <w:r w:rsidRPr="00F527B5">
        <w:rPr>
          <w:color w:val="000000" w:themeColor="text1"/>
          <w:lang w:val="az-Latn-AZ"/>
        </w:rPr>
        <w:t>55.1. Vergi qanunvericiliyinin pozulmasında şəxsin təqsirini istisna edən hallar aşağıdakılardır:</w:t>
      </w:r>
    </w:p>
    <w:p w:rsidR="008D6FDC" w:rsidRPr="00F527B5" w:rsidRDefault="00940758" w:rsidP="00812D55">
      <w:pPr>
        <w:ind w:firstLine="284"/>
        <w:jc w:val="both"/>
        <w:rPr>
          <w:color w:val="000000" w:themeColor="text1"/>
          <w:lang w:val="az-Latn-AZ"/>
        </w:rPr>
      </w:pPr>
      <w:r w:rsidRPr="00F527B5">
        <w:rPr>
          <w:color w:val="000000" w:themeColor="text1"/>
          <w:lang w:val="az-Latn-AZ"/>
        </w:rPr>
        <w:t>55.1.1. vergi qanunvericiliyi ilə bağlı hüquqpozuntusunun təbii fəlakət, yaxud digər fövqəladə və qarşısıalınmaz hadisələr nəticəsində törədilməsi;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55.1.2. vergi qanunvericiliyi ilə bağlı hüquqpozuntusunun vergi ödəyicisi - fiziki şəxs tərəfindən xəstə halı ilə əlaqədar olaraq öz hərəkətlərinə nəzarət (özünə hesabat verməyi) və rəhbərlik etməyi bacarmadığı vəziyyətdə törədilməsi;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55.1.3. vergi ödəyicisi və ya vergi agenti tərəfindən vergi orqanının və ya digər səlahiyyətli dövlət orqanının, yaxud onların vəzifəli şəxslərinin öz səlahiyyətləri daxilində verdikləri yazılı göstərişlərinin və ya izahatlarının yerinə yetirilməsi;</w:t>
      </w:r>
    </w:p>
    <w:p w:rsidR="00A30772" w:rsidRPr="00F527B5" w:rsidRDefault="00A30772" w:rsidP="00812D55">
      <w:pPr>
        <w:ind w:firstLine="284"/>
        <w:jc w:val="both"/>
        <w:rPr>
          <w:color w:val="000000" w:themeColor="text1"/>
          <w:lang w:val="az-Latn-AZ"/>
        </w:rPr>
      </w:pPr>
      <w:r w:rsidRPr="00F527B5">
        <w:rPr>
          <w:color w:val="000000" w:themeColor="text1"/>
          <w:lang w:val="az-Latn-AZ"/>
        </w:rPr>
        <w:t>55.1.3-1. vergi qanunvericiliyi ilə bağlı hüquq pozuntusunun vergi öhdəliyinin əvvəlcədən müəyyənləşdirilməsi barədə qərara əsaslanmaqla və ya onun icrası nəticəsində törədilməsi;</w:t>
      </w:r>
    </w:p>
    <w:p w:rsidR="008D6FDC" w:rsidRPr="00F527B5" w:rsidRDefault="00940758" w:rsidP="00812D55">
      <w:pPr>
        <w:ind w:firstLine="284"/>
        <w:jc w:val="both"/>
        <w:rPr>
          <w:color w:val="000000" w:themeColor="text1"/>
          <w:lang w:val="az-Latn-AZ"/>
        </w:rPr>
      </w:pPr>
      <w:r w:rsidRPr="00F527B5">
        <w:rPr>
          <w:color w:val="000000" w:themeColor="text1"/>
          <w:lang w:val="az-Latn-AZ"/>
        </w:rPr>
        <w:t>55.1.4. vergi orqanlarının qərarlarına yenidən baxıldıqda vergi ödəyicisinin hərəkətləri üçün hüquqi əsaslar olmasının aşkar edilməsi;</w:t>
      </w:r>
    </w:p>
    <w:p w:rsidR="008D6FDC" w:rsidRPr="00F527B5" w:rsidRDefault="00876BDA" w:rsidP="00812D55">
      <w:pPr>
        <w:ind w:firstLine="284"/>
        <w:jc w:val="both"/>
        <w:rPr>
          <w:color w:val="000000" w:themeColor="text1"/>
          <w:lang w:val="az-Latn-AZ"/>
        </w:rPr>
      </w:pPr>
      <w:r w:rsidRPr="00F527B5">
        <w:rPr>
          <w:color w:val="000000" w:themeColor="text1"/>
          <w:lang w:val="az-Latn-AZ"/>
        </w:rPr>
        <w:t>55.1.5. hər hansı vergilər, o</w:t>
      </w:r>
      <w:r w:rsidR="00940758" w:rsidRPr="00F527B5">
        <w:rPr>
          <w:color w:val="000000" w:themeColor="text1"/>
          <w:lang w:val="az-Latn-AZ"/>
        </w:rPr>
        <w:t xml:space="preserve"> cümlədən vergi agentləri tərəfindən ödənilən vergilər üzrə artıq ödənilmiş məbləğlərin hesabına digər vergilər üzrə borcların nəzərə alınması;</w:t>
      </w:r>
    </w:p>
    <w:p w:rsidR="008D6FDC" w:rsidRPr="00F527B5" w:rsidRDefault="00940758" w:rsidP="00812D55">
      <w:pPr>
        <w:ind w:firstLine="284"/>
        <w:jc w:val="both"/>
        <w:rPr>
          <w:color w:val="000000" w:themeColor="text1"/>
          <w:lang w:val="az-Latn-AZ"/>
        </w:rPr>
      </w:pPr>
      <w:r w:rsidRPr="00F527B5">
        <w:rPr>
          <w:color w:val="000000" w:themeColor="text1"/>
          <w:lang w:val="az-Latn-AZ"/>
        </w:rPr>
        <w:t>55.1.6. vergilərin düzgün hesablanmaması və vergi öhdəliklərinin yerinə yetirilməməsi ilə bağlı vergi qanunvericiliyinin pozulmasının vergi orqanının yoxlamasına qədərki dövrdə vergi ödəyicisinin özü tərəfindən aradan qaldırılması.</w:t>
      </w:r>
    </w:p>
    <w:p w:rsidR="008D6FDC" w:rsidRPr="00F527B5" w:rsidRDefault="00940758" w:rsidP="00812D55">
      <w:pPr>
        <w:ind w:firstLine="284"/>
        <w:jc w:val="both"/>
        <w:rPr>
          <w:color w:val="000000" w:themeColor="text1"/>
          <w:lang w:val="az-Latn-AZ"/>
        </w:rPr>
      </w:pPr>
      <w:r w:rsidRPr="00F527B5">
        <w:rPr>
          <w:color w:val="000000" w:themeColor="text1"/>
          <w:lang w:val="az-Latn-AZ"/>
        </w:rPr>
        <w:t>55.2. Bu Məcəllənin 55.1-ci maddəsində müəyyən edilən hallar olduqda, şəxs vergi qanunvericiliyi ilə bağlı hüquqpozuntusuna görə, bu Məcəllənin 55.1.6-cı maddəsində göstərilən hallarda faizlərin ödənilməsi istisna olmaqla, məsuliyyət daşımır.</w:t>
      </w:r>
    </w:p>
    <w:p w:rsidR="008D6FDC" w:rsidRPr="00F527B5" w:rsidRDefault="00940758" w:rsidP="003A60C0">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56. Vergi qanunvericiliyi ilə bağlı hüquq</w:t>
      </w:r>
      <w:r w:rsidR="003A60C0" w:rsidRPr="00F527B5">
        <w:rPr>
          <w:b/>
          <w:bCs/>
          <w:color w:val="000000" w:themeColor="text1"/>
          <w:lang w:val="az-Latn-AZ"/>
        </w:rPr>
        <w:t xml:space="preserve"> </w:t>
      </w:r>
      <w:r w:rsidRPr="00F527B5">
        <w:rPr>
          <w:b/>
          <w:bCs/>
          <w:color w:val="000000" w:themeColor="text1"/>
          <w:lang w:val="az-Latn-AZ"/>
        </w:rPr>
        <w:t>pozuntusuna görə məsuliyyətə cəlb etmənin və maliyyə sanksiyalarının alınmasının müddəti</w:t>
      </w:r>
    </w:p>
    <w:p w:rsidR="008D6FDC" w:rsidRPr="00F527B5" w:rsidRDefault="00940758" w:rsidP="00812D55">
      <w:pPr>
        <w:ind w:firstLine="284"/>
        <w:jc w:val="both"/>
        <w:rPr>
          <w:color w:val="000000" w:themeColor="text1"/>
          <w:lang w:val="az-Latn-AZ"/>
        </w:rPr>
      </w:pPr>
      <w:r w:rsidRPr="00F527B5">
        <w:rPr>
          <w:color w:val="000000" w:themeColor="text1"/>
          <w:lang w:val="az-Latn-AZ"/>
        </w:rPr>
        <w:t>56.1. Vergi qanunvericiliyinin pozulması anından 3 il keçmişdirsə, şəxs həmin qanunvericiliklə bağlı hüquq pozuntusunun törədilməsinə görə məsuliyyətə cəlb edilə bilməz və vergi öhdəlikləri yarana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56.2. </w:t>
      </w:r>
      <w:r w:rsidR="00AB38B2" w:rsidRPr="00F527B5">
        <w:rPr>
          <w:i/>
          <w:color w:val="000000" w:themeColor="text1"/>
          <w:lang w:val="az-Latn-AZ"/>
        </w:rPr>
        <w:t>(</w:t>
      </w:r>
      <w:r w:rsidR="00F629DD" w:rsidRPr="00F527B5">
        <w:rPr>
          <w:i/>
          <w:color w:val="000000" w:themeColor="text1"/>
          <w:lang w:val="az-Latn-AZ"/>
        </w:rPr>
        <w:t xml:space="preserve">Azərbaycan </w:t>
      </w:r>
      <w:r w:rsidR="00AB38B2" w:rsidRPr="00F527B5">
        <w:rPr>
          <w:i/>
          <w:color w:val="000000" w:themeColor="text1"/>
          <w:lang w:val="az-Latn-AZ"/>
        </w:rPr>
        <w:t xml:space="preserve">Respublikasının </w:t>
      </w:r>
      <w:r w:rsidR="00BF10F7" w:rsidRPr="00F527B5">
        <w:rPr>
          <w:i/>
          <w:color w:val="000000" w:themeColor="text1"/>
          <w:lang w:val="az-Latn-AZ"/>
        </w:rPr>
        <w:t xml:space="preserve">28 noyabr 2003-cü il tarixli 519-IIQD nömrəli </w:t>
      </w:r>
      <w:r w:rsidR="00AB38B2"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rStyle w:val="FontStyle21"/>
          <w:b/>
          <w:color w:val="000000" w:themeColor="text1"/>
          <w:sz w:val="24"/>
          <w:szCs w:val="24"/>
          <w:lang w:val="az-Latn-AZ" w:eastAsia="az-Latn-AZ"/>
        </w:rPr>
        <w:t>Maddə 57.</w:t>
      </w:r>
      <w:r w:rsidRPr="00F527B5">
        <w:rPr>
          <w:rStyle w:val="FontStyle21"/>
          <w:color w:val="000000" w:themeColor="text1"/>
          <w:sz w:val="24"/>
          <w:szCs w:val="24"/>
          <w:lang w:val="az-Latn-AZ" w:eastAsia="az-Latn-AZ"/>
        </w:rPr>
        <w:t xml:space="preserve"> </w:t>
      </w:r>
      <w:r w:rsidRPr="00F527B5">
        <w:rPr>
          <w:rStyle w:val="FontStyle21"/>
          <w:b/>
          <w:color w:val="000000" w:themeColor="text1"/>
          <w:sz w:val="24"/>
          <w:szCs w:val="24"/>
          <w:lang w:val="az-Latn-AZ" w:eastAsia="az-Latn-AZ"/>
        </w:rPr>
        <w:t>Hesabatın və digər məlumatın təqdim edilməsi ilə bağlı hüquqpozmalara görə maliyyə sanksiyaları</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57.1. </w:t>
      </w:r>
      <w:r w:rsidR="00DC3252" w:rsidRPr="00F527B5">
        <w:rPr>
          <w:lang w:val="az-Latn-AZ"/>
        </w:rPr>
        <w:t>Bu Məcəllənin 57.1-1-ci maddəsində nəzərdə tutulan şəxslər istisna olmaqla, vergi hesabatını</w:t>
      </w:r>
      <w:r w:rsidRPr="00F527B5">
        <w:rPr>
          <w:color w:val="000000" w:themeColor="text1"/>
          <w:lang w:val="az-Latn-AZ"/>
        </w:rPr>
        <w:t xml:space="preserve"> və ya bu Məcəllənin 16.2-ci maddəsində nəzərdə tutulmuş arayışı əsas olmadan müəyyən edilən müddətdə təqdim etməyən vergi ödəyicisinə vergi orqanının rəhbərinin (onun müavininin) qərarına əsasən 40 manat məbləğində maliyyə sanksiyası tətbiq edilir.</w:t>
      </w:r>
    </w:p>
    <w:p w:rsidR="00DC3252" w:rsidRPr="00F527B5" w:rsidRDefault="00DC3252" w:rsidP="00812D55">
      <w:pPr>
        <w:ind w:firstLine="284"/>
        <w:jc w:val="both"/>
        <w:rPr>
          <w:color w:val="000000" w:themeColor="text1"/>
          <w:lang w:val="az-Latn-AZ"/>
        </w:rPr>
      </w:pPr>
      <w:r w:rsidRPr="00F527B5">
        <w:rPr>
          <w:color w:val="000000" w:themeColor="text1"/>
          <w:lang w:val="az-Latn-AZ"/>
        </w:rPr>
        <w:t xml:space="preserve">57.1-1. Mülkiyyətində olan kənd təsərrüfatına yararlı torpaqları istifadə edən fiziki şəxslərə və ailə kəndli təsərrüfatlarının əmək qabiliyyətli ailə üzvlərinə “Sosial sığorta haqqında” Azərbaycan Respublikası Qanununun 10-cu maddəsinin ikinci hissəsinin dördüncü və beşinci abzaslarında nəzərdə tutulan hesabatı və arayışı əsas olmadan müəyyən edilən müddətdə təqdim etməməyə görə – təqvim ili </w:t>
      </w:r>
      <w:r w:rsidRPr="00F527B5">
        <w:rPr>
          <w:color w:val="000000" w:themeColor="text1"/>
          <w:lang w:val="az-Latn-AZ"/>
        </w:rPr>
        <w:lastRenderedPageBreak/>
        <w:t>ərzində belə hallara birinci dəfə yol verdikdə minimum aylıq əməkhaqqının 3 faizi, iki və daha çox dəfə yol verdikdə 6 faizi miqdarında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57.2. Bu Məcəllənin 89.3-cü maddəsində nəzərdə tutulmuş məlumatı əsas olmadan müəyyən edilən müddətdə təqdim etməyən vergi ödəyicisinə vergi orqanının rəhbərinin (onun müavininin) qərarına əsasən 100 manat məbləğində maliyyə sanksiyası tətbiq edilir.</w:t>
      </w:r>
    </w:p>
    <w:p w:rsidR="00A30772" w:rsidRPr="00F527B5" w:rsidRDefault="00A30772" w:rsidP="00812D55">
      <w:pPr>
        <w:ind w:firstLine="284"/>
        <w:jc w:val="both"/>
        <w:rPr>
          <w:color w:val="000000" w:themeColor="text1"/>
          <w:lang w:val="az-Latn-AZ"/>
        </w:rPr>
      </w:pPr>
      <w:r w:rsidRPr="00F527B5">
        <w:rPr>
          <w:color w:val="000000" w:themeColor="text1"/>
          <w:lang w:val="az-Latn-AZ"/>
        </w:rPr>
        <w:t>57.3. Bu Məcəllənin 23.1.2-ci və 23.1.2-1-ci maddələrində göstərilən sənədlərin (o cümlədən elektron formatda məlumatların) müəyyən edilmiş müddətlərdə təqdim edilməməsinə və ya bilərəkdən təhrif olunmaqla təqdim edilməsinə, o cümlədən vergi orqanlarının bu Məcəllənin 42.4-cü maddəsinə əsasən edilmiş müraciətinin həmin maddədə göstərilən müddətdə icra edilməməsinə, habelə sənədlərin və ya məlumatların bu Məcəllənin 71.4-cü maddəsi ilə müəyyən edilmiş müddətdə üzrlü səbəb olmadan saxlanılmamasına görə vergi ödəyicisinə 100</w:t>
      </w:r>
      <w:r w:rsidR="00CC3F1F" w:rsidRPr="00F527B5">
        <w:rPr>
          <w:color w:val="000000" w:themeColor="text1"/>
          <w:lang w:val="az-Latn-AZ"/>
        </w:rPr>
        <w:t>0</w:t>
      </w:r>
      <w:r w:rsidRPr="00F527B5">
        <w:rPr>
          <w:color w:val="000000" w:themeColor="text1"/>
          <w:lang w:val="az-Latn-AZ"/>
        </w:rPr>
        <w:t xml:space="preserve"> manat məbləğində maliyyə sanksiyası tətbiq edilir.</w:t>
      </w:r>
    </w:p>
    <w:p w:rsidR="00037D55" w:rsidRPr="00F527B5" w:rsidRDefault="00037D55" w:rsidP="00812D55">
      <w:pPr>
        <w:ind w:firstLine="284"/>
        <w:jc w:val="both"/>
        <w:rPr>
          <w:color w:val="000000" w:themeColor="text1"/>
          <w:lang w:val="az-Latn-AZ"/>
        </w:rPr>
      </w:pPr>
      <w:r w:rsidRPr="00F527B5">
        <w:rPr>
          <w:color w:val="000000" w:themeColor="text1"/>
          <w:lang w:val="az-Latn-AZ"/>
        </w:rPr>
        <w:t xml:space="preserve">57.4. Bu Məcəllənin 16.1.4-cü maddəsində göstərilən arayışı müəyyən edilən müddətdə təqdim etməyən </w:t>
      </w:r>
      <w:r w:rsidR="00CC3F1F" w:rsidRPr="00F527B5">
        <w:rPr>
          <w:lang w:val="az-Latn-AZ"/>
        </w:rPr>
        <w:t xml:space="preserve">və ya arayışda düzgün olmayan məlumatlar göstərən </w:t>
      </w:r>
      <w:r w:rsidRPr="00F527B5">
        <w:rPr>
          <w:color w:val="000000" w:themeColor="text1"/>
          <w:lang w:val="az-Latn-AZ"/>
        </w:rPr>
        <w:t>vergi ödəyicisinə vergi orqanının rəhbərinin (onun müavininin) qərarına əsasən 500 manat məbləğində maliyyə sanksiyası tətbiq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58. Vergilərin azaldılmasına və digər vergi hüquqpozmalarına görə maliyyə sanksiyaları</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58.1. Verginin (o cümlədən ödəmə mənbəyində verginin) hesabatda göstərilən məbləği verginin hesabatda göstərilməli olan məbləğinə nisbətən azaldılmışdırsa, habelə büdcəyə çatası vergi məbləği hesabat təqdim etməməklə yayındırılmışdırsa vergi ödəyicisinə </w:t>
      </w:r>
      <w:r w:rsidR="008B5D0A" w:rsidRPr="00F527B5">
        <w:rPr>
          <w:lang w:val="az-Latn-AZ"/>
        </w:rPr>
        <w:t xml:space="preserve">(bu Məcəllənin 58.1-1-ci maddəsində nəzərdə tutulan hal istisna olmaqla) </w:t>
      </w:r>
      <w:r w:rsidRPr="00F527B5">
        <w:rPr>
          <w:color w:val="000000" w:themeColor="text1"/>
          <w:lang w:val="az-Latn-AZ"/>
        </w:rPr>
        <w:t>azaldılmış və ya yayındırılmış vergi məbləğinin (kameral vergi yoxlaması nəticəsində hesablanmış əlavə vergi məbləği istisna olmaqla) 50 faizi miqdarında maliyyə sanksiyası tətbiq edilir.</w:t>
      </w:r>
    </w:p>
    <w:p w:rsidR="005C061A" w:rsidRPr="00F527B5" w:rsidRDefault="005C061A" w:rsidP="00812D55">
      <w:pPr>
        <w:ind w:firstLine="284"/>
        <w:jc w:val="both"/>
        <w:rPr>
          <w:color w:val="000000" w:themeColor="text1"/>
          <w:lang w:val="az-Latn-AZ"/>
        </w:rPr>
      </w:pPr>
      <w:r w:rsidRPr="00F527B5">
        <w:rPr>
          <w:lang w:val="az-Latn-AZ"/>
        </w:rPr>
        <w:t>58.1-1. Verginin (o cümlədən ödəmə mənbəyində verginin) hesabatda göstərilən məbləğinin verginin hesabatda göstərilməli olan məbləğinə nisbətən azaldılması, habelə büdcəyə çatası vergi məbləğinin hesabat təqdim etməməklə yayındırılması vergi ödəyicilərinin vergi orqanına elektron formada təqdim etdikləri məlumatlar əsasında aşkar edildikdə, həmin vergi ödəyicilərinə azaldılmış və ya yayındırılmış vergi məbləğinin (kameral vergi yoxlaması nəticəsində hesablanmış əlavə vergi məbləği istisna olmaqla) 25 faizi miqdarında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58.2. Bu Məcəllənin 33.4-cü maddəsində göstərilən müddətdə vergi orqanında uçota alınmaq üçün və ya 34.3-cü maddəsində göstərilən müddətdə olduğu yer barədə ərizənin verilməməsinə, həmçinin digər uçot məlumatlarında (vergi ödəyicisinin vergi uçotuna alınma haqqında ərizədə qeyd olunan rekvizitlər) dəyişiklik haqqında məlumatın təqdim edilməməsinə görə, habelə bu Məcəllənin 221.4.7-ci maddəsində nəzərdə tutulmuş </w:t>
      </w:r>
      <w:r w:rsidR="00EB3959" w:rsidRPr="00F527B5">
        <w:rPr>
          <w:color w:val="000000" w:themeColor="text1"/>
          <w:lang w:val="az-Latn-AZ"/>
        </w:rPr>
        <w:t>“</w:t>
      </w:r>
      <w:r w:rsidRPr="00F527B5">
        <w:rPr>
          <w:color w:val="000000" w:themeColor="text1"/>
          <w:lang w:val="az-Latn-AZ"/>
        </w:rPr>
        <w:t>Fərqlənmə nişanı</w:t>
      </w:r>
      <w:r w:rsidR="00EB3959" w:rsidRPr="00F527B5">
        <w:rPr>
          <w:color w:val="000000" w:themeColor="text1"/>
          <w:lang w:val="az-Latn-AZ"/>
        </w:rPr>
        <w:t>”</w:t>
      </w:r>
      <w:r w:rsidRPr="00F527B5">
        <w:rPr>
          <w:color w:val="000000" w:themeColor="text1"/>
          <w:lang w:val="az-Latn-AZ"/>
        </w:rPr>
        <w:t xml:space="preserve"> olmadan avtomobil nəqliyyatı vasitələri ilə sərnişin və ya yük daşınmasına görə 40 manat məbləğində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58.3. Bu Məcəllənin 65-ci maddəsi ilə müəyyən edilmiş qaydada vergilər üzrə borcların və faizlərin, tətbiq edilmiş maliyyə sanksiyalarının dövlət büdcəsinə alınması üçün </w:t>
      </w:r>
      <w:r w:rsidRPr="00F527B5">
        <w:rPr>
          <w:rStyle w:val="FontStyle21"/>
          <w:color w:val="000000" w:themeColor="text1"/>
          <w:sz w:val="24"/>
          <w:szCs w:val="24"/>
          <w:lang w:val="az-Latn-AZ" w:eastAsia="az-Latn-AZ"/>
        </w:rPr>
        <w:t>kredit təşkilatlarına və ya bank əməliyyatları aparan şəxslərə</w:t>
      </w:r>
      <w:r w:rsidRPr="00F527B5">
        <w:rPr>
          <w:color w:val="000000" w:themeColor="text1"/>
          <w:lang w:val="az-Latn-AZ"/>
        </w:rPr>
        <w:t xml:space="preserve"> sərəncamın verildiyi tarixdən</w:t>
      </w:r>
      <w:r w:rsidRPr="00F527B5">
        <w:rPr>
          <w:rStyle w:val="FontStyle21"/>
          <w:color w:val="000000" w:themeColor="text1"/>
          <w:sz w:val="24"/>
          <w:szCs w:val="24"/>
          <w:lang w:val="az-Latn-AZ" w:eastAsia="az-Latn-AZ"/>
        </w:rPr>
        <w:t>, kredit təşkilatlarında və ya bank əməliyyatları aparan şəxslərdə hesabları olmadığı halda bu Məcəllənin 65.1-ci maddəsi ilə müəyyən edilmiş bildirişdə göstərilən müddətin başa çatdığı tarixdən</w:t>
      </w:r>
      <w:r w:rsidRPr="00F527B5">
        <w:rPr>
          <w:color w:val="000000" w:themeColor="text1"/>
          <w:lang w:val="az-Latn-AZ"/>
        </w:rPr>
        <w:t xml:space="preserve"> vergi ödəyicisi tərəfindən onun kassasından, Azərbaycan Respublikasının Mülki Məcəlləsində nəzərdə tutulmuş hesabdan pul vəsaitinin silinməsi növbəliliyi pozulmaqla, nağd qaydada məxaric əməliyyatları aparıldıqda - aparılmış məxaric əməliyyatlarının 50 faizi miqdarında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58.4. bu Məcəllənin 155-ci maddəsinə müvafiq olaraq vergi ödəyicisi tərəfindən ƏDV üzrə qeydiyyat məcburi olduğu halda, qeydiyyat olmadan fəaliyyət göstərilməsinə görə vergi ödəyicisinə ƏDV üzrə qeydiyyat olmadan fəaliyyət göstərdiyi bütün dövr ərzində büdcəyə ödənilməli olan ƏDV məbləğinin 50 faizi miqdarında maliyyə sanksiyası tətbiq edilir.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58.5. bu Məcəllənin 157-ci və 158-ci maddələrinə müvafiq olaraq ƏDV məqsədləri üçün qeydiyyat qüvvəyə minmədən və ya ləğv edildiyi halda ƏDV üzrə elektron vergi hesab-fakturasının təqdim </w:t>
      </w:r>
      <w:r w:rsidRPr="00F527B5">
        <w:rPr>
          <w:color w:val="000000" w:themeColor="text1"/>
          <w:lang w:val="az-Latn-AZ"/>
        </w:rPr>
        <w:lastRenderedPageBreak/>
        <w:t>edilməsinə görə vergi ödəyicisinə təqdim edilmiş elektron vergi hesab-fakturasında göstərilmiş vergi məbləğinin 100 faizi miqdarında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58.6. bu Məcəllənin 175.1.3-cü maddəsinə müvafiq olaraq bu Məcəllənin 175.8-ci maddəsində göstərilən vergi ödəyicisi tərəfindən malların (iş və xidmətlərin) dəyəri ödənilən gündən gec ƏDV məbləğinin ödənilməsinə görə vergi ödəyicisinə vaxtında ödənilməmiş ƏDV məbləğinin 50 faizi miqdarında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58.7. </w:t>
      </w:r>
      <w:r w:rsidR="00037D55" w:rsidRPr="00F527B5">
        <w:rPr>
          <w:color w:val="000000" w:themeColor="text1"/>
          <w:lang w:val="az-Latn-AZ"/>
        </w:rPr>
        <w:t>Bu Məcəllənin 13.2.63-cü maddəsində nəzərdə tutulmuş ticarət fəaliyyətinin həyata keçirilməsi halı istisna olmaqla, nağd</w:t>
      </w:r>
      <w:r w:rsidR="00037D55"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pul hesablaşmalarının aparılması qaydalarının pozulmasına, yəni nəzarət-kassa aparatları və ya ciddi hesabat blankları tətbiq edilmədən (nəzarət-kassa aparatları quraşdırılmadan, qanunvericiliklə müəyyən edilmiş formalara uyğun ciddi hesabat blankları olmadan və ya nağd ödə</w:t>
      </w:r>
      <w:r w:rsidR="002D013C" w:rsidRPr="00F527B5">
        <w:rPr>
          <w:color w:val="000000" w:themeColor="text1"/>
          <w:lang w:val="az-Latn-AZ"/>
        </w:rPr>
        <w:t>nilmiş məbləği mədaxil etmədən)</w:t>
      </w:r>
      <w:r w:rsidR="00680744" w:rsidRPr="00F527B5">
        <w:rPr>
          <w:color w:val="000000" w:themeColor="text1"/>
          <w:lang w:val="az-Latn-AZ"/>
        </w:rPr>
        <w:t>,</w:t>
      </w:r>
      <w:r w:rsidRPr="00F527B5">
        <w:rPr>
          <w:color w:val="000000" w:themeColor="text1"/>
          <w:lang w:val="az-Latn-AZ"/>
        </w:rPr>
        <w:t xml:space="preserve"> vergi orqanlarında qeydiyyatdan keçirilməmiş və ya texniki tələblərə cavab verməyən nəzarət-kassa aparatlarından istifadə etməklə, qanunvericiliklə müəyyən olunmuş ciddi hesabat blanklarından istifadə etmədən və ya müəyyən olunmuş qaydada təsdiq olunmuş formalara uyğun olmayan ciddi hesabat blanklarından istifadə etməklə əhali ilə pul hesablaşmalarının aparılmasına, alıcıya təqdim edilməli olan çekin, bankların valyuta mübadilə şöbələri tərəfindən müştəriyə təqdim edilməli olan bank çıxarışlarının və ya digər ciddi hesabat blanklarının verilməməsinə və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9E0EF2" w:rsidRPr="00F527B5" w:rsidRDefault="009E0EF2" w:rsidP="009E0EF2">
      <w:pPr>
        <w:ind w:firstLine="284"/>
        <w:jc w:val="both"/>
        <w:rPr>
          <w:color w:val="000000" w:themeColor="text1"/>
          <w:lang w:val="az-Latn-AZ"/>
        </w:rPr>
      </w:pPr>
      <w:r w:rsidRPr="00F527B5">
        <w:rPr>
          <w:color w:val="000000" w:themeColor="text1"/>
          <w:lang w:val="az-Latn-AZ"/>
        </w:rPr>
        <w:t xml:space="preserve">58.7.1. təqvim ili ərzində belə hallara birinci dəfə yol verildikdə </w:t>
      </w:r>
      <w:r w:rsidR="005C061A" w:rsidRPr="00F527B5">
        <w:rPr>
          <w:lang w:val="az-Latn-AZ"/>
        </w:rPr>
        <w:t>1000</w:t>
      </w:r>
      <w:r w:rsidRPr="00F527B5">
        <w:rPr>
          <w:color w:val="000000" w:themeColor="text1"/>
          <w:lang w:val="az-Latn-AZ"/>
        </w:rPr>
        <w:t xml:space="preserve"> manat məbləğində;</w:t>
      </w:r>
    </w:p>
    <w:p w:rsidR="009E0EF2" w:rsidRPr="00F527B5" w:rsidRDefault="009E0EF2" w:rsidP="009E0EF2">
      <w:pPr>
        <w:ind w:firstLine="284"/>
        <w:jc w:val="both"/>
        <w:rPr>
          <w:color w:val="000000" w:themeColor="text1"/>
          <w:lang w:val="az-Latn-AZ"/>
        </w:rPr>
      </w:pPr>
      <w:r w:rsidRPr="00F527B5">
        <w:rPr>
          <w:color w:val="000000" w:themeColor="text1"/>
          <w:lang w:val="az-Latn-AZ"/>
        </w:rPr>
        <w:t xml:space="preserve">58.7.2. təqvim ili ərzində belə hallara ikinci dəfə yol verildikdə </w:t>
      </w:r>
      <w:r w:rsidR="005C061A" w:rsidRPr="00F527B5">
        <w:rPr>
          <w:lang w:val="az-Latn-AZ"/>
        </w:rPr>
        <w:t>3000</w:t>
      </w:r>
      <w:r w:rsidRPr="00F527B5">
        <w:rPr>
          <w:color w:val="000000" w:themeColor="text1"/>
          <w:lang w:val="az-Latn-AZ"/>
        </w:rPr>
        <w:t xml:space="preserve"> manat məbləğində;</w:t>
      </w:r>
    </w:p>
    <w:p w:rsidR="009E0EF2" w:rsidRPr="00F527B5" w:rsidRDefault="009E0EF2" w:rsidP="009E0EF2">
      <w:pPr>
        <w:ind w:firstLine="284"/>
        <w:jc w:val="both"/>
        <w:rPr>
          <w:color w:val="000000" w:themeColor="text1"/>
          <w:lang w:val="az-Latn-AZ"/>
        </w:rPr>
      </w:pPr>
      <w:r w:rsidRPr="00F527B5">
        <w:rPr>
          <w:color w:val="000000" w:themeColor="text1"/>
          <w:lang w:val="az-Latn-AZ"/>
        </w:rPr>
        <w:t>58.7.3. təqvim ili ərzində belə hallara üç və daha çox dəfə yol verildikdə 6000 manat məbləğində maliyyə sanksiyası tətbiq edilir.</w:t>
      </w:r>
    </w:p>
    <w:p w:rsidR="00ED036A" w:rsidRPr="00F527B5" w:rsidRDefault="00ED036A" w:rsidP="00ED036A">
      <w:pPr>
        <w:ind w:firstLine="284"/>
        <w:jc w:val="both"/>
        <w:rPr>
          <w:color w:val="000000" w:themeColor="text1"/>
          <w:lang w:val="az-Latn-AZ"/>
        </w:rPr>
      </w:pPr>
      <w:r w:rsidRPr="00F527B5">
        <w:rPr>
          <w:color w:val="000000" w:themeColor="text1"/>
          <w:lang w:val="az-Latn-AZ"/>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ED036A" w:rsidRPr="00F527B5" w:rsidRDefault="00ED036A" w:rsidP="00ED036A">
      <w:pPr>
        <w:ind w:firstLine="284"/>
        <w:jc w:val="both"/>
        <w:rPr>
          <w:color w:val="000000" w:themeColor="text1"/>
          <w:lang w:val="az-Latn-AZ"/>
        </w:rPr>
      </w:pPr>
      <w:r w:rsidRPr="00F527B5">
        <w:rPr>
          <w:color w:val="000000" w:themeColor="text1"/>
          <w:lang w:val="az-Latn-AZ"/>
        </w:rPr>
        <w:t>58.7-1.1. həmin Qanunun 3.3-cü, 3.4.4-cü və 3.4.7-ci maddələrinin tələblərinin pozulmasına görə ödənişi həyata keçirən vergi ödəyicisinə;</w:t>
      </w:r>
    </w:p>
    <w:p w:rsidR="00ED036A" w:rsidRPr="00F527B5" w:rsidRDefault="00ED036A" w:rsidP="00ED036A">
      <w:pPr>
        <w:ind w:firstLine="284"/>
        <w:jc w:val="both"/>
        <w:rPr>
          <w:color w:val="000000" w:themeColor="text1"/>
          <w:lang w:val="az-Latn-AZ"/>
        </w:rPr>
      </w:pPr>
      <w:r w:rsidRPr="00F527B5">
        <w:rPr>
          <w:color w:val="000000" w:themeColor="text1"/>
          <w:lang w:val="az-Latn-AZ"/>
        </w:rPr>
        <w:t>58.7-1.2. həmin Qanunun 3.4.1-ci maddəsinin tələblərini pozmaqla pul vəsaitlərini nağd qaydada qəbul edən lizinq verənə, kreditləri nağd qaydada verən kredit verənə;</w:t>
      </w:r>
    </w:p>
    <w:p w:rsidR="00ED036A" w:rsidRPr="00F527B5" w:rsidRDefault="00ED036A" w:rsidP="00ED036A">
      <w:pPr>
        <w:ind w:firstLine="284"/>
        <w:jc w:val="both"/>
        <w:rPr>
          <w:color w:val="000000" w:themeColor="text1"/>
          <w:lang w:val="az-Latn-AZ"/>
        </w:rPr>
      </w:pPr>
      <w:r w:rsidRPr="00F527B5">
        <w:rPr>
          <w:color w:val="000000" w:themeColor="text1"/>
          <w:lang w:val="az-Latn-AZ"/>
        </w:rPr>
        <w:t>58.7-1.3. həmin Qanunun 3.4.2-ci maddəsinin tələblərini pozmaqla nağd qaydada sığorta ödənişlərini edən və sığorta haqlarını nağd qaydada qəbul edən sığortaçıya və ya təkrarsığortaçıya;</w:t>
      </w:r>
    </w:p>
    <w:p w:rsidR="00ED036A" w:rsidRPr="00F527B5" w:rsidRDefault="00ED036A" w:rsidP="00ED036A">
      <w:pPr>
        <w:ind w:firstLine="284"/>
        <w:jc w:val="both"/>
        <w:rPr>
          <w:color w:val="000000" w:themeColor="text1"/>
          <w:lang w:val="az-Latn-AZ"/>
        </w:rPr>
      </w:pPr>
      <w:r w:rsidRPr="00F527B5">
        <w:rPr>
          <w:color w:val="000000" w:themeColor="text1"/>
          <w:lang w:val="az-Latn-AZ"/>
        </w:rPr>
        <w:t>58.7-1.4. həmin Qanunun 3.4.3-cü maddəsinin tələblərini pozmaqla xidmət haqlarını və digər yığımları nağd qaydada qəbul edən şəxsə;</w:t>
      </w:r>
    </w:p>
    <w:p w:rsidR="00ED036A" w:rsidRPr="00F527B5" w:rsidRDefault="00ED036A" w:rsidP="00ED036A">
      <w:pPr>
        <w:ind w:firstLine="284"/>
        <w:jc w:val="both"/>
        <w:rPr>
          <w:color w:val="000000" w:themeColor="text1"/>
          <w:lang w:val="az-Latn-AZ"/>
        </w:rPr>
      </w:pPr>
      <w:r w:rsidRPr="00F527B5">
        <w:rPr>
          <w:color w:val="000000" w:themeColor="text1"/>
          <w:lang w:val="az-Latn-AZ"/>
        </w:rPr>
        <w:t>58.7-1.5. həmin Qanunun 3.4.5-ci maddəsinin tələblərini pozmaqla stasionar telefon və kommunal xidmətlərin haqqını nağd qaydada qəbul edən şəxsə;</w:t>
      </w:r>
    </w:p>
    <w:p w:rsidR="00ED036A" w:rsidRPr="00F527B5" w:rsidRDefault="00ED036A" w:rsidP="00ED036A">
      <w:pPr>
        <w:ind w:firstLine="284"/>
        <w:jc w:val="both"/>
        <w:rPr>
          <w:color w:val="000000" w:themeColor="text1"/>
          <w:lang w:val="az-Latn-AZ"/>
        </w:rPr>
      </w:pPr>
      <w:r w:rsidRPr="00F527B5">
        <w:rPr>
          <w:color w:val="000000" w:themeColor="text1"/>
          <w:lang w:val="az-Latn-AZ"/>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ED036A" w:rsidRPr="00F527B5" w:rsidRDefault="00ED036A" w:rsidP="00ED036A">
      <w:pPr>
        <w:ind w:firstLine="284"/>
        <w:jc w:val="both"/>
        <w:rPr>
          <w:color w:val="000000" w:themeColor="text1"/>
          <w:lang w:val="az-Latn-AZ"/>
        </w:rPr>
      </w:pPr>
      <w:r w:rsidRPr="00F527B5">
        <w:rPr>
          <w:color w:val="000000" w:themeColor="text1"/>
          <w:lang w:val="az-Latn-AZ"/>
        </w:rPr>
        <w:t>58.7-1.7. həmin Qanunun 3.4.8-ci maddəsinin tələblərini pozmaqla təhsil haqlarını nağd qaydada qəbul edən şəxsə;</w:t>
      </w:r>
    </w:p>
    <w:p w:rsidR="00ED036A" w:rsidRPr="00F527B5" w:rsidRDefault="00ED036A" w:rsidP="00ED036A">
      <w:pPr>
        <w:ind w:firstLine="284"/>
        <w:jc w:val="both"/>
        <w:rPr>
          <w:color w:val="000000" w:themeColor="text1"/>
          <w:lang w:val="az-Latn-AZ"/>
        </w:rPr>
      </w:pPr>
      <w:r w:rsidRPr="00F527B5">
        <w:rPr>
          <w:color w:val="000000" w:themeColor="text1"/>
          <w:lang w:val="az-Latn-AZ"/>
        </w:rPr>
        <w:t>58.7-1.8. həmin Qanunun 3.4.9-cu maddəsinin tələblərini pozmaqla nağd qaydada ödəmələri qəbul edən şəxsə.</w:t>
      </w:r>
    </w:p>
    <w:p w:rsidR="00F831D4" w:rsidRPr="00F527B5" w:rsidRDefault="00F831D4" w:rsidP="00037D55">
      <w:pPr>
        <w:ind w:firstLine="284"/>
        <w:jc w:val="both"/>
        <w:rPr>
          <w:color w:val="000000" w:themeColor="text1"/>
          <w:lang w:val="az-Latn-AZ"/>
        </w:rPr>
      </w:pPr>
      <w:r w:rsidRPr="00F527B5">
        <w:rPr>
          <w:color w:val="000000" w:themeColor="text1"/>
          <w:lang w:val="az-Latn-AZ"/>
        </w:rPr>
        <w:t>58.8. Səyyar vergi yoxlaması və operativ vergi nəzarəti zamanı vergi ödəyicisinə məxsus pul vəsaitlərinin uçotdan yayındırılmasına görə, bu Məcəllə ilə nəzərdə tutulmuş qaydada gəlirlərin və xərclərin uçotu aparılmadıqda, habelə vergi ödəyicisinin sahibliyində olan malların alışını təsdiq edən elektron qaimə-faktura və ya elektron vergi hesab-faktura, müvafiq icra hakimiyyəti orqanının</w:t>
      </w:r>
      <w:r w:rsidRPr="00F527B5">
        <w:rPr>
          <w:rStyle w:val="FootnoteReference"/>
          <w:color w:val="000000" w:themeColor="text1"/>
          <w:lang w:val="az-Latn-AZ"/>
        </w:rPr>
        <w:footnoteReference w:customMarkFollows="1" w:id="95"/>
        <w:t>*</w:t>
      </w:r>
      <w:r w:rsidRPr="00F527B5">
        <w:rPr>
          <w:color w:val="000000" w:themeColor="text1"/>
          <w:lang w:val="az-Latn-AZ"/>
        </w:rPr>
        <w:t xml:space="preserve"> müəyyən etdiyi orqan (qurum) tərəfindən təsdiq edilmiş qaydada müəyyən edilən hallarda tərtib olunan alış aktları, idxal mallarına münasibətdə idxal gömrük bəyannaməsi, həmin mallar vergi </w:t>
      </w:r>
      <w:r w:rsidRPr="00F527B5">
        <w:rPr>
          <w:color w:val="000000" w:themeColor="text1"/>
          <w:lang w:val="az-Latn-AZ"/>
        </w:rPr>
        <w:lastRenderedPageBreak/>
        <w:t>ödəyicisinin özü tərəfindən istehsal edildikdə isə bu Məcəllənin 130.1-1-ci maddəsi ilə müəyyən edilmiş qaydada tərtib edilən sənədlərdən ən azı biri olmadıqda:</w:t>
      </w:r>
    </w:p>
    <w:p w:rsidR="00F831D4" w:rsidRPr="00F527B5" w:rsidRDefault="00F831D4" w:rsidP="00037D55">
      <w:pPr>
        <w:ind w:firstLine="284"/>
        <w:jc w:val="both"/>
        <w:rPr>
          <w:color w:val="000000" w:themeColor="text1"/>
          <w:lang w:val="az-Latn-AZ"/>
        </w:rPr>
      </w:pPr>
      <w:r w:rsidRPr="00F527B5">
        <w:rPr>
          <w:color w:val="000000" w:themeColor="text1"/>
          <w:lang w:val="az-Latn-AZ"/>
        </w:rPr>
        <w:t xml:space="preserve">58.8.1. pul vəsaitinin 1000 manatdan çox olan məbləğdə uçotdan gizlədilməsinə və ya uçota alınmamasına görə </w:t>
      </w:r>
      <w:r w:rsidR="00421ED9">
        <w:rPr>
          <w:color w:val="000000" w:themeColor="text1"/>
          <w:lang w:val="az-Latn-AZ"/>
        </w:rPr>
        <w:t>-</w:t>
      </w:r>
      <w:r w:rsidRPr="00F527B5">
        <w:rPr>
          <w:color w:val="000000" w:themeColor="text1"/>
          <w:lang w:val="az-Latn-AZ"/>
        </w:rPr>
        <w:t xml:space="preserve"> 1000 manatdan çox olan hissəsinin 10 faizi, təqvim ili ərzində belə hala təkrar yol verdikdə 1000 manatdan çox olan hissəsinin 20 faizi miqdarında maliyyə sanksiyası tətbiq edilir;</w:t>
      </w:r>
    </w:p>
    <w:p w:rsidR="00F831D4" w:rsidRPr="00F527B5" w:rsidRDefault="00F831D4" w:rsidP="00037D55">
      <w:pPr>
        <w:ind w:firstLine="284"/>
        <w:jc w:val="both"/>
        <w:rPr>
          <w:color w:val="000000" w:themeColor="text1"/>
          <w:lang w:val="az-Latn-AZ"/>
        </w:rPr>
      </w:pPr>
      <w:r w:rsidRPr="00F527B5">
        <w:rPr>
          <w:color w:val="000000" w:themeColor="text1"/>
          <w:lang w:val="az-Latn-AZ"/>
        </w:rPr>
        <w:t xml:space="preserve">58.8.2. malların alışını və ya mədaxilini təsdiq edən bu Məcəllənin 58.8-ci maddəsində nəzərdə tutulan sənədlərdən ən azı biri olmadıqda </w:t>
      </w:r>
      <w:r w:rsidR="00421ED9">
        <w:rPr>
          <w:color w:val="000000" w:themeColor="text1"/>
          <w:lang w:val="az-Latn-AZ"/>
        </w:rPr>
        <w:t>-</w:t>
      </w:r>
      <w:r w:rsidRPr="00F527B5">
        <w:rPr>
          <w:color w:val="000000" w:themeColor="text1"/>
          <w:lang w:val="az-Latn-AZ"/>
        </w:rPr>
        <w:t xml:space="preserve"> alıcıya təqvim ili ərzində belə hala birinci dəfə yol verdikdə alınmış malların dəyərinin 10 faizi, ikinci dəfə yol verdikdə 20 faizi, üç və daha çox dəfə yol verdikdə 40 faizi miqdarında;</w:t>
      </w:r>
    </w:p>
    <w:p w:rsidR="00037D55" w:rsidRPr="00F527B5" w:rsidRDefault="00F831D4" w:rsidP="00037D55">
      <w:pPr>
        <w:ind w:firstLine="284"/>
        <w:jc w:val="both"/>
        <w:rPr>
          <w:color w:val="000000" w:themeColor="text1"/>
          <w:lang w:val="az-Latn-AZ"/>
        </w:rPr>
      </w:pPr>
      <w:r w:rsidRPr="00F527B5">
        <w:rPr>
          <w:color w:val="000000" w:themeColor="text1"/>
          <w:lang w:val="az-Latn-AZ"/>
        </w:rPr>
        <w:t>58.8.3. bu Məcəllədə nəzərdə tutulmuş qaydada gəlirlərin və xərclərin uçotu aparılmadıqda – alıcıya rəsmiləşdirilməyən xərclərin 10 faizi miqdarında.</w:t>
      </w:r>
    </w:p>
    <w:p w:rsidR="008D6FDC" w:rsidRPr="00F527B5" w:rsidRDefault="00940758" w:rsidP="00812D55">
      <w:pPr>
        <w:ind w:firstLine="284"/>
        <w:jc w:val="both"/>
        <w:rPr>
          <w:color w:val="000000" w:themeColor="text1"/>
          <w:lang w:val="az-Latn-AZ"/>
        </w:rPr>
      </w:pPr>
      <w:r w:rsidRPr="00F527B5">
        <w:rPr>
          <w:color w:val="000000" w:themeColor="text1"/>
          <w:lang w:val="az-Latn-AZ"/>
        </w:rPr>
        <w:t>58.9. Bu Məcəllənin 194.2-ci maddəsində nəzərdə tutulmuş plombların vurulması və açılması arasındakı müddətdə nəzarət-ölçü cihazlarının göstəricilərində dəyişikliklərin edilməsinə, texnoloji avadanlıqlardakı plombların zədələnməsinə, istehsal olunmuş məhsulların aksiz markası ilə markalanmamasına</w:t>
      </w:r>
      <w:r w:rsidR="0055349F" w:rsidRPr="00F527B5">
        <w:rPr>
          <w:color w:val="000000" w:themeColor="text1"/>
          <w:lang w:val="az-Latn-AZ"/>
        </w:rPr>
        <w:t xml:space="preserve"> </w:t>
      </w:r>
      <w:r w:rsidR="0055349F" w:rsidRPr="00F527B5">
        <w:rPr>
          <w:lang w:val="az-Latn-AZ"/>
        </w:rPr>
        <w:t>və ya məcburi nişanlama ilə nişanlanmamasına</w:t>
      </w:r>
      <w:r w:rsidRPr="00F527B5">
        <w:rPr>
          <w:color w:val="000000" w:themeColor="text1"/>
          <w:lang w:val="az-Latn-AZ"/>
        </w:rPr>
        <w:t xml:space="preserve">, tam uçota alınmamasına, aksiz markalarının </w:t>
      </w:r>
      <w:r w:rsidR="0055349F" w:rsidRPr="00F527B5">
        <w:rPr>
          <w:lang w:val="az-Latn-AZ"/>
        </w:rPr>
        <w:t>və məcburi nişanlamanın</w:t>
      </w:r>
      <w:r w:rsidR="0055349F" w:rsidRPr="00F527B5">
        <w:rPr>
          <w:color w:val="000000" w:themeColor="text1"/>
          <w:lang w:val="az-Latn-AZ"/>
        </w:rPr>
        <w:t xml:space="preserve"> </w:t>
      </w:r>
      <w:r w:rsidRPr="00F527B5">
        <w:rPr>
          <w:color w:val="000000" w:themeColor="text1"/>
          <w:lang w:val="az-Latn-AZ"/>
        </w:rPr>
        <w:t>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58.10. Azərbaycan Respublikasının Əmək Məcəlləsində nəzərdə tutulmuş qaydada əmək müqaviləsi (kontraktı) hüquqi qüvvəyə minmədən işəgötürən tərəfindən fiziki şəxslərin hər hansı işlərin (xidmətlərin) yerinə yetirilməsinə cəlb edilməsi yolu ilə onların gəlirlərinin gizlədilməsinə (azaldılmasına) şərait yaradıldığına görə işəgötürənə hər bir belə şəxs üzrə </w:t>
      </w:r>
      <w:r w:rsidR="00CC04A0" w:rsidRPr="00F527B5">
        <w:rPr>
          <w:lang w:val="az-Latn-AZ"/>
        </w:rPr>
        <w:t>təqvim ili ərzində belə hala birinci dəfə yol verdikdə 2000 manat, ikinci dəfə yol verdikdə 4000 manat, üç və daha çox dəfə yol verdikdə 6000</w:t>
      </w:r>
      <w:r w:rsidRPr="00F527B5">
        <w:rPr>
          <w:color w:val="000000" w:themeColor="text1"/>
          <w:lang w:val="az-Latn-AZ"/>
        </w:rPr>
        <w:t xml:space="preserve"> manat məbləğində maliyyə sanksiyası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58.11. Vergi orqanından şəhadətnamə-dublikat alınmadan sahibkarlıq fəaliyyəti məqsədləri üçün qeyri-rezident bank idarələrində və digər qeyri-rezident kredit təşkilatlarında açılmış hesaba </w:t>
      </w:r>
      <w:r w:rsidRPr="00F527B5">
        <w:rPr>
          <w:rStyle w:val="FontStyle21"/>
          <w:color w:val="000000" w:themeColor="text1"/>
          <w:sz w:val="24"/>
          <w:szCs w:val="24"/>
          <w:lang w:val="az-Latn-AZ" w:eastAsia="az-Latn-AZ"/>
        </w:rPr>
        <w:t>(rezident banklar tərəfindən qeyri-rezident banklarda açılmış müxbir hesablar istisna olmaqla)</w:t>
      </w:r>
      <w:r w:rsidRPr="00F527B5">
        <w:rPr>
          <w:color w:val="000000" w:themeColor="text1"/>
          <w:lang w:val="az-Latn-AZ"/>
        </w:rPr>
        <w:t xml:space="preserve"> mədaxil edilmiş pul vəsaitinin 100 faiz miqdarında vergi ödəyicisinə maliyyə sanksiyası tətbiq edilir.</w:t>
      </w:r>
    </w:p>
    <w:p w:rsidR="00037D55" w:rsidRPr="00F527B5" w:rsidRDefault="00037D55" w:rsidP="00037D55">
      <w:pPr>
        <w:ind w:firstLine="284"/>
        <w:jc w:val="both"/>
        <w:rPr>
          <w:color w:val="000000" w:themeColor="text1"/>
          <w:lang w:val="az-Latn-AZ"/>
        </w:rPr>
      </w:pPr>
      <w:r w:rsidRPr="00F527B5">
        <w:rPr>
          <w:color w:val="000000" w:themeColor="text1"/>
          <w:lang w:val="az-Latn-AZ"/>
        </w:rPr>
        <w:t>58.12. Vergi orqanından bu Məcəllənin 221.8-ci maddəsinə əsasən “Sadələşdirilmiş vergi üzrə sabit məbləğin ödənilməsi haqqında qəbz” almadan sahibkarlıq fəaliyyətinin həyata keçirilməsinə görə vergi ödəyicisinə:</w:t>
      </w:r>
    </w:p>
    <w:p w:rsidR="00037D55" w:rsidRPr="00F527B5" w:rsidRDefault="00037D55" w:rsidP="00037D55">
      <w:pPr>
        <w:ind w:firstLine="284"/>
        <w:jc w:val="both"/>
        <w:rPr>
          <w:color w:val="000000" w:themeColor="text1"/>
          <w:lang w:val="az-Latn-AZ"/>
        </w:rPr>
      </w:pPr>
      <w:r w:rsidRPr="00F527B5">
        <w:rPr>
          <w:color w:val="000000" w:themeColor="text1"/>
          <w:lang w:val="az-Latn-AZ"/>
        </w:rPr>
        <w:t>58.12.1. təqvim ili ərzində belə hallara birinci dəfə yol verildikdə həmin fəaliyyət növünə görə müəyyən olunmuş aylıq sabit vergi məbləğinin 40 faizi miqdarında;</w:t>
      </w:r>
    </w:p>
    <w:p w:rsidR="00037D55" w:rsidRPr="00F527B5" w:rsidRDefault="00037D55" w:rsidP="00037D55">
      <w:pPr>
        <w:ind w:firstLine="284"/>
        <w:jc w:val="both"/>
        <w:rPr>
          <w:color w:val="000000" w:themeColor="text1"/>
          <w:lang w:val="az-Latn-AZ"/>
        </w:rPr>
      </w:pPr>
      <w:r w:rsidRPr="00F527B5">
        <w:rPr>
          <w:color w:val="000000" w:themeColor="text1"/>
          <w:lang w:val="az-Latn-AZ"/>
        </w:rPr>
        <w:t>58.12.2. təqvim ili ərzində belə hallara iki və daha çox dəfə yol verildikdə həmin fəaliyyət növünə görə müəyyən olunmuş aylıq sabit vergi məbləğinin 100 faizi miqdarında maliyyə sanksiyası tətbiq edilir.</w:t>
      </w:r>
    </w:p>
    <w:p w:rsidR="00CC04A0" w:rsidRPr="00F527B5" w:rsidRDefault="00CC04A0" w:rsidP="00037D55">
      <w:pPr>
        <w:ind w:firstLine="284"/>
        <w:jc w:val="both"/>
        <w:rPr>
          <w:color w:val="000000" w:themeColor="text1"/>
          <w:lang w:val="az-Latn-AZ"/>
        </w:rPr>
      </w:pPr>
      <w:r w:rsidRPr="00F527B5">
        <w:rPr>
          <w:color w:val="000000" w:themeColor="text1"/>
          <w:lang w:val="az-Latn-AZ"/>
        </w:rPr>
        <w:t xml:space="preserve">58.13. Bu Məcəlləyə əsasən elektron qaimə-faktura və ya elektron vergi hesab-fakturası təqdim edilməli olduğu halda malların elektron qaimə-faktura və ya elektron vergi hesab-fakturası verilmədən təqdim edilməsinə görə </w:t>
      </w:r>
      <w:r w:rsidR="00421ED9">
        <w:rPr>
          <w:color w:val="000000" w:themeColor="text1"/>
          <w:lang w:val="az-Latn-AZ"/>
        </w:rPr>
        <w:t>-</w:t>
      </w:r>
      <w:r w:rsidRPr="00F527B5">
        <w:rPr>
          <w:color w:val="000000" w:themeColor="text1"/>
          <w:lang w:val="az-Latn-AZ"/>
        </w:rPr>
        <w:t xml:space="preserve"> malları təqdim edən şəxsə təqvim ili ərzində belə hala birinci dəfə yol verdikdə təqdim edilmiş malların satış qiymətinin 10 faizi, ikinci dəfə yol verdikdə 20 faizi, üç və daha çox dəfə yol verdikdə 40 faizi miqdarında maliyyə sanksiyası tətbiq edilir.</w:t>
      </w:r>
    </w:p>
    <w:p w:rsidR="00CC04A0" w:rsidRPr="00F527B5" w:rsidRDefault="00CC04A0" w:rsidP="00037D55">
      <w:pPr>
        <w:ind w:firstLine="284"/>
        <w:jc w:val="both"/>
        <w:rPr>
          <w:color w:val="000000" w:themeColor="text1"/>
          <w:lang w:val="az-Latn-AZ"/>
        </w:rPr>
      </w:pPr>
      <w:r w:rsidRPr="00F527B5">
        <w:rPr>
          <w:color w:val="000000" w:themeColor="text1"/>
          <w:lang w:val="az-Latn-AZ"/>
        </w:rPr>
        <w:t>58.14. Aksiz markası ilə markalanmalı olan malların belə marka olmadan, habelə məcburi nişanlama ilə nişanlanmalı malların məcburi nişanlama ilə nişanlanmadan satılmasına, satış məqsədi ilə saxlanılmasına, istehsal binasının hüdudlarından kənara buraxılmasına görə təqvim ili ərzində belə hallara birinci dəfə yol verildikdə həmin malların bazar qiyməti ilə dəyərinin 1 misli, təqvim ili ərzində belə hallara iki və daha çox dəfə yol verildikdə 2 misli məbləğində maliyyə sanksiyası tətbiq edilir.</w:t>
      </w:r>
    </w:p>
    <w:p w:rsidR="00CC04A0" w:rsidRPr="00F527B5" w:rsidRDefault="00CC04A0" w:rsidP="00037D55">
      <w:pPr>
        <w:ind w:firstLine="284"/>
        <w:jc w:val="both"/>
        <w:rPr>
          <w:color w:val="000000" w:themeColor="text1"/>
          <w:lang w:val="az-Latn-AZ"/>
        </w:rPr>
      </w:pPr>
      <w:r w:rsidRPr="00F527B5">
        <w:rPr>
          <w:color w:val="000000" w:themeColor="text1"/>
          <w:lang w:val="az-Latn-AZ"/>
        </w:rPr>
        <w:t>58.15. Bu Məcəllə ilə nəzərdə tutulmuş vergi güzəşt və azadolmalarını əldə edən şəxslər tərəfindən vergidən azad olunan gəlirlərin bəyan edilməməsinə və ya azaldılmasına görə vergi ödəyicisinə bəyan edilməmiş və ya azaldılmış gəlirin (xərclər çıxılmadan) 6 faizi miqdarında maliyyə sanksiyası tətbiq edilir.</w:t>
      </w:r>
    </w:p>
    <w:p w:rsidR="00CC04A0" w:rsidRPr="00F527B5" w:rsidRDefault="00CC04A0" w:rsidP="00037D55">
      <w:pPr>
        <w:ind w:firstLine="284"/>
        <w:jc w:val="both"/>
        <w:rPr>
          <w:color w:val="000000" w:themeColor="text1"/>
          <w:lang w:val="az-Latn-AZ"/>
        </w:rPr>
      </w:pPr>
      <w:r w:rsidRPr="00F527B5">
        <w:rPr>
          <w:color w:val="000000" w:themeColor="text1"/>
          <w:lang w:val="az-Latn-AZ"/>
        </w:rPr>
        <w:lastRenderedPageBreak/>
        <w:t>58.16. Bu Məcəllənin 58.8.2-ci maddəsinin məqsədləri üçün malların dəyəri dedikdə həmin malların alış qiyməti, malların alış qiymətini müəyyən etmək mümkün olmadığı halda isə topdansatış bazar qiyməti nəzərdə tutulur.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59. Ödənilmə vaxtı keçmiş və artıq ödənilmiş vergilər üzrə faizlər </w:t>
      </w:r>
    </w:p>
    <w:p w:rsidR="008D6FDC" w:rsidRPr="00F527B5" w:rsidRDefault="00940758" w:rsidP="00812D55">
      <w:pPr>
        <w:ind w:firstLine="284"/>
        <w:jc w:val="both"/>
        <w:rPr>
          <w:color w:val="000000" w:themeColor="text1"/>
          <w:lang w:val="az-Latn-AZ"/>
        </w:rPr>
      </w:pPr>
      <w:r w:rsidRPr="00F527B5">
        <w:rPr>
          <w:color w:val="000000" w:themeColor="text1"/>
          <w:lang w:val="az-Latn-AZ"/>
        </w:rPr>
        <w:t>59.1. Vergi və ya cari vergi ödəməsi bu Məcəllə ilə müəyyən edilmiş müddətdə ödənilmədikdə, ödəmə müddətindən sonrakı hər bir ötmüş gün üçün vergi ödəyicisindən və ya vergi agentindən ödənilməmiş vergi və ya cari vergi ödəməsi məbləğinin 0,1 faizi məbləğində faiz tutulur.</w:t>
      </w:r>
    </w:p>
    <w:p w:rsidR="008D6FDC" w:rsidRPr="00F527B5" w:rsidRDefault="00940758" w:rsidP="00812D55">
      <w:pPr>
        <w:ind w:firstLine="284"/>
        <w:jc w:val="both"/>
        <w:rPr>
          <w:color w:val="000000" w:themeColor="text1"/>
          <w:lang w:val="az-Latn-AZ"/>
        </w:rPr>
      </w:pPr>
      <w:r w:rsidRPr="00F527B5">
        <w:rPr>
          <w:color w:val="000000" w:themeColor="text1"/>
          <w:lang w:val="az-Latn-AZ"/>
        </w:rPr>
        <w:t>59.2. Bu Məcəllənin 59.1-ci maddəsində müəyyə</w:t>
      </w:r>
      <w:r w:rsidR="008A496F" w:rsidRPr="00F527B5">
        <w:rPr>
          <w:color w:val="000000" w:themeColor="text1"/>
          <w:lang w:val="az-Latn-AZ"/>
        </w:rPr>
        <w:t xml:space="preserve">n edilmiş faiz </w:t>
      </w:r>
      <w:r w:rsidRPr="00F527B5">
        <w:rPr>
          <w:color w:val="000000" w:themeColor="text1"/>
          <w:lang w:val="az-Latn-AZ"/>
        </w:rPr>
        <w:t xml:space="preserve">vergi ödənişlərinə münasibətdə bütün ötmüş müddətə, ancaq bir ildən çox olmamaq şərti ilə tətbiq edilir. Bu faiz </w:t>
      </w:r>
      <w:r w:rsidRPr="00F527B5">
        <w:rPr>
          <w:rStyle w:val="FontStyle21"/>
          <w:color w:val="000000" w:themeColor="text1"/>
          <w:sz w:val="24"/>
          <w:szCs w:val="24"/>
          <w:lang w:val="az-Latn-AZ" w:eastAsia="az-Latn-AZ"/>
        </w:rPr>
        <w:t>səyyar vergi yoxlaması</w:t>
      </w:r>
      <w:r w:rsidRPr="00F527B5">
        <w:rPr>
          <w:color w:val="000000" w:themeColor="text1"/>
          <w:lang w:val="az-Latn-AZ"/>
        </w:rPr>
        <w:t xml:space="preserve"> nəticəsində aşkar edilmiş vaxtında ödənilməmiş vergi məbləğlərinə həmin vergi məbləğlərinin vergi ödəyicisinə hesablandığı gündən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59.3. Müəyyən edilmiş vergi məbləğindən artıq ödənilmiş məbləğ və ya düzgün tutulmayan vergi məbləği ödənildikdə, bu Məcəllə ilə başqa hallar nəzərdə tutulmamışdırsa, vergi ödəyicisinin ərizəsinin verildiyi tarixdən həmin məbləğlər geri qaytarılanadək gecikdirilən hər bir gün üçün (ödəmə günü də daxil olmaqla) vergi ödəyicisinə müvafiq məbləğlərin 0,1 faizi məbləğində faiz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Vergi ödəyicisinin artıq ödənilmiş məbləğlərin qaytarılmasına dair ərizə verdiyi müddətdən 45 gün ərzində </w:t>
      </w:r>
      <w:r w:rsidR="001F5E44" w:rsidRPr="00F527B5">
        <w:rPr>
          <w:color w:val="000000" w:themeColor="text1"/>
          <w:lang w:val="az-Latn-AZ"/>
        </w:rPr>
        <w:t>(</w:t>
      </w:r>
      <w:r w:rsidR="003C4016" w:rsidRPr="00F527B5">
        <w:rPr>
          <w:lang w:val="az-Latn-AZ"/>
        </w:rPr>
        <w:t>bu Məcəllənin 179.1-ci maddəsi ilə müəyyən edilən halda 20 gün, 179.2-ci maddəsi ilə müəyyən edilən halda isə 4 ay ərzində</w:t>
      </w:r>
      <w:r w:rsidR="001F5E44" w:rsidRPr="00F527B5">
        <w:rPr>
          <w:color w:val="000000" w:themeColor="text1"/>
          <w:lang w:val="az-Latn-AZ"/>
        </w:rPr>
        <w:t xml:space="preserve">) </w:t>
      </w:r>
      <w:r w:rsidRPr="00F527B5">
        <w:rPr>
          <w:color w:val="000000" w:themeColor="text1"/>
          <w:lang w:val="az-Latn-AZ"/>
        </w:rPr>
        <w:t>məbləğ qaytarılarsa, faizlər vergi ödəyicisinə qaytarılmır.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60. </w:t>
      </w:r>
      <w:r w:rsidR="00A41479" w:rsidRPr="00F527B5">
        <w:rPr>
          <w:b/>
          <w:bCs/>
          <w:color w:val="000000" w:themeColor="text1"/>
          <w:lang w:val="az-Latn-AZ"/>
        </w:rPr>
        <w:t>Kredit təşkilatlarına və maliyyə insti</w:t>
      </w:r>
      <w:r w:rsidR="001178DA" w:rsidRPr="00F527B5">
        <w:rPr>
          <w:b/>
          <w:bCs/>
          <w:color w:val="000000" w:themeColor="text1"/>
          <w:lang w:val="az-Latn-AZ"/>
        </w:rPr>
        <w:t xml:space="preserve">tutlarına tətbiq edilən maliyyə </w:t>
      </w:r>
      <w:r w:rsidR="00A41479" w:rsidRPr="00F527B5">
        <w:rPr>
          <w:b/>
          <w:bCs/>
          <w:color w:val="000000" w:themeColor="text1"/>
          <w:lang w:val="az-Latn-AZ"/>
        </w:rPr>
        <w:t>sanksiyaları</w:t>
      </w:r>
    </w:p>
    <w:p w:rsidR="008D6FDC" w:rsidRPr="00F527B5" w:rsidRDefault="00940758" w:rsidP="00812D55">
      <w:pPr>
        <w:ind w:firstLine="284"/>
        <w:jc w:val="both"/>
        <w:rPr>
          <w:color w:val="000000" w:themeColor="text1"/>
          <w:lang w:val="az-Latn-AZ"/>
        </w:rPr>
      </w:pPr>
      <w:r w:rsidRPr="00F527B5">
        <w:rPr>
          <w:color w:val="000000" w:themeColor="text1"/>
          <w:lang w:val="az-Latn-AZ"/>
        </w:rPr>
        <w:t>60.1. Banklara və bank əməliyyatlarının ayrı-ayrı növlərini həyata keçirən digər kredit təşkilatlarına aşağıdakı maliyyə sanksiyaları tətbiq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60.1.1. vergi orqanı tərəfindən hüquqi şəxsə, fərdi sahibkara, filiala və nümayəndəliyə bu Məcəllənin 35-ci maddəsinə uyğun olaraq vergi orqanı tərəfindən veril</w:t>
      </w:r>
      <w:r w:rsidR="008644A3" w:rsidRPr="00F527B5">
        <w:rPr>
          <w:color w:val="000000" w:themeColor="text1"/>
          <w:lang w:val="az-Latn-AZ"/>
        </w:rPr>
        <w:t>ən şəhadətnamə-dublikat olmadan</w:t>
      </w:r>
      <w:r w:rsidRPr="00F527B5">
        <w:rPr>
          <w:color w:val="000000" w:themeColor="text1"/>
          <w:lang w:val="az-Latn-AZ"/>
        </w:rPr>
        <w:t xml:space="preserve"> bu Məcəlləyə uyğun olaraq sahibkarlıq fəaliyyətini göstərən hüquqi və fiziki şəxslərin hesablaşma hesabı və ya digər hesablar açdığına görə - hər açılmış hesab </w:t>
      </w:r>
      <w:r w:rsidR="002E67E8" w:rsidRPr="00F527B5">
        <w:rPr>
          <w:color w:val="000000" w:themeColor="text1"/>
          <w:lang w:val="az-Latn-AZ"/>
        </w:rPr>
        <w:t xml:space="preserve">üçün </w:t>
      </w:r>
      <w:r w:rsidRPr="00F527B5">
        <w:rPr>
          <w:color w:val="000000" w:themeColor="text1"/>
          <w:lang w:val="az-Latn-AZ"/>
        </w:rPr>
        <w:t>400 manat məbləğində;</w:t>
      </w:r>
    </w:p>
    <w:p w:rsidR="008D6FDC" w:rsidRPr="00F527B5" w:rsidRDefault="00940758" w:rsidP="00812D55">
      <w:pPr>
        <w:ind w:firstLine="284"/>
        <w:jc w:val="both"/>
        <w:rPr>
          <w:color w:val="000000" w:themeColor="text1"/>
          <w:lang w:val="az-Latn-AZ"/>
        </w:rPr>
      </w:pPr>
      <w:r w:rsidRPr="00F527B5">
        <w:rPr>
          <w:color w:val="000000" w:themeColor="text1"/>
          <w:lang w:val="az-Latn-AZ"/>
        </w:rPr>
        <w:t>60.1.2. sahibkarlıq fəaliyyətini göstərən hüquqi və fiziki şəxslərin milli və ya xarici valyutada cari və ya digər hesablarında vəsait olduqda, onun vergilərin ödənilməsinə dair tapşırıqlarını, habelə vergilər üzrə borcların, faizlərin və maliyyə sanksiyalarının vergi ödəyicisinin hesabından Mülki Məcəllədə nəzərdə tutulmuş ödənişlər</w:t>
      </w:r>
      <w:r w:rsidR="00CA1735" w:rsidRPr="00F527B5">
        <w:rPr>
          <w:color w:val="000000" w:themeColor="text1"/>
          <w:lang w:val="az-Latn-AZ"/>
        </w:rPr>
        <w:t xml:space="preserve">in növbəliyinə uyğun tutulması </w:t>
      </w:r>
      <w:r w:rsidRPr="00F527B5">
        <w:rPr>
          <w:rStyle w:val="FontStyle21"/>
          <w:color w:val="000000" w:themeColor="text1"/>
          <w:sz w:val="24"/>
          <w:szCs w:val="24"/>
          <w:lang w:val="az-Latn-AZ" w:eastAsia="az-Latn-AZ"/>
        </w:rPr>
        <w:t>yaxud bu Məcəllə ilə müəyyən edilən həcmdə vəsaitin dondurulması</w:t>
      </w:r>
      <w:r w:rsidRPr="00F527B5">
        <w:rPr>
          <w:color w:val="000000" w:themeColor="text1"/>
          <w:lang w:val="az-Latn-AZ"/>
        </w:rPr>
        <w:t xml:space="preserve"> haqqında vergi orqanlarının sərəncamlarını icra etmədiyinə görə növbəliyi pozmaqla aparılan əməliyyatların məbləğlərinin</w:t>
      </w:r>
      <w:r w:rsidRPr="00F527B5">
        <w:rPr>
          <w:rStyle w:val="FontStyle21"/>
          <w:color w:val="000000" w:themeColor="text1"/>
          <w:sz w:val="24"/>
          <w:szCs w:val="24"/>
          <w:lang w:val="az-Latn-AZ" w:eastAsia="az-Latn-AZ"/>
        </w:rPr>
        <w:t>, yaxud bu Məcəllə ilə müəyyən edilən həcmdə pul vəsaitinin dondurulması haqqında vergi orqanlarının sərəncamlarında göstərilən məbləğlərin</w:t>
      </w:r>
      <w:r w:rsidRPr="00F527B5">
        <w:rPr>
          <w:color w:val="000000" w:themeColor="text1"/>
          <w:lang w:val="az-Latn-AZ"/>
        </w:rPr>
        <w:t xml:space="preserve"> 50 faizi. Bu zaman tətbiq edilən maliyyə sanksiyasının məbləği həmin ödəmə tapşırıqlarında və ya vergi orqanının sərəncamında göstərilən məbləğin 50 faizindən çox olmamalıdır.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valyuta hesabından vəsait mübahisəsiz qaydada tutulduğu halda bank həmin gün Mərkəzi Bankın müəyyən etdiyi rəsmi məzənnə ilə sərəncamda göstərilən məbləğin 105 faizinədək hesabdakı valyuta vəsaitini dondurur. Valyuta vəsaiti vergi ödəyicisi tərəfindən manata konvertasiya edildikdən sonra sərəncam icra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60.1.3. </w:t>
      </w:r>
      <w:r w:rsidR="00041CE3" w:rsidRPr="00F527B5">
        <w:rPr>
          <w:i/>
          <w:color w:val="000000" w:themeColor="text1"/>
          <w:lang w:val="az-Latn-AZ"/>
        </w:rPr>
        <w:t>(</w:t>
      </w:r>
      <w:r w:rsidR="00F629DD" w:rsidRPr="00F527B5">
        <w:rPr>
          <w:i/>
          <w:color w:val="000000" w:themeColor="text1"/>
          <w:lang w:val="az-Latn-AZ"/>
        </w:rPr>
        <w:t xml:space="preserve">Azərbaycan </w:t>
      </w:r>
      <w:r w:rsidR="00041CE3" w:rsidRPr="00F527B5">
        <w:rPr>
          <w:i/>
          <w:color w:val="000000" w:themeColor="text1"/>
          <w:lang w:val="az-Latn-AZ"/>
        </w:rPr>
        <w:t xml:space="preserve">Respublikasının </w:t>
      </w:r>
      <w:r w:rsidR="00F33FB0" w:rsidRPr="00F527B5">
        <w:rPr>
          <w:i/>
          <w:color w:val="000000" w:themeColor="text1"/>
          <w:lang w:val="az-Latn-AZ"/>
        </w:rPr>
        <w:t xml:space="preserve">26 noyabr 2002-ci il tarixli 383-IIQD nömrəli </w:t>
      </w:r>
      <w:r w:rsidR="00041CE3"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60.1.4.</w:t>
      </w:r>
      <w:r w:rsidR="007F51A4" w:rsidRPr="00F527B5">
        <w:rPr>
          <w:i/>
          <w:color w:val="000000" w:themeColor="text1"/>
          <w:lang w:val="az-Latn-AZ"/>
        </w:rPr>
        <w:t xml:space="preserve"> (Azərbaycan Respublikasının 16 dekabr 2016-cı il tarixli 454-VQD nömrəli Qanunu ilə ləğv edilmişdir).</w:t>
      </w:r>
    </w:p>
    <w:p w:rsidR="008D6FDC" w:rsidRPr="00F527B5" w:rsidRDefault="00940758" w:rsidP="00812D55">
      <w:pPr>
        <w:ind w:firstLine="284"/>
        <w:jc w:val="both"/>
        <w:rPr>
          <w:color w:val="000000" w:themeColor="text1"/>
          <w:lang w:val="az-Latn-AZ"/>
        </w:rPr>
      </w:pPr>
      <w:r w:rsidRPr="00F527B5">
        <w:rPr>
          <w:color w:val="000000" w:themeColor="text1"/>
          <w:lang w:val="az-Latn-AZ"/>
        </w:rPr>
        <w:t>60.2. Bu Məcəllənin 60.1.2-ci maddəsində müəyyən edilən hallarda vergi ödəyicisindən banka və ya bank əməliyyatlarının ayrı-ayrı növlərini həyata keçirən digər kredit təşkilatına müvafiq tapşırıq və ya sərəncam daxil olduğu gündən həmin günlər üçün vergi ödəyicisinə faiz hesablanmır.</w:t>
      </w:r>
    </w:p>
    <w:p w:rsidR="00A41479" w:rsidRPr="00F527B5" w:rsidRDefault="00A41479" w:rsidP="00A41479">
      <w:pPr>
        <w:ind w:firstLine="284"/>
        <w:jc w:val="both"/>
        <w:rPr>
          <w:color w:val="000000" w:themeColor="text1"/>
          <w:lang w:val="az-Latn-AZ"/>
        </w:rPr>
      </w:pPr>
      <w:r w:rsidRPr="00F527B5">
        <w:rPr>
          <w:color w:val="000000" w:themeColor="text1"/>
          <w:lang w:val="az-Latn-AZ"/>
        </w:rPr>
        <w:t>60.3. Maliyyə institutlarına aşağıdakı maliyyə sanksiyaları tətbiq edilir:</w:t>
      </w:r>
    </w:p>
    <w:p w:rsidR="00A41479" w:rsidRPr="00F527B5" w:rsidRDefault="00A41479" w:rsidP="00A41479">
      <w:pPr>
        <w:ind w:firstLine="284"/>
        <w:jc w:val="both"/>
        <w:rPr>
          <w:color w:val="000000" w:themeColor="text1"/>
          <w:lang w:val="az-Latn-AZ"/>
        </w:rPr>
      </w:pPr>
      <w:r w:rsidRPr="00F527B5">
        <w:rPr>
          <w:color w:val="000000" w:themeColor="text1"/>
          <w:lang w:val="az-Latn-AZ"/>
        </w:rPr>
        <w:t xml:space="preserve">60.3.1. maliyyə institutları tərəfindən hüquqi və fiziki şəxslərə hesab açıldıqda və ya maliyyə xidmətləri göstərildikdə, Azərbaycan Respublikasının normativ hüquqi aktlarının, habelə vergi və </w:t>
      </w:r>
      <w:r w:rsidRPr="00F527B5">
        <w:rPr>
          <w:color w:val="000000" w:themeColor="text1"/>
          <w:lang w:val="az-Latn-AZ"/>
        </w:rPr>
        <w:lastRenderedPageBreak/>
        <w:t xml:space="preserve">maliyyə məlumatlarının mübadiləsini nəzərdə tutan Azərbaycan Respublikasının tərəfdar çıxdığı beynəlxalq müqavilələrin tələblərinə əməl edilməməsinə görə </w:t>
      </w:r>
      <w:r w:rsidR="00421ED9">
        <w:rPr>
          <w:color w:val="000000" w:themeColor="text1"/>
          <w:lang w:val="az-Latn-AZ"/>
        </w:rPr>
        <w:t>-</w:t>
      </w:r>
      <w:r w:rsidRPr="00F527B5">
        <w:rPr>
          <w:color w:val="000000" w:themeColor="text1"/>
          <w:lang w:val="az-Latn-AZ"/>
        </w:rPr>
        <w:t xml:space="preserve"> hər belə hesab və ya əməliyyat üçün </w:t>
      </w:r>
      <w:r w:rsidR="00EB2150" w:rsidRPr="00F527B5">
        <w:rPr>
          <w:lang w:val="az-Latn-AZ"/>
        </w:rPr>
        <w:t>500</w:t>
      </w:r>
      <w:r w:rsidRPr="00F527B5">
        <w:rPr>
          <w:color w:val="000000" w:themeColor="text1"/>
          <w:lang w:val="az-Latn-AZ"/>
        </w:rPr>
        <w:t xml:space="preserve"> manat məbləğində;</w:t>
      </w:r>
    </w:p>
    <w:p w:rsidR="00A41479" w:rsidRPr="00F527B5" w:rsidRDefault="00A41479" w:rsidP="00A41479">
      <w:pPr>
        <w:ind w:firstLine="284"/>
        <w:jc w:val="both"/>
        <w:rPr>
          <w:color w:val="000000" w:themeColor="text1"/>
          <w:lang w:val="az-Latn-AZ"/>
        </w:rPr>
      </w:pPr>
      <w:r w:rsidRPr="00F527B5">
        <w:rPr>
          <w:color w:val="000000" w:themeColor="text1"/>
          <w:lang w:val="az-Latn-AZ"/>
        </w:rPr>
        <w:t xml:space="preserve">60.3.2. bu Məcəllənin 16.1.11-4-cü maddəsində göstərilən elektron hesabatın müəyyən edilmiş qaydada və müddətdə təqdim edilməməsinə görə </w:t>
      </w:r>
      <w:r w:rsidR="00421ED9">
        <w:rPr>
          <w:color w:val="000000" w:themeColor="text1"/>
          <w:lang w:val="az-Latn-AZ"/>
        </w:rPr>
        <w:t>-</w:t>
      </w:r>
      <w:r w:rsidRPr="00F527B5">
        <w:rPr>
          <w:color w:val="000000" w:themeColor="text1"/>
          <w:lang w:val="az-Latn-AZ"/>
        </w:rPr>
        <w:t xml:space="preserve"> </w:t>
      </w:r>
      <w:r w:rsidR="00EB2150" w:rsidRPr="00F527B5">
        <w:rPr>
          <w:lang w:val="az-Latn-AZ"/>
        </w:rPr>
        <w:t>10000</w:t>
      </w:r>
      <w:r w:rsidRPr="00F527B5">
        <w:rPr>
          <w:color w:val="000000" w:themeColor="text1"/>
          <w:lang w:val="az-Latn-AZ"/>
        </w:rPr>
        <w:t xml:space="preserve"> manat məbləğində;</w:t>
      </w:r>
    </w:p>
    <w:p w:rsidR="00A41479" w:rsidRPr="00F527B5" w:rsidRDefault="00A41479" w:rsidP="00A41479">
      <w:pPr>
        <w:ind w:firstLine="284"/>
        <w:jc w:val="both"/>
        <w:rPr>
          <w:color w:val="000000" w:themeColor="text1"/>
          <w:lang w:val="az-Latn-AZ"/>
        </w:rPr>
      </w:pPr>
      <w:r w:rsidRPr="00F527B5">
        <w:rPr>
          <w:color w:val="000000" w:themeColor="text1"/>
          <w:lang w:val="az-Latn-AZ"/>
        </w:rPr>
        <w:t xml:space="preserve">60.3.3. bu Məcəllənin 76-1-ci maddəsinin tələblərini icra etməməyə görə </w:t>
      </w:r>
      <w:r w:rsidR="00421ED9">
        <w:rPr>
          <w:color w:val="000000" w:themeColor="text1"/>
          <w:lang w:val="az-Latn-AZ"/>
        </w:rPr>
        <w:t>-</w:t>
      </w:r>
      <w:r w:rsidRPr="00F527B5">
        <w:rPr>
          <w:color w:val="000000" w:themeColor="text1"/>
          <w:lang w:val="az-Latn-AZ"/>
        </w:rPr>
        <w:t xml:space="preserve"> aparılmış əməliyyatın ümumi məbləğinin 30 faizi miqdarında, bu hesablar üzrə əməliyyat aparılmadıqda isə, hər belə hesab üçün 400 manat məbləğində;</w:t>
      </w:r>
    </w:p>
    <w:p w:rsidR="00A41479" w:rsidRPr="00F527B5" w:rsidRDefault="00A41479" w:rsidP="00A41479">
      <w:pPr>
        <w:ind w:firstLine="284"/>
        <w:jc w:val="both"/>
        <w:rPr>
          <w:b/>
          <w:color w:val="000000" w:themeColor="text1"/>
          <w:lang w:val="az-Latn-AZ"/>
        </w:rPr>
      </w:pPr>
      <w:r w:rsidRPr="00F527B5">
        <w:rPr>
          <w:color w:val="000000" w:themeColor="text1"/>
          <w:lang w:val="az-Latn-AZ"/>
        </w:rPr>
        <w:t>60.3.4. vergi və maliyyə məlumatlarının mübadiləsini nəzərdə tutan Azərbaycan Respublikasının tərəfdar çıxdığı beynəlxalq müqavilələrin tələblərinin pozulması həmin müqavilələrin tərəfi olan digər dövlətin səlahiyyətli orqanının bil</w:t>
      </w:r>
      <w:r w:rsidR="00F06883" w:rsidRPr="00F527B5">
        <w:rPr>
          <w:color w:val="000000" w:themeColor="text1"/>
          <w:lang w:val="az-Latn-AZ"/>
        </w:rPr>
        <w:t xml:space="preserve">dirişinə əsasən aşkar olunduqda </w:t>
      </w:r>
      <w:r w:rsidR="00421ED9">
        <w:rPr>
          <w:color w:val="000000" w:themeColor="text1"/>
          <w:lang w:val="az-Latn-AZ"/>
        </w:rPr>
        <w:t>-</w:t>
      </w:r>
      <w:r w:rsidRPr="00F527B5">
        <w:rPr>
          <w:color w:val="000000" w:themeColor="text1"/>
          <w:lang w:val="az-Latn-AZ"/>
        </w:rPr>
        <w:t xml:space="preserve"> hər belə hesab üçün </w:t>
      </w:r>
      <w:r w:rsidR="00EB2150" w:rsidRPr="00F527B5">
        <w:rPr>
          <w:lang w:val="az-Latn-AZ"/>
        </w:rPr>
        <w:t>1000</w:t>
      </w:r>
      <w:r w:rsidRPr="00F527B5">
        <w:rPr>
          <w:color w:val="000000" w:themeColor="text1"/>
          <w:lang w:val="az-Latn-AZ"/>
        </w:rPr>
        <w:t xml:space="preserve"> manat məbləğində.</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61. Vergi orqanlarının və onların vəzifəli şəxslərinin məsuliyyəti </w:t>
      </w:r>
    </w:p>
    <w:p w:rsidR="008D6FDC" w:rsidRPr="00F527B5" w:rsidRDefault="00940758" w:rsidP="00812D55">
      <w:pPr>
        <w:ind w:firstLine="284"/>
        <w:jc w:val="both"/>
        <w:rPr>
          <w:color w:val="000000" w:themeColor="text1"/>
          <w:lang w:val="az-Latn-AZ"/>
        </w:rPr>
      </w:pPr>
      <w:r w:rsidRPr="00F527B5">
        <w:rPr>
          <w:color w:val="000000" w:themeColor="text1"/>
          <w:lang w:val="az-Latn-AZ"/>
        </w:rPr>
        <w:t>61.1. Vergi orqanlarının hüquqa zidd hərəkətləri (qərarları) və ya hərəkətsizliyi, habelə vergi orqanlarının vəzifəli şəxslərinin və digər işçilərinin öz vəzifələrini icra etdikdə, onların hüquqa zidd hərəkətləri (qərarları) və ya hərəkətsizliyinə, həmçinin bunların nəticəsində vergi ödəyicilərinə dəymiş zərərə görə vergi orqanları və vergi orqanlarının vəzifəli şəxsləri qanunvericiliklə müəyyən edilmiş qaydada məsuliyyət daşıyırlar.</w:t>
      </w:r>
    </w:p>
    <w:p w:rsidR="008D6FDC" w:rsidRPr="00F527B5" w:rsidRDefault="00940758" w:rsidP="00812D55">
      <w:pPr>
        <w:ind w:firstLine="284"/>
        <w:jc w:val="both"/>
        <w:rPr>
          <w:color w:val="000000" w:themeColor="text1"/>
          <w:lang w:val="az-Latn-AZ"/>
        </w:rPr>
      </w:pPr>
      <w:r w:rsidRPr="00F527B5">
        <w:rPr>
          <w:color w:val="000000" w:themeColor="text1"/>
          <w:lang w:val="az-Latn-AZ"/>
        </w:rPr>
        <w:t>61.2. Vergi ödəyicilərinə bu Məcəllənin 61.1-ci maddəsində göstərilən hərəkətlər (qərarlar) və ya hərəkətsizlik nəticəsində dəymiş zərər məhkəmənin qərarına əsasən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orqanları tərəfindən düzgün tutulmayan vergi, maliyyə sanksiyaları, faizlər və inzibati cərimələrin məbləğləri, vergilər üzrə borclar olmadıqda, bu Məcəllədə başqa hallar nəzərdə tutulmadıqda vergi ödəyicisinin müraciətinə əsasən 45 gün müddətində geri qaytarılmalıdır və ya gələcək ödənişlərin hesabına aid edilə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61.3. Vergi orqanlarının vəzifəli şəxsləri və digər işçiləri özlərinin hüquqa zidd hərəkətlərinə (qərarlarına) və ya hərəkətsizliyinə, o cümlədən öz xidməti vəzifələrini yerinə yetirmədiyinə və ya lazımınca yerinə yetirmədiyinə görə qanunvericiliklə müəyyən edilmiş qaydada məsuliyyət daşıyırlar.</w:t>
      </w:r>
    </w:p>
    <w:p w:rsidR="00D614FC" w:rsidRPr="00F527B5" w:rsidRDefault="00D614FC">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341ABA" w:rsidRPr="00F527B5" w:rsidRDefault="00341ABA">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341ABA" w:rsidRPr="00F527B5" w:rsidRDefault="00341ABA">
      <w:pPr>
        <w:spacing w:before="100" w:beforeAutospacing="1" w:after="100" w:afterAutospacing="1"/>
        <w:jc w:val="center"/>
        <w:rPr>
          <w:b/>
          <w:bCs/>
          <w:iCs/>
          <w:color w:val="000000" w:themeColor="text1"/>
          <w:sz w:val="27"/>
          <w:szCs w:val="27"/>
          <w:lang w:val="az-Latn-AZ"/>
        </w:rPr>
      </w:pPr>
    </w:p>
    <w:p w:rsidR="00575D8F" w:rsidRPr="00F527B5" w:rsidRDefault="004E0799">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D14044"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Pr="00F527B5">
        <w:rPr>
          <w:b/>
          <w:bCs/>
          <w:iCs/>
          <w:color w:val="000000" w:themeColor="text1"/>
          <w:sz w:val="27"/>
          <w:szCs w:val="27"/>
          <w:lang w:val="az-Latn-AZ"/>
        </w:rPr>
        <w:t>VI</w:t>
      </w:r>
    </w:p>
    <w:p w:rsidR="008D6FDC" w:rsidRPr="00F527B5" w:rsidRDefault="004E0799">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Vergi orqanlarının qərarlarından (aktlarından) və onların vəzifəli şəxslərinin hərəkətlərindən (hərəkətsizliyindən) şikayət verilməsi</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62. Şikayət verilməsi qaydası </w:t>
      </w:r>
    </w:p>
    <w:p w:rsidR="008D6FDC" w:rsidRPr="00F527B5" w:rsidRDefault="00940758" w:rsidP="00812D55">
      <w:pPr>
        <w:ind w:firstLine="284"/>
        <w:jc w:val="both"/>
        <w:rPr>
          <w:color w:val="000000" w:themeColor="text1"/>
          <w:lang w:val="az-Latn-AZ"/>
        </w:rPr>
      </w:pPr>
      <w:r w:rsidRPr="00F527B5">
        <w:rPr>
          <w:color w:val="000000" w:themeColor="text1"/>
          <w:lang w:val="az-Latn-AZ"/>
        </w:rPr>
        <w:t>62.1. Hər bir vergi ödəyicisinin və ya başqa vəzifəli şəxsin vergi orqanlarının qərarlarından (aktlarından), habelə vergi orqanlarının vəzifəli şəxslərinin hərəkətlərindən (hərəkətsizliyindən) şikayət etmək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62.2. Vergi orqanlarının qərarlarından (aktlarından), habelə vergi orqanlarının vəzifəli şəxslərinin hərəkətlərindən (hərəkətsizliyindən) şikayət qanunla müəyyən edilmiş qaydada yuxarı vergi orqanına (yuxarı vəzifəli şəxsə) və (və ya) məhkəməyə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Şikayətin yuxarı vergi orqanına (yuxarı vəzifəli şəxsə) verilməsi həmin şikayətin eyni zamanda və ya sonradan məhkəməyə verilməsini istisna etmir.</w:t>
      </w:r>
    </w:p>
    <w:p w:rsidR="008D6FDC" w:rsidRPr="00F527B5" w:rsidRDefault="00940758" w:rsidP="00812D55">
      <w:pPr>
        <w:ind w:firstLine="284"/>
        <w:jc w:val="both"/>
        <w:rPr>
          <w:color w:val="000000" w:themeColor="text1"/>
          <w:lang w:val="az-Latn-AZ"/>
        </w:rPr>
      </w:pPr>
      <w:r w:rsidRPr="00F527B5">
        <w:rPr>
          <w:color w:val="000000" w:themeColor="text1"/>
          <w:lang w:val="az-Latn-AZ"/>
        </w:rPr>
        <w:t>62.3. Vergi orqanlarının qərarlarından (aktlarından), habelə vergi orqanlarının vəzifəli şəxslərinin hərəkətlərindən (hərəkətsizliyindən) şikayət yuxarı vergi orqanına (yuxarı vəzifəli şəxsə) vergi ödəyicisi və ya başqa borclu şəxs tərəfindən öz hüquqlarının pozulduğunu bildiyi və ya bilməli olduğu gündən 3 ay müddətində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w:t>
      </w:r>
      <w:r w:rsidR="003644E9" w:rsidRPr="00F527B5">
        <w:rPr>
          <w:color w:val="000000" w:themeColor="text1"/>
          <w:lang w:val="az-Latn-AZ"/>
        </w:rPr>
        <w:t>cisi və ya başqa borclu şəxs üz</w:t>
      </w:r>
      <w:r w:rsidR="00D07863" w:rsidRPr="00F527B5">
        <w:rPr>
          <w:color w:val="000000" w:themeColor="text1"/>
          <w:lang w:val="az-Latn-AZ"/>
        </w:rPr>
        <w:t>ü</w:t>
      </w:r>
      <w:r w:rsidRPr="00F527B5">
        <w:rPr>
          <w:color w:val="000000" w:themeColor="text1"/>
          <w:lang w:val="az-Latn-AZ"/>
        </w:rPr>
        <w:t>rlü səbəbdən bu maddənin birinci abzasında göstərilən müddəti buraxmışdırsa, yuxarı vergi orqanı və ya yuxarı vergi orqanının vəzifəli şəxsi tərəfindən şikayəti verən şəxsin ərizəsinə əsasən həmin müddət bərpa edilə bilər.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63. Vergi orqanında şikayətə baxılma </w:t>
      </w:r>
    </w:p>
    <w:p w:rsidR="008D6FDC" w:rsidRPr="00F527B5" w:rsidRDefault="00940758" w:rsidP="00812D55">
      <w:pPr>
        <w:ind w:firstLine="284"/>
        <w:jc w:val="both"/>
        <w:rPr>
          <w:color w:val="000000" w:themeColor="text1"/>
          <w:lang w:val="az-Latn-AZ"/>
        </w:rPr>
      </w:pPr>
      <w:r w:rsidRPr="00F527B5">
        <w:rPr>
          <w:color w:val="000000" w:themeColor="text1"/>
          <w:lang w:val="az-Latn-AZ"/>
        </w:rPr>
        <w:t>63.1. Vergi ödəyicisinin və ya başqa borclu şəxsin vergi orqanının qərarlarından (aktlarından), vergi orqanının vəzifəli şəxslərinin hərəkətlərindən (hərəkətsizliyindən) şikayətinə yuxarı vergi orqanı və ya onun vəzifəli şəxsi tərəfindən həmin şikayət alındığı gündən 30 gün müddətində baxılır və şikayət vermiş şəxsə yazılı cavab verilir.</w:t>
      </w:r>
    </w:p>
    <w:p w:rsidR="008D6FDC" w:rsidRPr="00F527B5" w:rsidRDefault="00940758" w:rsidP="00812D55">
      <w:pPr>
        <w:ind w:firstLine="284"/>
        <w:jc w:val="both"/>
        <w:rPr>
          <w:color w:val="000000" w:themeColor="text1"/>
          <w:lang w:val="az-Latn-AZ"/>
        </w:rPr>
      </w:pPr>
      <w:r w:rsidRPr="00F527B5">
        <w:rPr>
          <w:color w:val="000000" w:themeColor="text1"/>
          <w:lang w:val="az-Latn-AZ"/>
        </w:rPr>
        <w:t>63.2. Vergi ödəyicisi ona hesablanmış verginin məbləği ilə razı olmadığı halda, verginin ödənilməsini dayandırmadan bilavasitə vergi nəzarətini həyata keçirən müvafiq icra hakimiyyəti orqanına</w:t>
      </w:r>
      <w:r w:rsidR="0019571F" w:rsidRPr="00F527B5">
        <w:rPr>
          <w:rStyle w:val="FootnoteReference"/>
          <w:color w:val="000000" w:themeColor="text1"/>
          <w:lang w:val="az-Latn-AZ"/>
        </w:rPr>
        <w:footnoteReference w:customMarkFollows="1" w:id="96"/>
        <w:t>*</w:t>
      </w:r>
      <w:r w:rsidRPr="00F527B5">
        <w:rPr>
          <w:color w:val="000000" w:themeColor="text1"/>
          <w:lang w:val="az-Latn-AZ"/>
        </w:rPr>
        <w:t xml:space="preserve"> və ya məhkəməyə şikayət verə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ödəyicisinin şikayətə baxılan müddət ərzində maliyyə sanksiyasını ödəməmək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63.3. Vergi ödəyicisi və ya başqa borclu şəxs tərəfindən vergi orqanına (vəzifəli şəxsə) verilən şikayət, bu Məcəllənin 63.2-ci maddəsinin ikinci abzasında müəyyən edilən hallar istisna olunmaqla, şikayət edilən qərarın (aktın) və ya hərəkətin icrasını dayandırmır.</w:t>
      </w:r>
    </w:p>
    <w:p w:rsidR="008D6FDC" w:rsidRPr="00F527B5" w:rsidRDefault="00940758" w:rsidP="00812D55">
      <w:pPr>
        <w:ind w:firstLine="284"/>
        <w:jc w:val="both"/>
        <w:rPr>
          <w:color w:val="000000" w:themeColor="text1"/>
          <w:lang w:val="az-Latn-AZ"/>
        </w:rPr>
      </w:pPr>
      <w:r w:rsidRPr="00F527B5">
        <w:rPr>
          <w:color w:val="000000" w:themeColor="text1"/>
          <w:lang w:val="az-Latn-AZ"/>
        </w:rPr>
        <w:t>Şikayət edilən qərar (akt) və ya hərəkət Azərbaycan Respublikasının qanunvericiliyinə uyğun olmadıqda, şikayətə baxan vergi orqanı (vəzifəli şəxsi)</w:t>
      </w:r>
      <w:r w:rsidR="009E6B9E" w:rsidRPr="00F527B5">
        <w:rPr>
          <w:color w:val="000000" w:themeColor="text1"/>
          <w:lang w:val="az-Latn-AZ"/>
        </w:rPr>
        <w:t xml:space="preserve"> onun icrasını tam və ya qismən dayandırır</w:t>
      </w:r>
      <w:r w:rsidRPr="00F527B5">
        <w:rPr>
          <w:color w:val="000000" w:themeColor="text1"/>
          <w:lang w:val="az-Latn-AZ"/>
        </w:rPr>
        <w:t>. Qərarın (aktın) və ya hərəkətin icrası</w:t>
      </w:r>
      <w:r w:rsidR="001717B4" w:rsidRPr="00F527B5">
        <w:rPr>
          <w:color w:val="000000" w:themeColor="text1"/>
          <w:lang w:val="az-Latn-AZ"/>
        </w:rPr>
        <w:t>nı</w:t>
      </w:r>
      <w:r w:rsidR="000006D9" w:rsidRPr="00F527B5">
        <w:rPr>
          <w:color w:val="000000" w:themeColor="text1"/>
          <w:lang w:val="az-Latn-AZ"/>
        </w:rPr>
        <w:t>n</w:t>
      </w:r>
      <w:r w:rsidRPr="00F527B5">
        <w:rPr>
          <w:color w:val="000000" w:themeColor="text1"/>
          <w:lang w:val="az-Latn-AZ"/>
        </w:rPr>
        <w:t xml:space="preserve"> tam və ya qismən dayandırmaq barədə qərarı həmin aktı qəbul etmiş vergi orqanının rəhbəri və ya yuxarı vergi orqanı qəbul edir.</w:t>
      </w:r>
    </w:p>
    <w:p w:rsidR="008D6FDC" w:rsidRPr="00F527B5" w:rsidRDefault="00940758" w:rsidP="00812D55">
      <w:pPr>
        <w:ind w:firstLine="284"/>
        <w:jc w:val="both"/>
        <w:rPr>
          <w:color w:val="000000" w:themeColor="text1"/>
          <w:lang w:val="az-Latn-AZ"/>
        </w:rPr>
      </w:pPr>
      <w:r w:rsidRPr="00F527B5">
        <w:rPr>
          <w:color w:val="000000" w:themeColor="text1"/>
          <w:lang w:val="az-Latn-AZ"/>
        </w:rPr>
        <w:t>63.4. Hesablanmasından və ya tətbiq edilməsindən şikayət edilən verginin, faizlərin və ya maliyyə sanksiyasının məbləği hesablanmaya (tətbiq edilməyə) uyğun şəkildə ödənildiyi və bu şikayətin təmin edilməsi nəticəsində vergi, faizlər və ya maliyyə sanksiyası tamamilə və ya qismən ləğv edildiyi halda, vergi ödəyicisinin aşağıdakılara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63.4.1. səhv tutulan məbləğlərə görə bu Məcəllənin 61.2-ci maddəsinə uyğun olaraq kompensasiya almaq;</w:t>
      </w:r>
    </w:p>
    <w:p w:rsidR="008D6FDC" w:rsidRPr="00F527B5" w:rsidRDefault="00940758" w:rsidP="00812D55">
      <w:pPr>
        <w:ind w:firstLine="284"/>
        <w:jc w:val="both"/>
        <w:rPr>
          <w:color w:val="000000" w:themeColor="text1"/>
          <w:lang w:val="az-Latn-AZ"/>
        </w:rPr>
      </w:pPr>
      <w:r w:rsidRPr="00F527B5">
        <w:rPr>
          <w:color w:val="000000" w:themeColor="text1"/>
          <w:lang w:val="az-Latn-AZ"/>
        </w:rPr>
        <w:t>63.4.2. bu Məcəlləyə müvafiq olaraq həmin məbləğlərdən faizlər almaq.</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64. Məhkəməyə verilmiş şikayətlərə baxılma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lastRenderedPageBreak/>
        <w:t xml:space="preserve">Vergi orqanlarının qərarları (aktları), onların vəzifəli şəxslərinin hərəkətləri (hərəkətsizliyi) barəsində məhkəməyə verilmiş şikayətlərə (iddia ərizələrinə) Azərbaycan Respublikasının </w:t>
      </w:r>
      <w:r w:rsidRPr="00F527B5">
        <w:rPr>
          <w:rStyle w:val="FontStyle21"/>
          <w:color w:val="000000" w:themeColor="text1"/>
          <w:sz w:val="24"/>
          <w:szCs w:val="24"/>
          <w:lang w:val="az-Latn-AZ" w:eastAsia="az-Latn-AZ"/>
        </w:rPr>
        <w:t>İnzibati Prosessual</w:t>
      </w:r>
      <w:r w:rsidRPr="00F527B5">
        <w:rPr>
          <w:color w:val="000000" w:themeColor="text1"/>
          <w:lang w:val="az-Latn-AZ"/>
        </w:rPr>
        <w:t xml:space="preserve"> Məcəlləsi ilə müəyyən edilmiş qaydada baxılır.</w:t>
      </w:r>
    </w:p>
    <w:p w:rsidR="00294597" w:rsidRPr="00F527B5" w:rsidRDefault="00294597">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EB2150" w:rsidRPr="00F527B5" w:rsidRDefault="00EB2150">
      <w:pPr>
        <w:spacing w:before="100" w:beforeAutospacing="1" w:after="100" w:afterAutospacing="1"/>
        <w:jc w:val="center"/>
        <w:rPr>
          <w:b/>
          <w:bCs/>
          <w:iCs/>
          <w:color w:val="000000" w:themeColor="text1"/>
          <w:sz w:val="27"/>
          <w:szCs w:val="27"/>
          <w:lang w:val="az-Latn-AZ"/>
        </w:rPr>
      </w:pPr>
    </w:p>
    <w:p w:rsidR="00575D8F" w:rsidRPr="00F527B5" w:rsidRDefault="00B91C61">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D14044"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Pr="00F527B5">
        <w:rPr>
          <w:b/>
          <w:bCs/>
          <w:iCs/>
          <w:color w:val="000000" w:themeColor="text1"/>
          <w:sz w:val="27"/>
          <w:szCs w:val="27"/>
          <w:lang w:val="az-Latn-AZ"/>
        </w:rPr>
        <w:t>VII</w:t>
      </w:r>
    </w:p>
    <w:p w:rsidR="008D6FDC" w:rsidRPr="00F527B5" w:rsidRDefault="00940758">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Vergilərin ödənilməsi üzrə ümumi qaydalar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65. Vergilər üzrə borcların alınması qaydası</w:t>
      </w:r>
    </w:p>
    <w:p w:rsidR="008D6FDC" w:rsidRPr="00F527B5" w:rsidRDefault="00DD0B2D" w:rsidP="00DD0B2D">
      <w:pPr>
        <w:tabs>
          <w:tab w:val="left" w:pos="851"/>
        </w:tabs>
        <w:ind w:firstLine="284"/>
        <w:jc w:val="both"/>
        <w:rPr>
          <w:color w:val="000000" w:themeColor="text1"/>
          <w:lang w:val="az-Latn-AZ"/>
        </w:rPr>
      </w:pPr>
      <w:r w:rsidRPr="00F527B5">
        <w:rPr>
          <w:color w:val="000000" w:themeColor="text1"/>
          <w:lang w:val="az-Latn-AZ"/>
        </w:rPr>
        <w:t xml:space="preserve">65.1. </w:t>
      </w:r>
      <w:r w:rsidR="00940758" w:rsidRPr="00F527B5">
        <w:rPr>
          <w:color w:val="000000" w:themeColor="text1"/>
          <w:lang w:val="az-Latn-AZ"/>
        </w:rPr>
        <w:t>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8D6FDC" w:rsidRPr="00F527B5" w:rsidRDefault="00940758" w:rsidP="00812D55">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 Bu Məcəllənin 65.2.1.1</w:t>
      </w:r>
      <w:r w:rsidR="002627CA" w:rsidRPr="00F527B5">
        <w:rPr>
          <w:rStyle w:val="FontStyle21"/>
          <w:color w:val="000000" w:themeColor="text1"/>
          <w:sz w:val="24"/>
          <w:szCs w:val="24"/>
          <w:lang w:val="az-Latn-AZ" w:eastAsia="az-Latn-AZ"/>
        </w:rPr>
        <w:t>-ci</w:t>
      </w:r>
      <w:r w:rsidRPr="00F527B5">
        <w:rPr>
          <w:rStyle w:val="FontStyle21"/>
          <w:color w:val="000000" w:themeColor="text1"/>
          <w:sz w:val="24"/>
          <w:szCs w:val="24"/>
          <w:lang w:val="az-Latn-AZ" w:eastAsia="az-Latn-AZ"/>
        </w:rPr>
        <w:t xml:space="preserve"> və 65.2.1.4-cü maddələrində nəzərdə tutulan hallar istisna olmaqla digər hallarda vergi orqanının hesabladığı və ya yenidən hesabladığı vergilər, faizlər və ya tətbiq etdiyi maliyyə sanksiyaları üzrə vergi orqanı vergi ödəyicisinin milli və ya xarici valyutada cari və ya digər hesablarında borc məbləğinin 105 faizi həcmində pul vəsaitinin məxaric əməliyyatları üzrə dondurulması haqqında kredit təşkilatına və ya bank əməliyyatları aparan şəxsə icra sənədi olan sərəncam verir.</w:t>
      </w:r>
    </w:p>
    <w:p w:rsidR="008D6FDC" w:rsidRPr="00F527B5" w:rsidRDefault="00CD2388" w:rsidP="00CD2388">
      <w:pPr>
        <w:pStyle w:val="Style3"/>
        <w:widowControl/>
        <w:tabs>
          <w:tab w:val="left" w:pos="993"/>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65.2.1. </w:t>
      </w:r>
      <w:r w:rsidR="00940758" w:rsidRPr="00F527B5">
        <w:rPr>
          <w:rStyle w:val="FontStyle21"/>
          <w:color w:val="000000" w:themeColor="text1"/>
          <w:sz w:val="24"/>
          <w:szCs w:val="24"/>
          <w:lang w:val="az-Latn-AZ" w:eastAsia="az-Latn-AZ"/>
        </w:rPr>
        <w:t>Vergi orqanı aşağıdakı hallarda vergilər, faizlər və maliyyə sanksiyaları üzrə borcların vergi ödəyicisinin milli və ya xarici valyutada cari və ya digər hesablarından dövlət büdcəsinə alınması haqqında kredit təşkilatına və ya bank əməliyyatları aparan şəxsə icra (ödəniş) sənədi olan sərəncam verir:</w:t>
      </w:r>
    </w:p>
    <w:p w:rsidR="008D6FDC" w:rsidRPr="00F527B5" w:rsidRDefault="00940758" w:rsidP="00812D55">
      <w:pPr>
        <w:pStyle w:val="Style3"/>
        <w:widowControl/>
        <w:tabs>
          <w:tab w:val="left" w:pos="161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65.2.1.1</w:t>
      </w:r>
      <w:r w:rsidR="009B6B3E" w:rsidRPr="00F527B5">
        <w:rPr>
          <w:rStyle w:val="FontStyle21"/>
          <w:color w:val="000000" w:themeColor="text1"/>
          <w:sz w:val="24"/>
          <w:szCs w:val="24"/>
          <w:lang w:val="az-Latn-AZ" w:eastAsia="az-Latn-AZ"/>
        </w:rPr>
        <w:t>.</w:t>
      </w:r>
      <w:r w:rsidRPr="00F527B5">
        <w:rPr>
          <w:rStyle w:val="FontStyle21"/>
          <w:color w:val="000000" w:themeColor="text1"/>
          <w:sz w:val="24"/>
          <w:szCs w:val="24"/>
          <w:lang w:val="az-Latn-AZ" w:eastAsia="az-Latn-AZ"/>
        </w:rPr>
        <w:t xml:space="preserve"> vergi ödəyicisi tərəfindən hesablanmış və bəyan edilmiş vergilər bu Məcəllənin 65.1-ci maddəsi nəzərə alınmaqla müəyyən edilmiş müddətdə ödənilmədikdə;</w:t>
      </w:r>
    </w:p>
    <w:p w:rsidR="008D6FDC" w:rsidRPr="00F527B5" w:rsidRDefault="00940758" w:rsidP="00812D55">
      <w:pPr>
        <w:pStyle w:val="Style3"/>
        <w:widowControl/>
        <w:tabs>
          <w:tab w:val="left" w:pos="161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65.2.1.2. vergi orqanının hesabladığı vergilər, faizlər və tətbiq etdiyi maliyyə sanksiyaları üzrə vergi ödəyicisi tərəfindən bu Məcəllənin 65.1-ci maddəsində göstərilən bildirişin alındığı tarixdən 30 təqvim günü müddətində məhkəməyə </w:t>
      </w:r>
      <w:r w:rsidR="00D7092F" w:rsidRPr="00F527B5">
        <w:rPr>
          <w:lang w:val="az-Latn-AZ"/>
        </w:rPr>
        <w:t>və ya müvafiq icra hakimiyyəti orqanının</w:t>
      </w:r>
      <w:r w:rsidR="00D7092F" w:rsidRPr="00F527B5">
        <w:rPr>
          <w:rStyle w:val="FootnoteReference"/>
          <w:lang w:val="az-Latn-AZ"/>
        </w:rPr>
        <w:footnoteReference w:customMarkFollows="1" w:id="97"/>
        <w:t>*</w:t>
      </w:r>
      <w:r w:rsidR="00D7092F" w:rsidRPr="00F527B5">
        <w:rPr>
          <w:lang w:val="az-Latn-AZ"/>
        </w:rPr>
        <w:t xml:space="preserve"> müəyyən etdiyi orqana (quruma) </w:t>
      </w:r>
      <w:r w:rsidRPr="00F527B5">
        <w:rPr>
          <w:rStyle w:val="FontStyle21"/>
          <w:color w:val="000000" w:themeColor="text1"/>
          <w:sz w:val="24"/>
          <w:szCs w:val="24"/>
          <w:lang w:val="az-Latn-AZ" w:eastAsia="az-Latn-AZ"/>
        </w:rPr>
        <w:t>şikayət verilmədikdə;</w:t>
      </w:r>
    </w:p>
    <w:p w:rsidR="008D6FDC" w:rsidRPr="00F527B5" w:rsidRDefault="00940758" w:rsidP="00812D55">
      <w:pPr>
        <w:pStyle w:val="Style3"/>
        <w:widowControl/>
        <w:tabs>
          <w:tab w:val="left" w:pos="161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65.2.1.3. məhkəmənin müvafiq qərarı </w:t>
      </w:r>
      <w:r w:rsidR="00D7092F" w:rsidRPr="00F527B5">
        <w:rPr>
          <w:lang w:val="az-Latn-AZ"/>
        </w:rPr>
        <w:t>və ya müvafiq icra hakimiyyəti orqanının</w:t>
      </w:r>
      <w:r w:rsidR="00D7092F" w:rsidRPr="00F527B5">
        <w:rPr>
          <w:rStyle w:val="FootnoteReference"/>
          <w:lang w:val="az-Latn-AZ"/>
        </w:rPr>
        <w:footnoteReference w:customMarkFollows="1" w:id="98"/>
        <w:t>**</w:t>
      </w:r>
      <w:r w:rsidR="00D7092F" w:rsidRPr="00F527B5">
        <w:rPr>
          <w:lang w:val="az-Latn-AZ"/>
        </w:rPr>
        <w:t xml:space="preserve"> müəyyən etdiyi orqanın (qurumun) qərarı </w:t>
      </w:r>
      <w:r w:rsidRPr="00F527B5">
        <w:rPr>
          <w:rStyle w:val="FontStyle21"/>
          <w:color w:val="000000" w:themeColor="text1"/>
          <w:sz w:val="24"/>
          <w:szCs w:val="24"/>
          <w:lang w:val="az-Latn-AZ" w:eastAsia="az-Latn-AZ"/>
        </w:rPr>
        <w:t>olduqda həmin qərara uyğun olaraq;</w:t>
      </w:r>
    </w:p>
    <w:p w:rsidR="008D6FDC" w:rsidRPr="00F527B5" w:rsidRDefault="00940758" w:rsidP="00812D55">
      <w:pPr>
        <w:pStyle w:val="Style3"/>
        <w:widowControl/>
        <w:tabs>
          <w:tab w:val="left" w:pos="161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65.2.1.4. vergi ödəyicisinin yazılı razılığı olduqda.</w:t>
      </w:r>
    </w:p>
    <w:p w:rsidR="008D6FDC" w:rsidRPr="00F527B5" w:rsidRDefault="00940758" w:rsidP="00812D55">
      <w:pPr>
        <w:pStyle w:val="Style3"/>
        <w:widowControl/>
        <w:tabs>
          <w:tab w:val="left" w:pos="1546"/>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65.2.2. Vergi orqanının hesablamaları üzrə vergi ödəyicisi tərəfindən bu Məcəllənin 65.1-ci maddəsində göstərilən bildirişin alındığı tarixdən 30 təqvim günü müddətində məhkəməyə </w:t>
      </w:r>
      <w:r w:rsidR="001A4553" w:rsidRPr="00F527B5">
        <w:rPr>
          <w:lang w:val="az-Latn-AZ"/>
        </w:rPr>
        <w:t>və ya müvafiq icra hakimiyyəti orqanının</w:t>
      </w:r>
      <w:r w:rsidR="001A4553" w:rsidRPr="00F527B5">
        <w:rPr>
          <w:rStyle w:val="FootnoteReference"/>
          <w:lang w:val="az-Latn-AZ"/>
        </w:rPr>
        <w:footnoteReference w:customMarkFollows="1" w:id="99"/>
        <w:t>***</w:t>
      </w:r>
      <w:r w:rsidR="001A4553" w:rsidRPr="00F527B5">
        <w:rPr>
          <w:lang w:val="az-Latn-AZ"/>
        </w:rPr>
        <w:t xml:space="preserve"> müəyyən etdiyi orqana (quruma) </w:t>
      </w:r>
      <w:r w:rsidRPr="00F527B5">
        <w:rPr>
          <w:rStyle w:val="FontStyle21"/>
          <w:color w:val="000000" w:themeColor="text1"/>
          <w:sz w:val="24"/>
          <w:szCs w:val="24"/>
          <w:lang w:val="az-Latn-AZ" w:eastAsia="az-Latn-AZ"/>
        </w:rPr>
        <w:t xml:space="preserve">şikayət verildikdə kredit təşkilatı və ya bank əməliyyatları aparan şəxs məhkəmənin qanuni qüvvəyə minmiş qərarına </w:t>
      </w:r>
      <w:r w:rsidR="001A4553" w:rsidRPr="00F527B5">
        <w:rPr>
          <w:lang w:val="az-Latn-AZ"/>
        </w:rPr>
        <w:t>və ya müvafiq icra hakimiyyəti orqanının</w:t>
      </w:r>
      <w:r w:rsidR="001A4553" w:rsidRPr="00F527B5">
        <w:rPr>
          <w:rStyle w:val="FootnoteReference"/>
          <w:lang w:val="az-Latn-AZ"/>
        </w:rPr>
        <w:footnoteReference w:customMarkFollows="1" w:id="100"/>
        <w:t>****</w:t>
      </w:r>
      <w:r w:rsidR="001A4553" w:rsidRPr="00F527B5">
        <w:rPr>
          <w:lang w:val="az-Latn-AZ"/>
        </w:rPr>
        <w:t xml:space="preserve"> müəyyən etdiyi orqanın (qurumun) qərarına </w:t>
      </w:r>
      <w:r w:rsidRPr="00F527B5">
        <w:rPr>
          <w:rStyle w:val="FontStyle21"/>
          <w:color w:val="000000" w:themeColor="text1"/>
          <w:sz w:val="24"/>
          <w:szCs w:val="24"/>
          <w:lang w:val="az-Latn-AZ" w:eastAsia="az-Latn-AZ"/>
        </w:rPr>
        <w:t>uyğun olaraq və bu Məcəllənin 65.2.1.3-cü maddəsinə əsasən verilmiş sərəncamın icrasını təmin edir.</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65.2.3. Vergi orqanı vergi ödəyicisinin ƏDV depoziti hesabından yalnız ƏDV üzrə vergi borclarının dövlət büdcəsinə alınmasını təmin edir. ƏDV üzrə vergi borclarının ödənilməsi üçün ƏDV depoziti hesabında vergi ödəyicisinin kifayət qədər vəsaiti olmadıqda, ƏDV üzrə vergi borclarının dövlət büdcəsinə alınması üçün həmin şəxsin digər hesablarına bu Məcəllədə nəzərdə tutulmuş qaydada sərəncam verilə bilər.</w:t>
      </w:r>
    </w:p>
    <w:p w:rsidR="001A4553" w:rsidRPr="00F527B5" w:rsidRDefault="001A4553"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65.2.3-1. Bu Məcəllənin 65.2.1.1-ci və 65.2.1.4-cü maddələrində nəzərdə tutulan hallar istisna olmaqla digər hallarda vergi orqanının hesabladığı və ya yenidən hesabladığı ƏDV üzrə vergi, faiz və ya tətbiq etdiyi maliyyə sanksiyası üzrə borc məbləğinin 105 faizi həcmində pul vəsaitinin vergi ödəyicisinin ƏDV depozit hesabında dondurulması barədə vergi orqanı tərəfindən qərar qəbul edilir.</w:t>
      </w:r>
    </w:p>
    <w:p w:rsidR="001A4553" w:rsidRPr="00F527B5" w:rsidRDefault="001A4553"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65.2.3-2. Vergi orqanının hesablamaları üzrə vergi ödəyicisi tərəfindən bu Məcəllənin 65.1-ci maddəsində göstərilən bildirişin alındığı tarixdən 30 təqvim günü müddətində məhkəməyə və ya müvafiq icra hakimiyyəti orqanının</w:t>
      </w:r>
      <w:r w:rsidR="00DC6A0A" w:rsidRPr="00F527B5">
        <w:rPr>
          <w:rStyle w:val="FootnoteReference"/>
          <w:color w:val="000000" w:themeColor="text1"/>
          <w:lang w:val="az-Latn-AZ" w:eastAsia="az-Latn-AZ"/>
        </w:rPr>
        <w:footnoteReference w:customMarkFollows="1" w:id="101"/>
        <w:t>*****</w:t>
      </w:r>
      <w:r w:rsidRPr="00F527B5">
        <w:rPr>
          <w:rStyle w:val="FontStyle21"/>
          <w:color w:val="000000" w:themeColor="text1"/>
          <w:sz w:val="24"/>
          <w:szCs w:val="24"/>
          <w:lang w:val="az-Latn-AZ" w:eastAsia="az-Latn-AZ"/>
        </w:rPr>
        <w:t xml:space="preserve"> müəyyən etdiyi orqana (quruma) şikayət verilmədikdə vergi </w:t>
      </w:r>
      <w:r w:rsidRPr="00F527B5">
        <w:rPr>
          <w:rStyle w:val="FontStyle21"/>
          <w:color w:val="000000" w:themeColor="text1"/>
          <w:sz w:val="24"/>
          <w:szCs w:val="24"/>
          <w:lang w:val="az-Latn-AZ" w:eastAsia="az-Latn-AZ"/>
        </w:rPr>
        <w:lastRenderedPageBreak/>
        <w:t>orqanı tərəfindən ƏDV depozit hesabından ƏDV üzrə vergi borcunun, faizlərin və tətbiq edilmiş maliyyə sanksiyalarının dövlət büdcəsinə alınması həyata keçirilir.</w:t>
      </w:r>
    </w:p>
    <w:p w:rsidR="001A4553" w:rsidRPr="00F527B5" w:rsidRDefault="001A4553" w:rsidP="00812D55">
      <w:pPr>
        <w:ind w:firstLine="284"/>
        <w:jc w:val="both"/>
        <w:rPr>
          <w:color w:val="000000" w:themeColor="text1"/>
          <w:lang w:val="az-Latn-AZ"/>
        </w:rPr>
      </w:pPr>
      <w:r w:rsidRPr="00F527B5">
        <w:rPr>
          <w:rStyle w:val="FontStyle21"/>
          <w:color w:val="000000" w:themeColor="text1"/>
          <w:sz w:val="24"/>
          <w:szCs w:val="24"/>
          <w:lang w:val="az-Latn-AZ" w:eastAsia="az-Latn-AZ"/>
        </w:rPr>
        <w:t>65.2.3-3. Vergi orqanının hesablamaları</w:t>
      </w:r>
      <w:r w:rsidRPr="00F527B5">
        <w:rPr>
          <w:lang w:val="az-Latn-AZ"/>
        </w:rPr>
        <w:t xml:space="preserve"> üzrə vergi ödəyicisi tərəfindən bu Məcəllənin 65.1-ci maddəsində göstərilən bildirişin alındığı tarixdən 30 təqvim günü müddətində məhkəməyə və ya müvafiq icra hakimiyyəti orqanının</w:t>
      </w:r>
      <w:r w:rsidR="00194EE5" w:rsidRPr="00F527B5">
        <w:rPr>
          <w:rStyle w:val="FootnoteReference"/>
          <w:lang w:val="az-Latn-AZ"/>
        </w:rPr>
        <w:footnoteReference w:customMarkFollows="1" w:id="102"/>
        <w:t>*</w:t>
      </w:r>
      <w:r w:rsidRPr="00F527B5">
        <w:rPr>
          <w:lang w:val="az-Latn-AZ"/>
        </w:rPr>
        <w:t xml:space="preserve"> müəyyən etdiyi orqana (quruma) şikayət verildikdə bu Məcəllənin 65.2.3-1-ci maddəsinə uyğun olaraq dondurulmuş ƏDV depozit hesabından ƏDV üzrə vergi, faiz və tətbiq edilmiş maliyyə sanksiyası üzrə borcların alınması məhkəmənin qanuni qüvvəyə minmiş qərarına və ya müvafiq icra hakimiyyəti orqanının</w:t>
      </w:r>
      <w:r w:rsidR="00194EE5" w:rsidRPr="00F527B5">
        <w:rPr>
          <w:rStyle w:val="FootnoteReference"/>
          <w:lang w:val="az-Latn-AZ"/>
        </w:rPr>
        <w:footnoteReference w:customMarkFollows="1" w:id="103"/>
        <w:t>**</w:t>
      </w:r>
      <w:r w:rsidRPr="00F527B5">
        <w:rPr>
          <w:lang w:val="az-Latn-AZ"/>
        </w:rPr>
        <w:t xml:space="preserve"> müəyyən etdiyi orqan (qurum) tərəfindən “İnzibati icraat haqqında” Azərbaycan Respublikasının Qanununa uyğun olaraq qəbul edilmiş qərara uyğun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65.3. Vergi ödəyicisinin milli və ya xarici valyutada cari və ya digər hesablarında vəsait olduqda vergi orqanının sərəncamı bank və ya digər kredit</w:t>
      </w:r>
      <w:r w:rsidR="001717B4" w:rsidRPr="00F527B5">
        <w:rPr>
          <w:color w:val="000000" w:themeColor="text1"/>
          <w:lang w:val="az-Latn-AZ"/>
        </w:rPr>
        <w:t xml:space="preserve"> təşkilatı tərəfindən həmin sərə</w:t>
      </w:r>
      <w:r w:rsidRPr="00F527B5">
        <w:rPr>
          <w:color w:val="000000" w:themeColor="text1"/>
          <w:lang w:val="az-Latn-AZ"/>
        </w:rPr>
        <w:t>ncamın daxil olduğu gün icra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65.4. Vergi ödəyicisinin milli və ya xarici valyutada cari və ya digər hesablarında vəsait olmadıqda və ya o, vergilər üzrə borcların və faizlərin, tətbiq edilmiş maliyyə sanksiyalarının ödənilməsinə</w:t>
      </w:r>
      <w:r w:rsidRPr="00F527B5">
        <w:rPr>
          <w:rStyle w:val="FontStyle21"/>
          <w:color w:val="000000" w:themeColor="text1"/>
          <w:sz w:val="24"/>
          <w:szCs w:val="24"/>
          <w:lang w:val="az-Latn-AZ" w:eastAsia="az-Latn-AZ"/>
        </w:rPr>
        <w:t>, yaxud bu Məcəllə ilə müəyyən edilən həcmdə vəsaitin dondurulmasına</w:t>
      </w:r>
      <w:r w:rsidRPr="00F527B5">
        <w:rPr>
          <w:color w:val="000000" w:themeColor="text1"/>
          <w:lang w:val="az-Latn-AZ"/>
        </w:rPr>
        <w:t xml:space="preserve"> kifayə</w:t>
      </w:r>
      <w:r w:rsidR="005609F1" w:rsidRPr="00F527B5">
        <w:rPr>
          <w:color w:val="000000" w:themeColor="text1"/>
          <w:lang w:val="az-Latn-AZ"/>
        </w:rPr>
        <w:t>t etmədikdə vergi orqanının sərə</w:t>
      </w:r>
      <w:r w:rsidRPr="00F527B5">
        <w:rPr>
          <w:color w:val="000000" w:themeColor="text1"/>
          <w:lang w:val="az-Latn-AZ"/>
        </w:rPr>
        <w:t>ncamı bankda və ya digər kredit təşkilatında saxlanılır və vergi ödəyicisinin hesablarına vəsait daxil olduqca icra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65.5. </w:t>
      </w:r>
      <w:r w:rsidR="00041CE3" w:rsidRPr="00F527B5">
        <w:rPr>
          <w:i/>
          <w:color w:val="000000" w:themeColor="text1"/>
          <w:lang w:val="az-Latn-AZ"/>
        </w:rPr>
        <w:t>(</w:t>
      </w:r>
      <w:r w:rsidR="00F629DD" w:rsidRPr="00F527B5">
        <w:rPr>
          <w:i/>
          <w:color w:val="000000" w:themeColor="text1"/>
          <w:lang w:val="az-Latn-AZ"/>
        </w:rPr>
        <w:t>Azərbaycan</w:t>
      </w:r>
      <w:r w:rsidR="00041CE3" w:rsidRPr="00F527B5">
        <w:rPr>
          <w:i/>
          <w:color w:val="000000" w:themeColor="text1"/>
          <w:lang w:val="az-Latn-AZ"/>
        </w:rPr>
        <w:t xml:space="preserve"> Respublikasının </w:t>
      </w:r>
      <w:r w:rsidR="00BF10F7" w:rsidRPr="00F527B5">
        <w:rPr>
          <w:i/>
          <w:color w:val="000000" w:themeColor="text1"/>
          <w:lang w:val="az-Latn-AZ"/>
        </w:rPr>
        <w:t xml:space="preserve">21 oktyabr 2005-ci il tarixli 1028-IIQD nömrəli </w:t>
      </w:r>
      <w:r w:rsidR="00041CE3"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812D55">
      <w:pPr>
        <w:ind w:firstLine="284"/>
        <w:jc w:val="both"/>
        <w:rPr>
          <w:color w:val="000000" w:themeColor="text1"/>
          <w:lang w:val="az-Latn-AZ"/>
        </w:rPr>
      </w:pPr>
      <w:r w:rsidRPr="00F527B5">
        <w:rPr>
          <w:color w:val="000000" w:themeColor="text1"/>
          <w:lang w:val="az-Latn-AZ"/>
        </w:rPr>
        <w:t>65.6. Vergi orqanlarının vergilər üzrə borcların və faizlərin, tətbiq edilmiş maliyyə sanksiyalarının dövlət büdcəsinə alınması haqqında sərəncamları bank və digər kredit təşkilatı tərəfindən Azərbaycan Respublikasının Mülki Məcəlləsində nəzərdə tutulmuş ödənişlərin növbəliliyi ardıcıllığına uyğun olaraq icra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65.7. Vergi orqanlarının vergilər üzrə borcların və faizlərin, tətbiq edilmiş maliyyə sanksiyalarının dövlət büdcəsinə alınması haqqında sərəncamı vergi ödəyicisinin valyutada olan bank hesabına yönəldildikdə, bank və ya digər kredit təşkilatı hesabdakı vəsaiti bu Məcəllənin 60.1.2-ci maddəsində müəyyən edilmiş qaydada dondurur və dərhal bu barədə vergi ödəyicisinə məlumat göndərir. Vergi ödəyicisi tərəfindən konvertasiya əməliyyatı aparıldıqdan sonra bank və ya digər kredit təşkilatı vergi orqanının sərəncamını icra edir.</w:t>
      </w:r>
    </w:p>
    <w:p w:rsidR="00825121" w:rsidRPr="00F527B5" w:rsidRDefault="00825121" w:rsidP="00812D55">
      <w:pPr>
        <w:ind w:firstLine="284"/>
        <w:jc w:val="both"/>
        <w:rPr>
          <w:color w:val="000000" w:themeColor="text1"/>
          <w:lang w:val="az-Latn-AZ"/>
        </w:rPr>
      </w:pPr>
      <w:r w:rsidRPr="00F527B5">
        <w:rPr>
          <w:color w:val="000000" w:themeColor="text1"/>
          <w:lang w:val="az-Latn-AZ"/>
        </w:rPr>
        <w:t>65.7-1. Vergi ödəyicisi tərəfindən onun bank hesabında xarici valyutada olan pul vəsaiti hesaba vergi orqanının sərəncamı daxil olduğu gündən 10 bank günü ərzində konvertasiya edilmədikdə, növbəti iş günü ərzində Azərbaycan Respublikası Mərkəzi Bankının elan etdiyi məzənnə ilə xarici valyutada olan dondurulmuş pul vəsaiti bank tərəfindən konvertasiya edilməklə sərəncam icra edilir. Bankın xarici valyutanın konvertasiya edilməsinə kifayət edəcək məbləğdə milli valyutası olmadıqda konvertasiya əməliyyatı mövcud olan milli valyutaya uyğun həyata keçirilməklə sərəncam icra edilir və hər dəfə bankın hesabına milli valyuta daxil olduqca icra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65.8. Vergi orqanının vergilər üzrə borcların</w:t>
      </w:r>
      <w:r w:rsidRPr="00F527B5">
        <w:rPr>
          <w:rStyle w:val="FontStyle21"/>
          <w:color w:val="000000" w:themeColor="text1"/>
          <w:sz w:val="24"/>
          <w:szCs w:val="24"/>
          <w:lang w:val="az-Latn-AZ" w:eastAsia="az-Latn-AZ"/>
        </w:rPr>
        <w:t>, faizlərin və maliyyə sanksiyalarının</w:t>
      </w:r>
      <w:r w:rsidRPr="00F527B5">
        <w:rPr>
          <w:color w:val="000000" w:themeColor="text1"/>
          <w:lang w:val="az-Latn-AZ"/>
        </w:rPr>
        <w:t xml:space="preserve"> dövlət büdcəsinə alınması haqqında sərəncamı bir neçə bank və ya kredit təşkilatına verildikdə və bu zaman vergilər üzrə borclar</w:t>
      </w:r>
      <w:r w:rsidRPr="00F527B5">
        <w:rPr>
          <w:rStyle w:val="FontStyle21"/>
          <w:color w:val="000000" w:themeColor="text1"/>
          <w:sz w:val="24"/>
          <w:szCs w:val="24"/>
          <w:lang w:val="az-Latn-AZ" w:eastAsia="az-Latn-AZ"/>
        </w:rPr>
        <w:t>, faizlər və maliyyə sanksiyaları</w:t>
      </w:r>
      <w:r w:rsidRPr="00F527B5">
        <w:rPr>
          <w:color w:val="000000" w:themeColor="text1"/>
          <w:lang w:val="az-Latn-AZ"/>
        </w:rPr>
        <w:t xml:space="preserve"> vergi ödəyicisinin hər hansı milli və ya xarici valyutada cari və ya digər hesablarından dövlət büdcəsinə alındıqda </w:t>
      </w:r>
      <w:r w:rsidRPr="00F527B5">
        <w:rPr>
          <w:rStyle w:val="FontStyle21"/>
          <w:color w:val="000000" w:themeColor="text1"/>
          <w:sz w:val="24"/>
          <w:szCs w:val="24"/>
          <w:lang w:val="az-Latn-AZ" w:eastAsia="az-Latn-AZ"/>
        </w:rPr>
        <w:t>və ya dondurulduqda</w:t>
      </w:r>
      <w:r w:rsidRPr="00F527B5">
        <w:rPr>
          <w:color w:val="000000" w:themeColor="text1"/>
          <w:lang w:val="az-Latn-AZ"/>
        </w:rPr>
        <w:t>, vergi orqanı digər banklara və ya kredit təşkilatlarına verilən sərəncamların dərhal geri qaytarılmasını təmin edir.</w:t>
      </w:r>
    </w:p>
    <w:p w:rsidR="008D6FDC" w:rsidRPr="00F527B5" w:rsidRDefault="00940758" w:rsidP="00812D55">
      <w:pPr>
        <w:ind w:firstLine="284"/>
        <w:jc w:val="both"/>
        <w:rPr>
          <w:color w:val="000000" w:themeColor="text1"/>
          <w:lang w:val="az-Latn-AZ"/>
        </w:rPr>
      </w:pPr>
      <w:r w:rsidRPr="00F527B5">
        <w:rPr>
          <w:rStyle w:val="FontStyle21"/>
          <w:color w:val="000000" w:themeColor="text1"/>
          <w:sz w:val="24"/>
          <w:szCs w:val="24"/>
          <w:lang w:val="az-Latn-AZ" w:eastAsia="az-Latn-AZ"/>
        </w:rPr>
        <w:t xml:space="preserve">Vergi orqanının sərəncamı geri qaytarılana qədər kredit təşkilatları və ya bank əməliyyatları aparan şəxslər vergilər üzrə borcların, faizlərin və maliyyə </w:t>
      </w:r>
      <w:r w:rsidRPr="00F527B5">
        <w:rPr>
          <w:rStyle w:val="FontStyle17"/>
          <w:color w:val="000000" w:themeColor="text1"/>
          <w:sz w:val="24"/>
          <w:szCs w:val="24"/>
          <w:lang w:val="az-Latn-AZ" w:eastAsia="az-Latn-AZ"/>
        </w:rPr>
        <w:t>sanksiyalarının dövlət büdcəsinə alınmasını (ödənilməsini) təsdiq edən sənəd əsasında alınmış (ödənilmiş) həmin məbləğ həcmində vergi ödəyicisinin vəsaitini hesabda dondurmaqla, belə vəsaitlər üzrə sərəncamın icrasını dayandırır.</w:t>
      </w:r>
    </w:p>
    <w:p w:rsidR="008D6FDC" w:rsidRPr="00F527B5" w:rsidRDefault="00940758" w:rsidP="00812D55">
      <w:pPr>
        <w:ind w:firstLine="284"/>
        <w:jc w:val="both"/>
        <w:rPr>
          <w:color w:val="000000" w:themeColor="text1"/>
          <w:lang w:val="az-Latn-AZ"/>
        </w:rPr>
      </w:pPr>
      <w:r w:rsidRPr="00F527B5">
        <w:rPr>
          <w:color w:val="000000" w:themeColor="text1"/>
          <w:lang w:val="az-Latn-AZ"/>
        </w:rPr>
        <w:t>65.9. Vergi ödəyicisinin milli və ya xarici valyutada cari və ya digər hesablarından dövlət büdcəsinə artıq alınmış vəsaitin geri qaytarılması bu Məcəllənin 87-ci maddəsi ilə müəyyən edilmiş qaydada həyata keçirilir.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66. Qeyri-qanuni gəlir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Qeyri-qanuni əldə edilən gəlir Azərbaycan Respublikasının qanunlarına uyğun olaraq müsadirə edilmirsə, həmin gəlirin qeyri-qanuniliyi onun vergiyə cəlb edilməsinə təsir göstərmir.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67. Vergitutma obyektinin ayrı-ayrı hallarda müəyyən edilməsi qaydaları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 </w:t>
      </w:r>
      <w:r w:rsidRPr="00F527B5">
        <w:rPr>
          <w:rStyle w:val="FontStyle21"/>
          <w:color w:val="000000" w:themeColor="text1"/>
          <w:sz w:val="24"/>
          <w:szCs w:val="24"/>
          <w:lang w:val="az-Latn-AZ" w:eastAsia="az-Latn-AZ"/>
        </w:rPr>
        <w:t>Bu Məcəllənin 37.4-cü və 50.1.1-ci maddələrində göstərilən hallarda, habelə</w:t>
      </w:r>
      <w:r w:rsidRPr="00F527B5">
        <w:rPr>
          <w:color w:val="000000" w:themeColor="text1"/>
          <w:lang w:val="az-Latn-AZ"/>
        </w:rPr>
        <w:t xml:space="preserve"> səyyar vergi yoxlamasının aparılması zamanı sənədlər təqdim edilmədikdə, ərazi və ya binalara (yaşayış binası (sahəsi) istisna olmaqla) daxil olmağa icazə verilmədikdə, mühasibat uçotunu aparmadıqda və ya mühasibat uçotunu müəyyən edilmiş qaydada aparmadıqda, mühasibat və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w:t>
      </w:r>
      <w:r w:rsidR="00D114CD" w:rsidRPr="00F527B5">
        <w:rPr>
          <w:color w:val="000000" w:themeColor="text1"/>
          <w:lang w:val="az-Latn-AZ"/>
        </w:rPr>
        <w:t>məklə hesablamaq hüququ vardır: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67.1.1. vergi ödəyicisi tərəfindən vergi orqanına əvvəlki hesabat dövrləri üçün təqdim edilmiş vergi bəyannamələri;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67.1.2. vergi ödəyicisinin gəlirləri, o cümlədən satışdankənar gəlirləri barədə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67.1.3. vergi ödəyicisinin xərcləri, o cümlədən fərdi istehlakı üçün malların (daşınar və daşınmaz əmlakın), işlərin və xidmətlərin alınmasına çəkilən xərcləri barədə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67.1.4. vergi ödəyicisinin mülkiyyətində və ya istifadəsində olan maddi və qeyri-maddi əmlak barədə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67.1.5. vergi ödəyicisi tərəfindən istehsal olunmuş və (və ya) təqdim edilmiş malların (işlərin, xidmətlərin) fiziki həcmi barədə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67.1.6. vergi ödəyicisinin idxal-ixrac əməliyyatları barədə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67.1.7. vergi ödəyicisinin bank hesablarındakı vəsaitlər, o cümlədən bank hesablarındakı vəsaitlərin hərəkəti barədə alınan rəsmi məlumatlar;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67.1.8. vergi ödəyicisində aparılmış xronometraj müşahidələrin nəticələri;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67.1.9. vergi orqanının əldə etdiyi mənbəyi bəlli olan hər hansı digər məlumatlar.</w:t>
      </w:r>
    </w:p>
    <w:p w:rsidR="008D6FDC" w:rsidRPr="00F527B5" w:rsidRDefault="00940758" w:rsidP="00812D55">
      <w:pPr>
        <w:ind w:firstLine="284"/>
        <w:jc w:val="both"/>
        <w:rPr>
          <w:color w:val="000000" w:themeColor="text1"/>
          <w:lang w:val="az-Latn-AZ"/>
        </w:rPr>
      </w:pPr>
      <w:r w:rsidRPr="00F527B5">
        <w:rPr>
          <w:color w:val="000000" w:themeColor="text1"/>
          <w:lang w:val="az-Latn-AZ"/>
        </w:rPr>
        <w:t>67.2. Vergi ödəyicisi tərəfindən ödənilməli olan verginin əlaqəli məlumatlara əsasən müəyyənləşdirilməsi üçün aşağıda göstərilən meyarlar nəzərə alınmaqla vergi ödəyicisinin fəaliyyətinə analoji fəaliyyətlə məşğul olan vergi ödəyicisinin vergi orqanında olan məlumatlarından istifadə edilir: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67.2.1. eyni xüsusiyyətli və ya eyni cinsli malların istehsalı;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67.2.2. eyni xüsusiyyətli və ya eyni cinsli malların təqdim edilməsi, işlərin görülməsi və xidmətlərin göstərilməsi;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67.2.3. fəaliyyət göstərilən ərazi.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67.3. Vergilər əlaqəli məlumatlar və analoji vergi ödəyicisi barədə məlumatlar əsasında hesablandıqda, verginin məbləği vergi ödəyicisinin müvafiq olaraq gəlirinin, yaxud gəlirdən çıxılan xərclərinin məbləğini analoji fəaliyyətlə məşğul olan vergi ödəyicisinin həmin hesabat dövründə gəlirində, yaxud gəlirdən çıxılan xərclərində verginin xüsusi çəkisini göstərən əmsala vurmaqla müəyyənləşdirilir. </w:t>
      </w:r>
    </w:p>
    <w:p w:rsidR="008D6FDC" w:rsidRPr="00F527B5" w:rsidRDefault="00940758" w:rsidP="00812D55">
      <w:pPr>
        <w:ind w:firstLine="284"/>
        <w:jc w:val="both"/>
        <w:rPr>
          <w:color w:val="000000" w:themeColor="text1"/>
          <w:lang w:val="az-Latn-AZ"/>
        </w:rPr>
      </w:pPr>
      <w:r w:rsidRPr="00F527B5">
        <w:rPr>
          <w:color w:val="000000" w:themeColor="text1"/>
          <w:lang w:val="az-Latn-AZ"/>
        </w:rPr>
        <w:t>67.4. Vergi ödəyicisi barədə əlaqəli məlumatları əldə etmək mümkün olmadıqda, vergilər analoji fəaliyyətlə mə</w:t>
      </w:r>
      <w:r w:rsidR="009A508C" w:rsidRPr="00F527B5">
        <w:rPr>
          <w:color w:val="000000" w:themeColor="text1"/>
          <w:lang w:val="az-Latn-AZ"/>
        </w:rPr>
        <w:t>şğul olan vergi ödəyicilərinin u</w:t>
      </w:r>
      <w:r w:rsidRPr="00F527B5">
        <w:rPr>
          <w:color w:val="000000" w:themeColor="text1"/>
          <w:lang w:val="az-Latn-AZ"/>
        </w:rPr>
        <w:t xml:space="preserve">çot və hesabat məlumatları əsasında hesablanır.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67.5. Muzdla işləyən fiziki şəxslərin gəlir vergisini əlaqəli </w:t>
      </w:r>
      <w:r w:rsidR="009A508C" w:rsidRPr="00F527B5">
        <w:rPr>
          <w:color w:val="000000" w:themeColor="text1"/>
          <w:lang w:val="az-Latn-AZ"/>
        </w:rPr>
        <w:t>məlumata əsasən hesablamaq qeyri</w:t>
      </w:r>
      <w:r w:rsidRPr="00F527B5">
        <w:rPr>
          <w:color w:val="000000" w:themeColor="text1"/>
          <w:lang w:val="az-Latn-AZ"/>
        </w:rPr>
        <w:t xml:space="preserve">-mümkün olduqda və ya fiziki şəxslərin işləməsi rəsmiləşdirilmədikdə vergi orqanı gəlir vergisinin məbləğini ötən ilin ölkə üzrə orta aylıq əmək haqqı əsasında hesablayır.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67.6. Verginin hesablanması üçün vergi ödəyicisi barədə vergi orqanında bir neçə əlaqəli məlumat olduqda, ən yuxarı məbləğdə verginin hesablanmasına əsas verən əlaqəli məlumata əsasən vergi hesablanır.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67.7. Əlaqəli məlumata əsasən vergi hesablanarkən, vergi ödəyicisinin artıq ödənilmiş vergiləri, faizləri və maliyyə sanksiyaları nəzərə alınır. </w:t>
      </w:r>
    </w:p>
    <w:p w:rsidR="008D6FDC" w:rsidRPr="00F527B5" w:rsidRDefault="00940758" w:rsidP="00812D55">
      <w:pPr>
        <w:ind w:firstLine="284"/>
        <w:jc w:val="both"/>
        <w:rPr>
          <w:color w:val="000000" w:themeColor="text1"/>
          <w:lang w:val="az-Latn-AZ"/>
        </w:rPr>
      </w:pPr>
      <w:r w:rsidRPr="00F527B5">
        <w:rPr>
          <w:color w:val="000000" w:themeColor="text1"/>
          <w:lang w:val="az-Latn-AZ"/>
        </w:rPr>
        <w:lastRenderedPageBreak/>
        <w:t xml:space="preserve">67.8. Bu Məcəllənin 16.2-ci maddəsinə uyğun olaraq sahibkarlıq fəaliyyəti, əmlakının, torpağının və vergi tutulan əməliyyatının olmaması barədə vergi orqanına arayış təqdim etmiş vergi ödəyicilərinə əlaqəli məlumatlar əsasında vergilər hesablanmır.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67.9. Əlaqəli məlumatlara əsasən hesablanmış vergilərə dair bəyannamələr vergi orqanına təqdim edildikdən sonra, hesablanmış vergilər bəyannamələr nəzərə alınmaqla yenidən hesablanır. </w:t>
      </w:r>
    </w:p>
    <w:p w:rsidR="008D6FDC" w:rsidRPr="00F527B5" w:rsidRDefault="00940758" w:rsidP="00812D55">
      <w:pPr>
        <w:ind w:firstLine="284"/>
        <w:jc w:val="both"/>
        <w:rPr>
          <w:color w:val="000000" w:themeColor="text1"/>
          <w:lang w:val="az-Latn-AZ"/>
        </w:rPr>
      </w:pPr>
      <w:r w:rsidRPr="00F527B5">
        <w:rPr>
          <w:color w:val="000000" w:themeColor="text1"/>
          <w:lang w:val="az-Latn-AZ"/>
        </w:rPr>
        <w:t>67.10. Əlaqəli məlumatlara əsasən hesablanmış vergilərin alınması bu Məcəllənin 65-ci maddəsinə uyğun olaraq həyata keçirilir.</w:t>
      </w:r>
    </w:p>
    <w:p w:rsidR="008D6FDC" w:rsidRPr="00F527B5" w:rsidRDefault="00940758" w:rsidP="00812D55">
      <w:pPr>
        <w:ind w:firstLine="284"/>
        <w:jc w:val="both"/>
        <w:rPr>
          <w:color w:val="000000" w:themeColor="text1"/>
          <w:lang w:val="az-Latn-AZ"/>
        </w:rPr>
      </w:pPr>
      <w:r w:rsidRPr="00F527B5">
        <w:rPr>
          <w:color w:val="000000" w:themeColor="text1"/>
          <w:lang w:val="az-Latn-AZ"/>
        </w:rPr>
        <w:t>67.11. Qarşılıqlı surətdə asılı olan şəxslər arasında hər hansı əməliyyat aparıldıqda, vergi orqanı müstəqil şəxslər arasındakı əməliyyatlar zamanı əldə edilə bilən vergi tutulan gəliri müəyyənləşdirmək üçün gəlirləri və ya xərcləri həmin şəxslər arasında bölə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67.12. Şəxs fərdi istehlakına, o cümlədən əmlak alınmasına çəkilən xərclərin ödənilməsi üçün kifayət olmayan məbləğdə gəlir əldə etdiyini bildirirsə, vergi orqanı gəliri və vergiləri həmin şəxsin əvvəlki dövrlərdəki gəlirlərini, habelə kredit və borclarını nəzərə almaqla çəkdiyi xərclərə əsasən müəyyənləşdirir.</w:t>
      </w:r>
    </w:p>
    <w:p w:rsidR="008D6FDC" w:rsidRPr="00F527B5" w:rsidRDefault="00940758" w:rsidP="00812D55">
      <w:pPr>
        <w:ind w:firstLine="284"/>
        <w:jc w:val="both"/>
        <w:rPr>
          <w:color w:val="000000" w:themeColor="text1"/>
          <w:lang w:val="az-Latn-AZ"/>
        </w:rPr>
      </w:pPr>
      <w:r w:rsidRPr="00F527B5">
        <w:rPr>
          <w:color w:val="000000" w:themeColor="text1"/>
          <w:lang w:val="az-Latn-AZ"/>
        </w:rPr>
        <w:t>67.13. Verginin məqsədləri üçün barter əməliyyatları malların (işlərin, xidmətlərin) bazar qiymətləri ilə satışı kimi qiymətləndirildikdə, müvafiq əməliyyatlar elektron vergi hesab-fakturaları ilə rəsmiləşdirilməlidir.</w:t>
      </w:r>
    </w:p>
    <w:p w:rsidR="008D6FDC" w:rsidRPr="00F527B5" w:rsidRDefault="00940758" w:rsidP="00812D55">
      <w:pPr>
        <w:ind w:firstLine="284"/>
        <w:jc w:val="both"/>
        <w:rPr>
          <w:color w:val="000000" w:themeColor="text1"/>
          <w:lang w:val="az-Latn-AZ"/>
        </w:rPr>
      </w:pPr>
      <w:r w:rsidRPr="00F527B5">
        <w:rPr>
          <w:color w:val="000000" w:themeColor="text1"/>
          <w:lang w:val="az-Latn-AZ"/>
        </w:rPr>
        <w:t>Barter əməliyyatının elektron vergi hesab-fakturasında göstərilən məbləği azaldılmışdırsa, vergi orqanı vergitutma obyektlərini bazar qiymətləri nəzərə alınmaqla dəqiqləşdirir, verginin məbləğini yenidən hesablayır və Azərbaycan Respublikasının vergi qanunvericiliyinin pozulmasına görə nəzərdə tutulan sanksiyaları tətbiq edir.</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67.14. Bu Məcəllənin 67.1-ci maddəsində göstərilən hallarda vergi ödəyicisinin gəlirlərini və ya xərclərini müəyyən etmək mümkün olduqda mənfəət (gəlir) vergisi bu Məcəllənin 83.9-cu maddəsinə əsasən hesablanır.</w:t>
      </w:r>
    </w:p>
    <w:p w:rsidR="00825121" w:rsidRPr="00F527B5" w:rsidRDefault="00825121"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67.15. Vergi orqanı tərəfindən keçirilən vergi nəzarəti zamanı vergi ödəyicisinin uçot məlumatlarında göstərilən malların faktiki olaraq onun sahibliyində olmadığı aşkar edildikdə vergilər həmin halın aşkar edildiyi hesabat dövrü üzrə, səyyar vergi yoxlaması zamanı isə yoxlama ilə əhatə edilən sonuncu hesabat dövrü üzrə hesablanır.</w:t>
      </w:r>
    </w:p>
    <w:p w:rsidR="00A74A06" w:rsidRPr="00F527B5" w:rsidRDefault="00A74A06" w:rsidP="00812D55">
      <w:pPr>
        <w:ind w:firstLine="284"/>
        <w:jc w:val="both"/>
        <w:rPr>
          <w:rStyle w:val="FontStyle21"/>
          <w:color w:val="000000" w:themeColor="text1"/>
          <w:sz w:val="24"/>
          <w:szCs w:val="24"/>
          <w:lang w:val="az-Latn-AZ" w:eastAsia="az-Latn-AZ"/>
        </w:rPr>
      </w:pPr>
    </w:p>
    <w:p w:rsidR="008D6FDC" w:rsidRPr="00F527B5" w:rsidRDefault="00940758" w:rsidP="00812D55">
      <w:pPr>
        <w:autoSpaceDE w:val="0"/>
        <w:autoSpaceDN w:val="0"/>
        <w:adjustRightInd w:val="0"/>
        <w:ind w:firstLine="284"/>
        <w:jc w:val="both"/>
        <w:rPr>
          <w:b/>
          <w:color w:val="000000" w:themeColor="text1"/>
          <w:lang w:val="az-Latn-AZ"/>
        </w:rPr>
      </w:pPr>
      <w:r w:rsidRPr="00F527B5">
        <w:rPr>
          <w:b/>
          <w:color w:val="000000" w:themeColor="text1"/>
          <w:lang w:val="az-Latn-AZ"/>
        </w:rPr>
        <w:t>Maddə 67-1. Sənaye, yaxud texnologiyalar parklarında vergitutma</w:t>
      </w:r>
    </w:p>
    <w:p w:rsidR="008D6FDC" w:rsidRPr="00F527B5" w:rsidRDefault="008D6FDC" w:rsidP="00812D55">
      <w:pPr>
        <w:autoSpaceDE w:val="0"/>
        <w:autoSpaceDN w:val="0"/>
        <w:adjustRightInd w:val="0"/>
        <w:ind w:firstLine="284"/>
        <w:jc w:val="both"/>
        <w:rPr>
          <w:color w:val="000000" w:themeColor="text1"/>
          <w:lang w:val="az-Latn-AZ"/>
        </w:rPr>
      </w:pP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67-1.1. Sənaye, yaxud texnologiyalar parklarının rezidenti sənaye, yaxud texnologiyalar parklarında yerləşən təsərrüfat və digər vergitutma obyektlərini bu Məcəllə ilə müəyyən edilmiş güzəşt müddəti bitənədək təqdim etdikdə:</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67-1.1.1. əvvəlki rezidentin mövcud investisiya layihəsinə uyğun olaraq mal (iş, xidmət) istehsalına başlamağı və ya davam etdirməyi öhdəsinə götürən təsərrüfat və digər vergitutma obyektlərini əldə edən yeni rezidentə vergi güzəştləri həmin müddətin qalan hissəsi ərzində verilir;</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67-1.1.2. yeni investisiya layihəsinə uyğun olaraq digər növ mal (iş, xidmət) istehsalını təşkil etməyi və müvafiq icra hakimiyyəti orqanının</w:t>
      </w:r>
      <w:r w:rsidR="003E3840" w:rsidRPr="00F527B5">
        <w:rPr>
          <w:rStyle w:val="FootnoteReference"/>
          <w:color w:val="000000" w:themeColor="text1"/>
          <w:lang w:val="az-Latn-AZ"/>
        </w:rPr>
        <w:footnoteReference w:customMarkFollows="1" w:id="104"/>
        <w:t>*</w:t>
      </w:r>
      <w:r w:rsidRPr="00F527B5">
        <w:rPr>
          <w:color w:val="000000" w:themeColor="text1"/>
          <w:lang w:val="az-Latn-AZ"/>
        </w:rPr>
        <w:t xml:space="preserve"> müəyyən etdiyi məbləğdən az olmayan sərmayə qoyuluşunu öhdəsinə götürən təsərrüfat və digər vergitutma obyektlərini əldə edən yeni rezidentə vergi güzəştləri bu Məcəllə ilə nəzərdə tutulmuş tam müddət ərzində verilir.</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67-1.2. Sənaye, yaxud texnologiyalar parklarının rezidenti sənaye, yaxud texnologiyalar parklarında yerləşən təsərrüfat və digər vergitutma obyektlərini bu Məcəllə ilə müəyyən edilmiş güzəşt müddəti bitəndən sonra təqdim etdikdə:</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67-1.2.1. əvvəlki rezidentin mövcud investisiya layihəsinə uyğun olaraq mal (iş, xidmət) istehsalını davam etdirən təsərrüfat və digər vergitutma obyektlərini əldə edən yeni rezidentə vergi güzəştləri verilmir;</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lastRenderedPageBreak/>
        <w:t>67-1.2.2. yeni investisiya layihəsinə uyğun olaraq digər növ mal (iş, xidmət) istehsalını təşkil etməyi və müvafiq icra hakimiyyəti orqanının</w:t>
      </w:r>
      <w:r w:rsidR="003E3840" w:rsidRPr="00F527B5">
        <w:rPr>
          <w:rStyle w:val="FootnoteReference"/>
          <w:color w:val="000000" w:themeColor="text1"/>
          <w:lang w:val="az-Latn-AZ"/>
        </w:rPr>
        <w:footnoteReference w:customMarkFollows="1" w:id="105"/>
        <w:t>*</w:t>
      </w:r>
      <w:r w:rsidRPr="00F527B5">
        <w:rPr>
          <w:color w:val="000000" w:themeColor="text1"/>
          <w:lang w:val="az-Latn-AZ"/>
        </w:rPr>
        <w:t xml:space="preserve"> müəyyən etdiyi məbləğdən az olmayan sərmayə qoyuluşunu öhdəsinə götürən təsərrüfat və digər vergitutma obyektlərini əldə edən yeni rezidentə vergi güzəştləri bu Məcəllə ilə nəzərdə tutulmuş tam müddət ərzində verilir.</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67-1.3. Sənaye, yaxud texnologiyalar parklarının rezidenti yeni investisiya layihəsinə əsasən sənaye, yaxud texnologiyalar parklarında digər istehsal sahəsi qurduqda, bu Məcəllə ilə müəyyən edilmiş vergi güzəştləri rezidentin sənaye, yaxud texnologiyalar parklarında müvafiq icra hakimiyyəti orqanı</w:t>
      </w:r>
      <w:r w:rsidR="003E3840" w:rsidRPr="00F527B5">
        <w:rPr>
          <w:rStyle w:val="FootnoteReference"/>
          <w:color w:val="000000" w:themeColor="text1"/>
          <w:lang w:val="az-Latn-AZ"/>
        </w:rPr>
        <w:footnoteReference w:customMarkFollows="1" w:id="106"/>
        <w:t>**</w:t>
      </w:r>
      <w:r w:rsidRPr="00F527B5">
        <w:rPr>
          <w:color w:val="000000" w:themeColor="text1"/>
          <w:lang w:val="az-Latn-AZ"/>
        </w:rPr>
        <w:t xml:space="preserve"> tərəfindən müəyyən edilmiş qaydada yeni investisiya layihəsi üzrə qeydiyyata alındığı tarixdən hesablanır. Bu halda bu Məcəllə ilə müəyyən edilmiş vergi güzəştləri yeni investisiya layihəsi üzrə fəaliyyətə şamil olunur.</w:t>
      </w:r>
    </w:p>
    <w:p w:rsidR="008D6FDC" w:rsidRPr="00F527B5" w:rsidRDefault="00940758" w:rsidP="00812D55">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67-1.4. Sənaye, yaxud texnologiyalar parklarının rezidenti vergi güzəştlərinin tətbiq olunduğu dövrdə sənaye, yaxud texnologiyalar parklarından kənarda fəaliyyət göstərdikdə həmin fəaliyyətlə bağlı gəlirlərin və xərclərin uçotunu ayrıca aparmalıdır. Bu zaman sənaye, yaxud texnologiyalar parklarının rezidenti bu parklardan kənarda göstərdiyi fəaliyyətə görə əldə etdiyi gəlirlərdən vergiləri Vergi Məcəlləsi ilə müəyyən edilmiş ümumi qaydada ödəyir.</w:t>
      </w:r>
    </w:p>
    <w:p w:rsidR="008D6FDC" w:rsidRPr="00F527B5" w:rsidRDefault="00940758" w:rsidP="00812D55">
      <w:pPr>
        <w:spacing w:before="60" w:after="60"/>
        <w:ind w:firstLine="284"/>
        <w:jc w:val="both"/>
        <w:rPr>
          <w:color w:val="000000" w:themeColor="text1"/>
          <w:lang w:val="az-Latn-AZ"/>
        </w:rPr>
      </w:pPr>
      <w:r w:rsidRPr="00F527B5">
        <w:rPr>
          <w:color w:val="000000" w:themeColor="text1"/>
          <w:lang w:val="az-Latn-AZ"/>
        </w:rPr>
        <w:t>67-1.5. Bu Məcəllənin 67-1.3-cü maddəsində nəzərdə tutulan halda sənaye, yaxud texnologiyalar parklarının rezidenti yeni investisiya layihəsinə əsasən sənaye, yaxud texnologiyalar parklarında qurduğu digər istehsal sahəsinin fəaliyyəti ilə bağlı gəlirlərin və xərclərin uçotunu vergi güzəştlərinin tətbiq olunduğu dövrdə ayrıca aparmalıdır.</w:t>
      </w:r>
    </w:p>
    <w:p w:rsidR="00562514" w:rsidRPr="00F527B5" w:rsidRDefault="00562514" w:rsidP="00562514">
      <w:pPr>
        <w:autoSpaceDE w:val="0"/>
        <w:autoSpaceDN w:val="0"/>
        <w:adjustRightInd w:val="0"/>
        <w:ind w:firstLine="284"/>
        <w:jc w:val="both"/>
        <w:rPr>
          <w:b/>
          <w:color w:val="000000" w:themeColor="text1"/>
          <w:lang w:val="az-Latn-AZ"/>
        </w:rPr>
      </w:pPr>
    </w:p>
    <w:p w:rsidR="00562514" w:rsidRPr="00F527B5" w:rsidRDefault="00562514" w:rsidP="00562514">
      <w:pPr>
        <w:autoSpaceDE w:val="0"/>
        <w:autoSpaceDN w:val="0"/>
        <w:adjustRightInd w:val="0"/>
        <w:ind w:firstLine="284"/>
        <w:jc w:val="both"/>
        <w:rPr>
          <w:b/>
          <w:color w:val="000000" w:themeColor="text1"/>
          <w:lang w:val="az-Latn-AZ"/>
        </w:rPr>
      </w:pPr>
      <w:r w:rsidRPr="00F527B5">
        <w:rPr>
          <w:b/>
          <w:color w:val="000000" w:themeColor="text1"/>
          <w:lang w:val="az-Latn-AZ"/>
        </w:rPr>
        <w:t>Maddə 67-2. İnvestisiya təşviqi sənədini almış hüquqi şəxslərdən və fərdi sahibkarlardan vergitutma</w:t>
      </w:r>
    </w:p>
    <w:p w:rsidR="00562514" w:rsidRPr="00F527B5" w:rsidRDefault="00562514" w:rsidP="00562514">
      <w:pPr>
        <w:spacing w:before="60" w:after="60"/>
        <w:ind w:firstLine="284"/>
        <w:jc w:val="both"/>
        <w:rPr>
          <w:color w:val="000000" w:themeColor="text1"/>
          <w:lang w:val="az-Latn-AZ"/>
        </w:rPr>
      </w:pPr>
    </w:p>
    <w:p w:rsidR="00562514" w:rsidRPr="00F527B5" w:rsidRDefault="00562514" w:rsidP="00562514">
      <w:pPr>
        <w:spacing w:before="60" w:after="60"/>
        <w:ind w:firstLine="284"/>
        <w:jc w:val="both"/>
        <w:rPr>
          <w:color w:val="000000" w:themeColor="text1"/>
          <w:lang w:val="az-Latn-AZ"/>
        </w:rPr>
      </w:pPr>
      <w:r w:rsidRPr="00F527B5">
        <w:rPr>
          <w:color w:val="000000" w:themeColor="text1"/>
          <w:lang w:val="az-Latn-AZ"/>
        </w:rPr>
        <w:t>67-2.1. İnvestisiya təşviqi sənədini almış şəxs təsərrüfat və digər vergitutma obyektlərini bu Məcəllə ilə müəyyən edilmiş güzəşt müddəti bitənədək təqdim 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562514" w:rsidRPr="00F527B5" w:rsidRDefault="00562514" w:rsidP="00562514">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67-2.2. İnvestisiya təşviqi sənədini əvvəllər almış şəxs yeni investisiya layihəsinə əsasən istehsal sahəsi qurduqda, bu Məcəllə ilə müəyyən edilmiş vergi güzəştləri şəxsin yeni investisiya layihəsi üzrə investisiya təşviqi sənədinin alındığı tarixdən hesablanır.</w:t>
      </w:r>
    </w:p>
    <w:p w:rsidR="00562514" w:rsidRPr="00F527B5" w:rsidRDefault="00562514" w:rsidP="00562514">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67-2.3. İnvestisiya təşviqi sənədini almış şəxs vergi güzəştlərinin tətbiq olunduğu dövrdə investisiya layihəsinə aid olmayan fəaliyyət göstərdikdə, həmin fəaliyyətlə bağlı gəlirlərin və xərclərin uçotunu ayrıca aparır və bu fəaliyyətə görə əldə etdiyi gəlirlərdən vergiləri bu Məcəllə ilə müəyyən edilmiş ümumi qaydada ödəyir.</w:t>
      </w:r>
    </w:p>
    <w:p w:rsidR="00A80261" w:rsidRPr="00F527B5" w:rsidRDefault="00A80261" w:rsidP="00562514">
      <w:pPr>
        <w:autoSpaceDE w:val="0"/>
        <w:autoSpaceDN w:val="0"/>
        <w:adjustRightInd w:val="0"/>
        <w:spacing w:before="60" w:after="60"/>
        <w:ind w:firstLine="284"/>
        <w:jc w:val="both"/>
        <w:rPr>
          <w:color w:val="000000" w:themeColor="text1"/>
          <w:lang w:val="az-Latn-AZ"/>
        </w:rPr>
      </w:pPr>
      <w:r w:rsidRPr="00F527B5">
        <w:rPr>
          <w:color w:val="000000" w:themeColor="text1"/>
          <w:lang w:val="az-Latn-AZ"/>
        </w:rPr>
        <w:t>67-2.4. İnvestisiya layihəsinin həcmi ilə bağlı minimal məbləğ investisiya edilmədikdə, habelə müvafiq icra hakimiyyəti orqanının</w:t>
      </w:r>
      <w:r w:rsidR="0035186B" w:rsidRPr="00F527B5">
        <w:rPr>
          <w:rStyle w:val="FootnoteReference"/>
          <w:color w:val="000000" w:themeColor="text1"/>
          <w:lang w:val="az-Latn-AZ"/>
        </w:rPr>
        <w:footnoteReference w:customMarkFollows="1" w:id="107"/>
        <w:t>***</w:t>
      </w:r>
      <w:r w:rsidRPr="00F527B5">
        <w:rPr>
          <w:color w:val="000000" w:themeColor="text1"/>
          <w:lang w:val="az-Latn-AZ"/>
        </w:rPr>
        <w:t xml:space="preserve"> müəyyən etdiyi orqan (qurum) tərəfindən müəyyən edilmiş qaydada nəzərdə tutulan hallarda investisiya təşviqi sənədi ləğv edildikdə, vergilər üzrə faizlərin ödənilməsi istisna olmaqla, investisiya layihəsinin icrasına başlandığı tarixdən etibarən bu Məcəllə ilə müəyyən edilmiş vergi azadolmaları tətbiq edilən gəlirlər və əməliyyatlar üzrə vergilərin hesablanması və dövlət büdcəsinə ödənilməsi investisiya təşviqi sənədi verilmiş şəxslər tərəfindən yerinə yetirilir. Bu zaman yenidən hesablanmalı vergilərin məbləği investisiya təşviqi sənədinin ləğv edildiyi hesabat dövründə və ya vergi nəzarəti zamanı bu hal aşkar edildiyi halda yoxlama ilə əhatə edilən sonuncu hesabat dövründə həyata keçirilir.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68. Müddətlərin müəyyən edilməsi qaydası </w:t>
      </w:r>
    </w:p>
    <w:p w:rsidR="008D6FDC" w:rsidRPr="00F527B5" w:rsidRDefault="00940758" w:rsidP="00812D55">
      <w:pPr>
        <w:ind w:firstLine="284"/>
        <w:jc w:val="both"/>
        <w:rPr>
          <w:color w:val="000000" w:themeColor="text1"/>
          <w:lang w:val="az-Latn-AZ"/>
        </w:rPr>
      </w:pPr>
      <w:r w:rsidRPr="00F527B5">
        <w:rPr>
          <w:color w:val="000000" w:themeColor="text1"/>
          <w:lang w:val="az-Latn-AZ"/>
        </w:rPr>
        <w:t>68.1. Bu Məcəllədə müəyyən edilən hər hansı müddətin axımı onun hesablanmasını şərtləndirən hüquqi hərəkətin və ya faktiki hadisənin həyata keçirildiyi sonrakı gündən başlanır.</w:t>
      </w:r>
    </w:p>
    <w:p w:rsidR="008D6FDC" w:rsidRPr="00F527B5" w:rsidRDefault="00940758" w:rsidP="00812D55">
      <w:pPr>
        <w:ind w:firstLine="284"/>
        <w:jc w:val="both"/>
        <w:rPr>
          <w:color w:val="000000" w:themeColor="text1"/>
          <w:lang w:val="az-Latn-AZ"/>
        </w:rPr>
      </w:pPr>
      <w:r w:rsidRPr="00F527B5">
        <w:rPr>
          <w:color w:val="000000" w:themeColor="text1"/>
          <w:lang w:val="az-Latn-AZ"/>
        </w:rPr>
        <w:t>68.2. Hər hansı müddət bu Məcəllədə göstərilən dövrün sonuncu gününün axırında bitir. Bu Məcəllədə nəzərdə tutulan hər hansı müddət qeyri-iş gününə təsadüf edərsə, həmin müddət onun ardınca gələn ən yaxın növbəti iş gününə keçir.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69. Xarici valyutanın manatla hesablanması </w:t>
      </w:r>
    </w:p>
    <w:p w:rsidR="008D6FDC" w:rsidRPr="00F527B5" w:rsidRDefault="00372CFC" w:rsidP="00372CFC">
      <w:pPr>
        <w:ind w:firstLine="284"/>
        <w:jc w:val="both"/>
        <w:rPr>
          <w:color w:val="000000" w:themeColor="text1"/>
          <w:lang w:val="az-Latn-AZ"/>
        </w:rPr>
      </w:pPr>
      <w:r w:rsidRPr="00F527B5">
        <w:rPr>
          <w:color w:val="000000" w:themeColor="text1"/>
          <w:lang w:val="az-Latn-AZ"/>
        </w:rPr>
        <w:t xml:space="preserve">69.1. </w:t>
      </w:r>
      <w:r w:rsidR="00940758" w:rsidRPr="00F527B5">
        <w:rPr>
          <w:color w:val="000000" w:themeColor="text1"/>
          <w:lang w:val="az-Latn-AZ"/>
        </w:rPr>
        <w:t>Xarici valyuta ilə aparılan və vergiyə cəlb etməyə aid olan hər hansı əməliyyat onun həyata keçirildiyi gün Azərbaycan Respublikasının Mərkəzi Bankının rəsmi mübadilə məzənnəsi ilə manatla hesablanır.</w:t>
      </w:r>
    </w:p>
    <w:p w:rsidR="00372CFC" w:rsidRPr="00F527B5" w:rsidRDefault="00372CFC" w:rsidP="00372CFC">
      <w:pPr>
        <w:ind w:firstLine="284"/>
        <w:jc w:val="both"/>
        <w:rPr>
          <w:color w:val="000000" w:themeColor="text1"/>
          <w:lang w:val="az-Latn-AZ"/>
        </w:rPr>
      </w:pPr>
      <w:r w:rsidRPr="00F527B5">
        <w:rPr>
          <w:color w:val="000000" w:themeColor="text1"/>
          <w:lang w:val="az-Latn-AZ"/>
        </w:rPr>
        <w:t>69.2. Xarici valyuta ilə aparılan və vergiyə cəlb etməyə aid olan əməliyyatlar üzrə yaranan məzənnə fərqi əməliyyatın həyata keçirildiyi günlə malların (işlərin, xidmətlərin) dəyərinin ödənildiyi günə olan məzənnə arasındakı fərqlə müəyyən edilir. Hesabat ilinin sonuna xarici valyutada alınmış və təqdim edilmiş mallar (işlər və xidmətlər) üzrə yaranan debitor və kreditor borcları üzrə məzənnə fərqi Azərbaycan Respublikasının Mərkəzi Bankının elan etdiyi məzənnə ilə qiymətləndirilməklə gəlirə və ya zərərə aid edilir. Vergi ödəyicisinin xarici valyutada olan pul vəsaitləri təqvim ilinin sonu vəziyyətinə Azərbaycan Respublikası Mərkəzi Bankının elan etdiyi rəsmi məzənnə ilə hesablanmaqla müəyyən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70. Vergi ödəyiciləri ilə yazışma </w:t>
      </w:r>
    </w:p>
    <w:p w:rsidR="008D6FDC" w:rsidRPr="00F527B5" w:rsidRDefault="00940758" w:rsidP="00812D55">
      <w:pPr>
        <w:ind w:firstLine="284"/>
        <w:jc w:val="both"/>
        <w:rPr>
          <w:color w:val="000000" w:themeColor="text1"/>
          <w:lang w:val="az-Latn-AZ"/>
        </w:rPr>
      </w:pPr>
      <w:r w:rsidRPr="00F527B5">
        <w:rPr>
          <w:color w:val="000000" w:themeColor="text1"/>
          <w:lang w:val="az-Latn-AZ"/>
        </w:rPr>
        <w:t>70.1. Vergi orqanının vergi ödəyicisinə və ya vergi ödəyicisinin vergi orqanına tələbi yazılı şəkildə və ya elektron formada tərtib edilməmişdirsə və bir tərəf onu digər tərəfə verməmişdirsə, belə tələblərin heç biri vergi orqanı və ya vergi ödəyicisi üçün hüquqi qüvvəyə malik deyildir.</w:t>
      </w:r>
    </w:p>
    <w:p w:rsidR="008D6FDC" w:rsidRPr="00F527B5" w:rsidRDefault="00372CFC" w:rsidP="00812D55">
      <w:pPr>
        <w:ind w:firstLine="284"/>
        <w:jc w:val="both"/>
        <w:rPr>
          <w:lang w:val="az-Latn-AZ"/>
        </w:rPr>
      </w:pPr>
      <w:r w:rsidRPr="00F527B5">
        <w:rPr>
          <w:lang w:val="az-Latn-AZ"/>
        </w:rPr>
        <w:t>70.2. Vergi orqanının vergi ödəyicisinə göndərdiyi hər hansı qərar, akt, bildiriş, tələbnamə, məktub və ya digər sənədlər (onların surətləri) adı göstərilməklə vergi orqanının rəhbəri (onun müavini) tərəfindən imzalanmalı və möhürlə təsdiq edilməlidir. Elektron üsulla göndərilən sənədlərin möhürlə təsdiq edilməsi tələb olunmur.</w:t>
      </w:r>
    </w:p>
    <w:p w:rsidR="00372CFC" w:rsidRPr="00F527B5" w:rsidRDefault="00372CFC" w:rsidP="00812D55">
      <w:pPr>
        <w:ind w:firstLine="284"/>
        <w:jc w:val="both"/>
        <w:rPr>
          <w:color w:val="000000" w:themeColor="text1"/>
          <w:lang w:val="az-Latn-AZ"/>
        </w:rPr>
      </w:pPr>
      <w:r w:rsidRPr="00F527B5">
        <w:rPr>
          <w:color w:val="000000" w:themeColor="text1"/>
          <w:lang w:val="az-Latn-AZ"/>
        </w:rPr>
        <w:t>70.2-1. Sənədlər (onların surətləri) vergi orqanı tərəfindən vergi ödəyicisinə aşağıdakı formalardan birinə uyğun göndərildikdə (verildikdə), lazımi qaydada çatdırılmış sayılır:</w:t>
      </w:r>
    </w:p>
    <w:p w:rsidR="00372CFC" w:rsidRPr="00F527B5" w:rsidRDefault="00372CFC" w:rsidP="00812D55">
      <w:pPr>
        <w:ind w:firstLine="284"/>
        <w:jc w:val="both"/>
        <w:rPr>
          <w:color w:val="000000" w:themeColor="text1"/>
          <w:lang w:val="az-Latn-AZ"/>
        </w:rPr>
      </w:pPr>
      <w:r w:rsidRPr="00F527B5">
        <w:rPr>
          <w:color w:val="000000" w:themeColor="text1"/>
          <w:lang w:val="az-Latn-AZ"/>
        </w:rPr>
        <w:t>70.2-1.1. vergi ödəyicisinə (onun səlahiyyətli nümayəndəsinə) şəxsən verildikdə – şəxsən verildiyi gün;</w:t>
      </w:r>
    </w:p>
    <w:p w:rsidR="00372CFC" w:rsidRPr="00F527B5" w:rsidRDefault="00372CFC" w:rsidP="00812D55">
      <w:pPr>
        <w:ind w:firstLine="284"/>
        <w:jc w:val="both"/>
        <w:rPr>
          <w:color w:val="000000" w:themeColor="text1"/>
          <w:lang w:val="az-Latn-AZ"/>
        </w:rPr>
      </w:pPr>
      <w:r w:rsidRPr="00F527B5">
        <w:rPr>
          <w:color w:val="000000" w:themeColor="text1"/>
          <w:lang w:val="az-Latn-AZ"/>
        </w:rPr>
        <w:t xml:space="preserve">70.2-1.2. poçt rabitəsi vasitəsilə vergi ödəyicisi olan hüquqi şəxsin dövlət qeydiyyatı haqqında sənədlərində və ya vergi ödəyicisi olan fiziki şəxsin uçot sənədlərində sonuncu ünvan kimi qeyd olunmuş ünvanına göndərildikdə </w:t>
      </w:r>
      <w:r w:rsidR="00421ED9">
        <w:rPr>
          <w:color w:val="000000" w:themeColor="text1"/>
          <w:lang w:val="az-Latn-AZ"/>
        </w:rPr>
        <w:t>-</w:t>
      </w:r>
      <w:r w:rsidRPr="00F527B5">
        <w:rPr>
          <w:color w:val="000000" w:themeColor="text1"/>
          <w:lang w:val="az-Latn-AZ"/>
        </w:rPr>
        <w:t xml:space="preserve"> poçta təqdim edildiyi gündən 5 iş günü keçdikdən sonra;</w:t>
      </w:r>
    </w:p>
    <w:p w:rsidR="00372CFC" w:rsidRPr="00F527B5" w:rsidRDefault="00372CFC" w:rsidP="00812D55">
      <w:pPr>
        <w:ind w:firstLine="284"/>
        <w:jc w:val="both"/>
        <w:rPr>
          <w:color w:val="000000" w:themeColor="text1"/>
          <w:lang w:val="az-Latn-AZ"/>
        </w:rPr>
      </w:pPr>
      <w:r w:rsidRPr="00F527B5">
        <w:rPr>
          <w:color w:val="000000" w:themeColor="text1"/>
          <w:lang w:val="az-Latn-AZ"/>
        </w:rPr>
        <w:t xml:space="preserve">70.2-1.3. elektron üsulla elektron kabinetinə göndərildikdə </w:t>
      </w:r>
      <w:r w:rsidR="00421ED9">
        <w:rPr>
          <w:color w:val="000000" w:themeColor="text1"/>
          <w:lang w:val="az-Latn-AZ"/>
        </w:rPr>
        <w:t>-</w:t>
      </w:r>
      <w:r w:rsidRPr="00F527B5">
        <w:rPr>
          <w:color w:val="000000" w:themeColor="text1"/>
          <w:lang w:val="az-Latn-AZ"/>
        </w:rPr>
        <w:t xml:space="preserve"> elektron üsulla göndərildiyi gündən 3 iş günü keçdikdən sonra.</w:t>
      </w:r>
    </w:p>
    <w:p w:rsidR="00372CFC" w:rsidRPr="00F527B5" w:rsidRDefault="00372CFC" w:rsidP="00812D55">
      <w:pPr>
        <w:ind w:firstLine="284"/>
        <w:jc w:val="both"/>
        <w:rPr>
          <w:color w:val="000000" w:themeColor="text1"/>
          <w:lang w:val="az-Latn-AZ"/>
        </w:rPr>
      </w:pPr>
      <w:r w:rsidRPr="00F527B5">
        <w:rPr>
          <w:color w:val="000000" w:themeColor="text1"/>
          <w:lang w:val="az-Latn-AZ"/>
        </w:rPr>
        <w:t>70.2-2. Sənədlər (onların surətləri) bu Məcəllənin 70.2-1.1-ci maddəsinə əsasən şəxsən verildikdə, vergi ödəyicisinə (onun səlahiyyətli nümayəndəsinə) verilmə tarixini təsdiq edən üsulla təqdim edilir.</w:t>
      </w:r>
    </w:p>
    <w:p w:rsidR="00372CFC" w:rsidRPr="00F527B5" w:rsidRDefault="00372CFC" w:rsidP="00812D55">
      <w:pPr>
        <w:ind w:firstLine="284"/>
        <w:jc w:val="both"/>
        <w:rPr>
          <w:color w:val="000000" w:themeColor="text1"/>
          <w:lang w:val="az-Latn-AZ"/>
        </w:rPr>
      </w:pPr>
      <w:r w:rsidRPr="00F527B5">
        <w:rPr>
          <w:color w:val="000000" w:themeColor="text1"/>
          <w:lang w:val="az-Latn-AZ"/>
        </w:rPr>
        <w:t>70.2-3. Bu Məcəllənin 70.2-1.2-ci və 70.2-1.3-cü maddələrində nəzərdə tutulmuş qayda vergi ödəyicisinin (onun səlahiyyətli nümayəndəsinin) inzibati aktı almadığı və ya gec aldığı hallara şamil olunmur.</w:t>
      </w:r>
    </w:p>
    <w:p w:rsidR="008D6FDC" w:rsidRPr="00F527B5" w:rsidRDefault="00940758" w:rsidP="00812D55">
      <w:pPr>
        <w:ind w:firstLine="284"/>
        <w:jc w:val="both"/>
        <w:rPr>
          <w:color w:val="000000" w:themeColor="text1"/>
          <w:lang w:val="az-Latn-AZ"/>
        </w:rPr>
      </w:pPr>
      <w:r w:rsidRPr="00F527B5">
        <w:rPr>
          <w:color w:val="000000" w:themeColor="text1"/>
          <w:lang w:val="az-Latn-AZ"/>
        </w:rPr>
        <w:t>70.3. Vergi hesablamalarına dair sənədlərin və ya vergi qanunvericiliyinə əsasən tərtib edilən digər sənədlərin heç biri, aşağıdakılara əməl edildiyi halda, etibarsız və ya prosessual pozuntularla tərtib edilmiş sayıla bilməz:</w:t>
      </w:r>
    </w:p>
    <w:p w:rsidR="008D6FDC" w:rsidRPr="00F527B5" w:rsidRDefault="00940758" w:rsidP="00812D55">
      <w:pPr>
        <w:ind w:firstLine="284"/>
        <w:jc w:val="both"/>
        <w:rPr>
          <w:color w:val="000000" w:themeColor="text1"/>
          <w:lang w:val="az-Latn-AZ"/>
        </w:rPr>
      </w:pPr>
      <w:r w:rsidRPr="00F527B5">
        <w:rPr>
          <w:color w:val="000000" w:themeColor="text1"/>
          <w:lang w:val="az-Latn-AZ"/>
        </w:rPr>
        <w:t>70.3.1. onlar öz məzmununa və mahiyyətinə görə vergi qanunvericiliyinə uyğun gəlirsə; və</w:t>
      </w:r>
    </w:p>
    <w:p w:rsidR="008D6FDC" w:rsidRPr="00F527B5" w:rsidRDefault="00940758" w:rsidP="00812D55">
      <w:pPr>
        <w:ind w:firstLine="284"/>
        <w:jc w:val="both"/>
        <w:rPr>
          <w:color w:val="000000" w:themeColor="text1"/>
          <w:lang w:val="az-Latn-AZ"/>
        </w:rPr>
      </w:pPr>
      <w:r w:rsidRPr="00F527B5">
        <w:rPr>
          <w:color w:val="000000" w:themeColor="text1"/>
          <w:lang w:val="az-Latn-AZ"/>
        </w:rPr>
        <w:t>70.3.2. vergi hesablanılan və ya bu sənədlərin aid olduğu şəxs hamı üçün aydın şəkildə göstərilmişdirsə.</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71. Vergi ödəyiciləri tərəfindən uçot sənədlərinin tərtib edilməsi və saxlanması </w:t>
      </w:r>
    </w:p>
    <w:p w:rsidR="008D6FDC" w:rsidRPr="00F527B5" w:rsidRDefault="00940758" w:rsidP="00812D55">
      <w:pPr>
        <w:ind w:firstLine="284"/>
        <w:jc w:val="both"/>
        <w:rPr>
          <w:color w:val="000000" w:themeColor="text1"/>
          <w:lang w:val="az-Latn-AZ"/>
        </w:rPr>
      </w:pPr>
      <w:r w:rsidRPr="00F527B5">
        <w:rPr>
          <w:color w:val="000000" w:themeColor="text1"/>
          <w:lang w:val="az-Latn-AZ"/>
        </w:rPr>
        <w:t>71.1. Vergi ödəyicisi olan hər hansı şəxs:</w:t>
      </w:r>
    </w:p>
    <w:p w:rsidR="008D6FDC" w:rsidRPr="00F527B5" w:rsidRDefault="00940758" w:rsidP="00812D55">
      <w:pPr>
        <w:ind w:firstLine="284"/>
        <w:jc w:val="both"/>
        <w:rPr>
          <w:color w:val="000000" w:themeColor="text1"/>
          <w:lang w:val="az-Latn-AZ"/>
        </w:rPr>
      </w:pPr>
      <w:r w:rsidRPr="00F527B5">
        <w:rPr>
          <w:color w:val="000000" w:themeColor="text1"/>
          <w:lang w:val="az-Latn-AZ"/>
        </w:rPr>
        <w:t>71.1.1. həmin şəxsin vergi öhdəliklərinin yaranmasına səbəb ola bilən;</w:t>
      </w:r>
    </w:p>
    <w:p w:rsidR="008D6FDC" w:rsidRPr="00F527B5" w:rsidRDefault="00940758" w:rsidP="00812D55">
      <w:pPr>
        <w:ind w:firstLine="284"/>
        <w:jc w:val="both"/>
        <w:rPr>
          <w:color w:val="000000" w:themeColor="text1"/>
          <w:lang w:val="az-Latn-AZ"/>
        </w:rPr>
      </w:pPr>
      <w:r w:rsidRPr="00F527B5">
        <w:rPr>
          <w:color w:val="000000" w:themeColor="text1"/>
          <w:lang w:val="az-Latn-AZ"/>
        </w:rPr>
        <w:t>71.1.2. həmin şəxsdə vergi tutulmasına dair öhdəliklər yaranmasına səbəb ola bilən;</w:t>
      </w:r>
    </w:p>
    <w:p w:rsidR="008D6FDC" w:rsidRPr="00F527B5" w:rsidRDefault="00940758" w:rsidP="00812D55">
      <w:pPr>
        <w:ind w:firstLine="284"/>
        <w:jc w:val="both"/>
        <w:rPr>
          <w:color w:val="000000" w:themeColor="text1"/>
          <w:lang w:val="az-Latn-AZ"/>
        </w:rPr>
      </w:pPr>
      <w:r w:rsidRPr="00F527B5">
        <w:rPr>
          <w:color w:val="000000" w:themeColor="text1"/>
          <w:lang w:val="az-Latn-AZ"/>
        </w:rPr>
        <w:t>71.1.3. həmin şəxsdə bu Məcəlləyə müvafiq olaraq məlumat verməyə dair öhdəliklər yaranmasına səbəb ola bilən əməliyyatları sənədləşdirməyə borcludur.</w:t>
      </w:r>
    </w:p>
    <w:p w:rsidR="008D6FDC" w:rsidRPr="00F527B5" w:rsidRDefault="00940758" w:rsidP="00812D55">
      <w:pPr>
        <w:ind w:firstLine="284"/>
        <w:jc w:val="both"/>
        <w:rPr>
          <w:color w:val="000000" w:themeColor="text1"/>
          <w:lang w:val="az-Latn-AZ"/>
        </w:rPr>
      </w:pPr>
      <w:r w:rsidRPr="00F527B5">
        <w:rPr>
          <w:color w:val="000000" w:themeColor="text1"/>
          <w:lang w:val="az-Latn-AZ"/>
        </w:rPr>
        <w:t>71.2. Vergi ödəyiciləri bu Məcəllənin 71.1-ci maddəsində göstərilən uçot sənədlərini qanunvericiliklə müəyyən edilmiş qaydada aparmağa borcludurlar.</w:t>
      </w:r>
    </w:p>
    <w:p w:rsidR="008D6FDC" w:rsidRPr="00F527B5" w:rsidRDefault="00940758" w:rsidP="00812D55">
      <w:pPr>
        <w:ind w:firstLine="284"/>
        <w:jc w:val="both"/>
        <w:rPr>
          <w:color w:val="000000" w:themeColor="text1"/>
          <w:lang w:val="az-Latn-AZ"/>
        </w:rPr>
      </w:pPr>
      <w:r w:rsidRPr="00F527B5">
        <w:rPr>
          <w:color w:val="000000" w:themeColor="text1"/>
          <w:lang w:val="az-Latn-AZ"/>
        </w:rPr>
        <w:t>71.3. Vergi ödəyicisinin ayrı-ayrı uçot sənədləri xarici dildə tərtib edildikdə, vergi orqanları onların Azərbaycan dilinə rəsmi surətdə tərcümə olunmasını tələb edir.</w:t>
      </w:r>
      <w:r w:rsidRPr="00F527B5">
        <w:rPr>
          <w:rStyle w:val="EndnoteReference"/>
          <w:b/>
          <w:bCs/>
          <w:color w:val="000000" w:themeColor="text1"/>
          <w:sz w:val="20"/>
          <w:szCs w:val="20"/>
          <w:lang w:val="az-Latn-AZ"/>
        </w:rPr>
        <w:t xml:space="preserve"> </w:t>
      </w:r>
    </w:p>
    <w:p w:rsidR="008D6FDC" w:rsidRPr="00F527B5" w:rsidRDefault="00940758" w:rsidP="00812D55">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71.4. Mühasibat uçotu sənədləri, o cümlədən elektron və (və ya) kağız formatda məlumatlar tam oxunaqlı şəkildə 5 ildən az olmamaqla qanunla müəyyən edilmiş müddətdə saxlanmalıdır.</w:t>
      </w:r>
    </w:p>
    <w:p w:rsidR="00444279" w:rsidRPr="00F527B5" w:rsidRDefault="00444279" w:rsidP="00444279">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71-1. Elektron qaimə-fakturaları</w:t>
      </w:r>
    </w:p>
    <w:p w:rsidR="00444279" w:rsidRPr="00F527B5" w:rsidRDefault="00444279" w:rsidP="0044427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71-1.1. Bu Məcəllə ilə müəyyən edilən hallarda fərdi sahibkarlara və hüquqi şəxslərə malları təqdim edən, işləri görən və xidmətləri göstərən şəxs onlara elektron qaimə-faktura verir. Vergi ödəyicisi kimi vergi orqanlarında uçota alınmayan şəxslərin elektron qaimə-faktura vermək hüququ yoxdur.</w:t>
      </w:r>
    </w:p>
    <w:p w:rsidR="00444279" w:rsidRPr="00F527B5" w:rsidRDefault="00444279" w:rsidP="0044427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71-1.2. Elektron qaimə-fakturanın forması, tətbiqi, uçotu və istifadəsi qaydaları müvafiq icra hakimiyyəti orqanı</w:t>
      </w:r>
      <w:r w:rsidR="00C408E4" w:rsidRPr="00F527B5">
        <w:rPr>
          <w:rStyle w:val="FootnoteReference"/>
          <w:color w:val="000000" w:themeColor="text1"/>
          <w:lang w:val="az-Latn-AZ" w:eastAsia="az-Latn-AZ"/>
        </w:rPr>
        <w:footnoteReference w:customMarkFollows="1" w:id="108"/>
        <w:t>*</w:t>
      </w:r>
      <w:r w:rsidRPr="00F527B5">
        <w:rPr>
          <w:rStyle w:val="FontStyle21"/>
          <w:color w:val="000000" w:themeColor="text1"/>
          <w:sz w:val="24"/>
          <w:szCs w:val="24"/>
          <w:lang w:val="az-Latn-AZ" w:eastAsia="az-Latn-AZ"/>
        </w:rPr>
        <w:t xml:space="preserve"> tərəfindən müəyyən edilir.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72. Vergi hesabatının tərtib edilməsi və verilməsi qaydası</w:t>
      </w:r>
    </w:p>
    <w:p w:rsidR="008D6FDC" w:rsidRPr="00F527B5" w:rsidRDefault="00940758" w:rsidP="00812D55">
      <w:pPr>
        <w:ind w:firstLine="284"/>
        <w:jc w:val="both"/>
        <w:rPr>
          <w:color w:val="000000" w:themeColor="text1"/>
          <w:lang w:val="az-Latn-AZ"/>
        </w:rPr>
      </w:pPr>
      <w:r w:rsidRPr="00F527B5">
        <w:rPr>
          <w:color w:val="000000" w:themeColor="text1"/>
          <w:lang w:val="az-Latn-AZ"/>
        </w:rPr>
        <w:t>72.1. Bu Məcəllənin məqsədləri üçün vergi hesabatı vergi bəyannaməsindən ibarətdir.</w:t>
      </w:r>
    </w:p>
    <w:p w:rsidR="008D6FDC" w:rsidRPr="00F527B5" w:rsidRDefault="00940758" w:rsidP="00812D55">
      <w:pPr>
        <w:ind w:firstLine="284"/>
        <w:jc w:val="both"/>
        <w:rPr>
          <w:color w:val="000000" w:themeColor="text1"/>
          <w:lang w:val="az-Latn-AZ"/>
        </w:rPr>
      </w:pPr>
      <w:r w:rsidRPr="00F527B5">
        <w:rPr>
          <w:color w:val="000000" w:themeColor="text1"/>
          <w:lang w:val="az-Latn-AZ"/>
        </w:rPr>
        <w:t>72.2. Bu Məcəlləyə və ona müvafiq olaraq qəbul edilmiş qanunlara uyğun olaraq vergi hesabatını verməyə borclu olan vergi ödəyiciləri vergi hesabatını bu Məcəllədə göstərilən müddətlərdə müvafiq icra hakimiyyəti orqanının</w:t>
      </w:r>
      <w:r w:rsidR="00F8645E" w:rsidRPr="00F527B5">
        <w:rPr>
          <w:rStyle w:val="FootnoteReference"/>
          <w:lang w:val="az-Latn-AZ"/>
        </w:rPr>
        <w:t>*</w:t>
      </w:r>
      <w:r w:rsidR="0019571F" w:rsidRPr="00F527B5">
        <w:rPr>
          <w:rStyle w:val="FootnoteReference"/>
          <w:color w:val="000000" w:themeColor="text1"/>
          <w:lang w:val="az-Latn-AZ"/>
        </w:rPr>
        <w:footnoteReference w:customMarkFollows="1" w:id="109"/>
        <w:t>*</w:t>
      </w:r>
      <w:r w:rsidRPr="00F527B5">
        <w:rPr>
          <w:color w:val="000000" w:themeColor="text1"/>
          <w:lang w:val="az-Latn-AZ"/>
        </w:rPr>
        <w:t xml:space="preserve"> müəyyənləşdirdiyi formada və yerdə vergi orqanına verməlidirlər.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hesabatları vergi ödəyicisi tərəfindən şəxsən və ya hesabatın təqdim edilməsi təsdiq oluna bilən hər hansı digər üsulla (rabitə təşkilatına təhvil verilməsi və ya müvafiq qanunvericiliyə uyğun olaraq elektron sənəd formasında göndərilməsi də daxil olmaqla) təqdim edilə bilər.</w:t>
      </w:r>
    </w:p>
    <w:p w:rsidR="008D6FDC" w:rsidRPr="00F527B5" w:rsidRDefault="00940758" w:rsidP="00812D55">
      <w:pPr>
        <w:ind w:firstLine="284"/>
        <w:jc w:val="both"/>
        <w:rPr>
          <w:color w:val="000000" w:themeColor="text1"/>
          <w:lang w:val="az-Latn-AZ"/>
        </w:rPr>
      </w:pPr>
      <w:r w:rsidRPr="00F527B5">
        <w:rPr>
          <w:color w:val="000000" w:themeColor="text1"/>
          <w:lang w:val="az-Latn-AZ"/>
        </w:rPr>
        <w:t>Vergi hesabatının elektron sənəd formasında göndərilməsi müvafiq icra hakimiyyəti orqanının</w:t>
      </w:r>
      <w:r w:rsidR="00F8645E" w:rsidRPr="00F527B5">
        <w:rPr>
          <w:rStyle w:val="FootnoteReference"/>
          <w:lang w:val="az-Latn-AZ"/>
        </w:rPr>
        <w:t>*</w:t>
      </w:r>
      <w:r w:rsidR="0019571F" w:rsidRPr="00F527B5">
        <w:rPr>
          <w:rStyle w:val="FootnoteReference"/>
          <w:color w:val="000000" w:themeColor="text1"/>
          <w:lang w:val="az-Latn-AZ"/>
        </w:rPr>
        <w:footnoteReference w:customMarkFollows="1" w:id="110"/>
        <w:t>**</w:t>
      </w:r>
      <w:r w:rsidRPr="00F527B5">
        <w:rPr>
          <w:color w:val="000000" w:themeColor="text1"/>
          <w:lang w:val="az-Latn-AZ"/>
        </w:rPr>
        <w:t xml:space="preserve"> müəyyən etdiyi qaydada həyata keçirilir. Vergi hesabatını elektron sənəd formasında təqdim edən vergi ödəyicilərinə bu Məcəllənin 72.3-cü, 72.4-cü 72.6.3-cü və 72.6.4-cü maddələrinin müddəaları şamil edilmir.</w:t>
      </w:r>
    </w:p>
    <w:p w:rsidR="008D6FDC" w:rsidRPr="00F527B5" w:rsidRDefault="00940758" w:rsidP="00812D55">
      <w:pPr>
        <w:ind w:firstLine="284"/>
        <w:jc w:val="both"/>
        <w:rPr>
          <w:color w:val="000000" w:themeColor="text1"/>
          <w:lang w:val="az-Latn-AZ"/>
        </w:rPr>
      </w:pPr>
      <w:r w:rsidRPr="00F527B5">
        <w:rPr>
          <w:color w:val="000000" w:themeColor="text1"/>
          <w:lang w:val="az-Latn-AZ"/>
        </w:rPr>
        <w:t>72.3. Vergi hesabatını vergi ödəyicisi, yaxud onun müəyyən edilmiş qaydada vəkil edilmiş nümayəndəsi imzalamalıdır.</w:t>
      </w:r>
    </w:p>
    <w:p w:rsidR="008D6FDC" w:rsidRPr="00F527B5" w:rsidRDefault="00940758" w:rsidP="00812D55">
      <w:pPr>
        <w:ind w:firstLine="284"/>
        <w:jc w:val="both"/>
        <w:rPr>
          <w:color w:val="000000" w:themeColor="text1"/>
          <w:lang w:val="az-Latn-AZ"/>
        </w:rPr>
      </w:pPr>
      <w:r w:rsidRPr="00F527B5">
        <w:rPr>
          <w:color w:val="000000" w:themeColor="text1"/>
          <w:lang w:val="az-Latn-AZ"/>
        </w:rPr>
        <w:t>72.4. Qanunvericiliyə müvafiq olaraq vergi ödəyicisinin vergi hesabatının tərtib edilməsində müstəqil auditor iştirak edirsə o, vergi hesabatını imzalamalı, möhür vurmalı və öz vergi ödəyicisinin eyniləşdirmə nömrəsini göstərməlidir. Hesabatı bir nəfərdən çox tərtibatçı hazırlayırsa, onu ancaq baş tərtibatçı imzalayır.</w:t>
      </w:r>
    </w:p>
    <w:p w:rsidR="008D6FDC" w:rsidRPr="00F527B5" w:rsidRDefault="00940758" w:rsidP="00812D55">
      <w:pPr>
        <w:ind w:firstLine="284"/>
        <w:jc w:val="both"/>
        <w:rPr>
          <w:color w:val="000000" w:themeColor="text1"/>
          <w:lang w:val="az-Latn-AZ"/>
        </w:rPr>
      </w:pPr>
      <w:r w:rsidRPr="00F527B5">
        <w:rPr>
          <w:color w:val="000000" w:themeColor="text1"/>
          <w:lang w:val="az-Latn-AZ"/>
        </w:rPr>
        <w:t>72.5. Bu Məcəllənin 163-cü maddəsində nəzərdə tutulan hallar istisna olmaqla</w:t>
      </w:r>
      <w:r w:rsidR="000435B8" w:rsidRPr="00F527B5">
        <w:rPr>
          <w:color w:val="000000" w:themeColor="text1"/>
          <w:lang w:val="az-Latn-AZ"/>
        </w:rPr>
        <w:t>,</w:t>
      </w:r>
      <w:r w:rsidRPr="00F527B5">
        <w:rPr>
          <w:color w:val="000000" w:themeColor="text1"/>
          <w:lang w:val="az-Latn-AZ"/>
        </w:rPr>
        <w:t xml:space="preserve"> əvvəlki hesabat dövrləri üzrə təqdim edilmiş hesabatlardakı məlumatlar ilkin uçot sənədləri üzrə məlumatlara uyğun olmadığı hallarda vergi ödəyiciləri tərəfindən həmin hesabat dövrü üçün dəqiqləşdirilmiş hesabat təqdim edilməlidir. Dəqiqləşdirilmiş hesabat üzrə büdcəyə ödənilməli vergi məbləği əvvəl təqdim edilmiş hesabat üzrə büdcəyə ödənilməli vergi məbləğindən çox olduqda, əlavə hesablanmış vergi </w:t>
      </w:r>
      <w:r w:rsidRPr="00F527B5">
        <w:rPr>
          <w:color w:val="000000" w:themeColor="text1"/>
          <w:lang w:val="az-Latn-AZ"/>
        </w:rPr>
        <w:lastRenderedPageBreak/>
        <w:t>məbləği faizlərlə birlikdə büdcəyə ödənilir, az olduqda isə hesablanmış vergi və faiz məbləğləri azaldılır. Vergi ödəyicisi tərəfindən dəqiqləşdirilmiş v</w:t>
      </w:r>
      <w:r w:rsidR="00CA1735" w:rsidRPr="00F527B5">
        <w:rPr>
          <w:color w:val="000000" w:themeColor="text1"/>
          <w:lang w:val="az-Latn-AZ"/>
        </w:rPr>
        <w:t xml:space="preserve">ə ya vaxtında təqdim edilməmiş </w:t>
      </w:r>
      <w:r w:rsidRPr="00F527B5">
        <w:rPr>
          <w:color w:val="000000" w:themeColor="text1"/>
          <w:lang w:val="az-Latn-AZ"/>
        </w:rPr>
        <w:t>hesabatlar vergi ödəyicisində səyyar vergi yoxlamasının başlandığı günədək təqdim edilə bilər.</w:t>
      </w:r>
    </w:p>
    <w:p w:rsidR="0071019A" w:rsidRPr="00F527B5" w:rsidRDefault="0071019A" w:rsidP="0071019A">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72.5-1. Vergi ödəyiciləri tərəfindən könüllü vergi açıqlaması edildiyi halda bu barədə vergi orqanına forması müvafiq icra hakimiyyəti orqanı</w:t>
      </w:r>
      <w:r w:rsidR="00533BA8" w:rsidRPr="00F527B5">
        <w:rPr>
          <w:rStyle w:val="FootnoteReference"/>
          <w:color w:val="000000" w:themeColor="text1"/>
          <w:lang w:val="az-Latn-AZ" w:eastAsia="az-Latn-AZ"/>
        </w:rPr>
        <w:footnoteReference w:customMarkFollows="1" w:id="111"/>
        <w:t>*</w:t>
      </w:r>
      <w:r w:rsidRPr="00F527B5">
        <w:rPr>
          <w:rStyle w:val="FontStyle21"/>
          <w:color w:val="000000" w:themeColor="text1"/>
          <w:sz w:val="24"/>
          <w:szCs w:val="24"/>
          <w:lang w:val="az-Latn-AZ" w:eastAsia="az-Latn-AZ"/>
        </w:rPr>
        <w:t xml:space="preserve"> tərəfindən müəyyən edilən hesabat təqdim edilir.</w:t>
      </w:r>
    </w:p>
    <w:p w:rsidR="0071019A" w:rsidRPr="00F527B5" w:rsidRDefault="0071019A" w:rsidP="0071019A">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72.5-2. Könüllü vergi açıqlaması edildiyi halda təqdim edilmiş hesabat üzrə vergi ödəyicisi tərəfindən yalnız hesablanmış vergi məbləği büdcəyə ödənilir.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72.6. Vergi orqanı tərəfindən vergi hesabatının onun barəsində kameral vergi yoxlaması aparıldıqdan sonra və ya hər hansı digər hərəkətlərin həyata keçirilməsi ilə qəbul edilməsinin şərtləndirilməsi yolverilməzdir və qanunla müəyyən edilmiş məsuliyyətə səbəb olur. Vergi orqanı tərəfindən vergi hesabatı yalnız aşağıdakı hallardan biri olduqda qəbul edilmir: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72.6.1. vergi ödəyicisinin eyniləşdirmə nömrəsi göstərilmədikdə və ya səhv göstərildikdə; </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72.6.2. vergi dövrü əks olunmadıqda; </w:t>
      </w:r>
    </w:p>
    <w:p w:rsidR="008D6FDC" w:rsidRPr="00F527B5" w:rsidRDefault="00940758" w:rsidP="00812D55">
      <w:pPr>
        <w:ind w:firstLine="284"/>
        <w:jc w:val="both"/>
        <w:rPr>
          <w:color w:val="000000" w:themeColor="text1"/>
          <w:lang w:val="az-Latn-AZ"/>
        </w:rPr>
      </w:pPr>
      <w:r w:rsidRPr="00F527B5">
        <w:rPr>
          <w:color w:val="000000" w:themeColor="text1"/>
          <w:lang w:val="az-Latn-AZ"/>
        </w:rPr>
        <w:t>72.6.3. vergi ödəyicisi olan hüquqi şəxs tərəfindən kağız daşıyıcı vasitəsi ilə verilən vergi hesabatı imzalanmadıqda və möhürlə təsdiq olunmadıqda;</w:t>
      </w:r>
    </w:p>
    <w:p w:rsidR="008D6FDC" w:rsidRPr="00F527B5" w:rsidRDefault="00940758" w:rsidP="00812D55">
      <w:pPr>
        <w:ind w:firstLine="284"/>
        <w:jc w:val="both"/>
        <w:rPr>
          <w:color w:val="000000" w:themeColor="text1"/>
          <w:lang w:val="az-Latn-AZ"/>
        </w:rPr>
      </w:pPr>
      <w:r w:rsidRPr="00F527B5">
        <w:rPr>
          <w:color w:val="000000" w:themeColor="text1"/>
          <w:lang w:val="az-Latn-AZ"/>
        </w:rPr>
        <w:t>72.6.4. vergi ödəyicisi olan fiziki şəxs tərəfindən</w:t>
      </w:r>
      <w:r w:rsidR="00D748D0" w:rsidRPr="00F527B5">
        <w:rPr>
          <w:color w:val="000000" w:themeColor="text1"/>
          <w:lang w:val="az-Latn-AZ"/>
        </w:rPr>
        <w:t xml:space="preserve"> vergi hesabatı imzalanmadıqda.</w:t>
      </w:r>
    </w:p>
    <w:p w:rsidR="008D6FDC" w:rsidRPr="00F527B5" w:rsidRDefault="007341F8" w:rsidP="00812D55">
      <w:pPr>
        <w:ind w:firstLine="284"/>
        <w:jc w:val="both"/>
        <w:rPr>
          <w:color w:val="000000" w:themeColor="text1"/>
          <w:lang w:val="az-Latn-AZ"/>
        </w:rPr>
      </w:pPr>
      <w:r w:rsidRPr="00F527B5">
        <w:rPr>
          <w:color w:val="000000" w:themeColor="text1"/>
          <w:lang w:val="az-Latn-AZ"/>
        </w:rPr>
        <w:t xml:space="preserve">72.6.5. </w:t>
      </w:r>
      <w:r w:rsidR="00087974" w:rsidRPr="00F527B5">
        <w:rPr>
          <w:color w:val="000000" w:themeColor="text1"/>
          <w:lang w:val="az-Latn-AZ"/>
        </w:rPr>
        <w:t>v</w:t>
      </w:r>
      <w:r w:rsidR="00940758" w:rsidRPr="00F527B5">
        <w:rPr>
          <w:color w:val="000000" w:themeColor="text1"/>
          <w:lang w:val="az-Latn-AZ"/>
        </w:rPr>
        <w:t>ergi ödəyicisi olan hüquqi və fiziki şəxslər tərəfindən elektron sənəd formasında göndərilən vergi hesabatı müvafiq qanunvericiliyin və ya qaydaların tələ</w:t>
      </w:r>
      <w:r w:rsidR="009E22F7" w:rsidRPr="00F527B5">
        <w:rPr>
          <w:color w:val="000000" w:themeColor="text1"/>
          <w:lang w:val="az-Latn-AZ"/>
        </w:rPr>
        <w:t>b</w:t>
      </w:r>
      <w:r w:rsidR="00940758" w:rsidRPr="00F527B5">
        <w:rPr>
          <w:color w:val="000000" w:themeColor="text1"/>
          <w:lang w:val="az-Latn-AZ"/>
        </w:rPr>
        <w:t>lərinə uyğun olmadıqda.</w:t>
      </w:r>
    </w:p>
    <w:p w:rsidR="008D6FDC" w:rsidRPr="00F527B5" w:rsidRDefault="00940758" w:rsidP="00812D55">
      <w:pPr>
        <w:ind w:firstLine="284"/>
        <w:jc w:val="both"/>
        <w:rPr>
          <w:color w:val="000000" w:themeColor="text1"/>
          <w:lang w:val="az-Latn-AZ"/>
        </w:rPr>
      </w:pPr>
      <w:r w:rsidRPr="00F527B5">
        <w:rPr>
          <w:color w:val="000000" w:themeColor="text1"/>
          <w:lang w:val="az-Latn-AZ"/>
        </w:rPr>
        <w:t>72.7. Bu Məcəlləyə və ya digər qanunvericilik aktlarına müvafiq olaraq vergi orqanına təqdim edilmiş vergi hesabatı bu Məcəllənin 72.6.1-72.6.5-ci maddələrində müəyyən edilmiş hallarda qəbul edilmədikdə, hesabatın vergi orqanına daxil olduğu gündən 3 iş günü ərzində vergi ödəyicisinə bu barədə, habelə aşkar edilmiş dəqiqsizliklər aradan qaldırılaraq vergi orqanına təqdim edilməsi barədə bildiriş göndərilir.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73. Ödəmələr haqqında məlumatın verilməsi </w:t>
      </w:r>
    </w:p>
    <w:p w:rsidR="008D6FDC" w:rsidRPr="00F527B5" w:rsidRDefault="00940758" w:rsidP="00812D55">
      <w:pPr>
        <w:spacing w:before="100" w:beforeAutospacing="1" w:after="100" w:afterAutospacing="1"/>
        <w:ind w:firstLine="284"/>
        <w:jc w:val="both"/>
        <w:rPr>
          <w:color w:val="000000" w:themeColor="text1"/>
          <w:lang w:val="az-Latn-AZ"/>
        </w:rPr>
      </w:pPr>
      <w:r w:rsidRPr="00F527B5">
        <w:rPr>
          <w:color w:val="000000" w:themeColor="text1"/>
          <w:lang w:val="az-Latn-AZ"/>
        </w:rPr>
        <w:t>Görülmüş işlərin və ya göstərilmiş xidmətlərin haqqını ödəyən, yaxud hər hansı digər ödəmələr aparan şəxs, qanunla müəyyən edilmiş hallarda və qaydada ödənilmiş məbləğlər haqqında vergi orqanına məlumat verməlidir.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74. Hesabatın verilməsi müddətinin uzadılması </w:t>
      </w:r>
    </w:p>
    <w:p w:rsidR="008D6FDC" w:rsidRPr="00F527B5" w:rsidRDefault="00940758" w:rsidP="00812D55">
      <w:pPr>
        <w:ind w:firstLine="284"/>
        <w:jc w:val="both"/>
        <w:rPr>
          <w:color w:val="000000" w:themeColor="text1"/>
          <w:lang w:val="az-Latn-AZ"/>
        </w:rPr>
      </w:pPr>
      <w:r w:rsidRPr="00F527B5">
        <w:rPr>
          <w:color w:val="000000" w:themeColor="text1"/>
          <w:lang w:val="az-Latn-AZ"/>
        </w:rPr>
        <w:t>74.1. Hesabatın verilmə müddəti başa çatanadək vergi ödəyicisi gəlir vergisinin və ya mənfəət vergisinin hesabatının verilməsi müddətinin uzadılması barədə müraciət edirsə və bu zaman ödənilməli olan verginin məbləğini tamamilə ödəyirsə, hesabatın verilməsi müddəti üç ayadək uzadılmış hesab olunur.</w:t>
      </w:r>
    </w:p>
    <w:p w:rsidR="008D6FDC" w:rsidRPr="00F527B5" w:rsidRDefault="00940758" w:rsidP="00812D55">
      <w:pPr>
        <w:ind w:firstLine="284"/>
        <w:jc w:val="both"/>
        <w:rPr>
          <w:color w:val="000000" w:themeColor="text1"/>
          <w:lang w:val="az-Latn-AZ"/>
        </w:rPr>
      </w:pPr>
      <w:r w:rsidRPr="00F527B5">
        <w:rPr>
          <w:color w:val="000000" w:themeColor="text1"/>
          <w:lang w:val="az-Latn-AZ"/>
        </w:rPr>
        <w:t>Bu maddəyə uyğun olaraq müddətin uzadılması verginin ödənilməsi müddətini dəyişdirmir.</w:t>
      </w:r>
    </w:p>
    <w:p w:rsidR="008D6FDC" w:rsidRPr="00F527B5" w:rsidRDefault="00940758" w:rsidP="00812D55">
      <w:pPr>
        <w:ind w:firstLine="284"/>
        <w:jc w:val="both"/>
        <w:rPr>
          <w:color w:val="000000" w:themeColor="text1"/>
          <w:lang w:val="az-Latn-AZ"/>
        </w:rPr>
      </w:pPr>
      <w:r w:rsidRPr="00F527B5">
        <w:rPr>
          <w:color w:val="000000" w:themeColor="text1"/>
          <w:lang w:val="az-Latn-AZ"/>
        </w:rPr>
        <w:t>74.2. Hesabat üzrə hesablanmış verginin məbləği ödənilmiş məbləğdən artıq olduqda yaranan fərq verginin ödənilməsinin son müddəti günündən hesablanan faizlər nəzərə alınmaqla büdcəyə keçirilməlidir.</w:t>
      </w:r>
    </w:p>
    <w:p w:rsidR="008D6FDC" w:rsidRPr="00F527B5" w:rsidRDefault="00940758" w:rsidP="00812D55">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75. Vergi ödəyiciləri ilə münasibətdə bankların və bank əməliyyatlarının ayrı-ayrı növlərini həyata keçirən digər kredit təşkilatlarının vəzifələri </w:t>
      </w:r>
    </w:p>
    <w:p w:rsidR="008D6FDC" w:rsidRPr="00F527B5" w:rsidRDefault="00940758" w:rsidP="00812D55">
      <w:pPr>
        <w:ind w:firstLine="284"/>
        <w:jc w:val="both"/>
        <w:rPr>
          <w:color w:val="000000" w:themeColor="text1"/>
          <w:lang w:val="az-Latn-AZ"/>
        </w:rPr>
      </w:pPr>
      <w:r w:rsidRPr="00F527B5">
        <w:rPr>
          <w:color w:val="000000" w:themeColor="text1"/>
          <w:lang w:val="az-Latn-AZ"/>
        </w:rPr>
        <w:t>75.0. Banklar və bank əməliyyatlarının ayrı-ayrı növlərini həyata keçirən digər kredit təşkilatları borcludurlar:</w:t>
      </w:r>
    </w:p>
    <w:p w:rsidR="008D6FDC" w:rsidRPr="00F527B5" w:rsidRDefault="00940758" w:rsidP="00812D55">
      <w:pPr>
        <w:ind w:firstLine="284"/>
        <w:jc w:val="both"/>
        <w:rPr>
          <w:color w:val="000000" w:themeColor="text1"/>
          <w:lang w:val="az-Latn-AZ"/>
        </w:rPr>
      </w:pPr>
      <w:r w:rsidRPr="00F527B5">
        <w:rPr>
          <w:color w:val="000000" w:themeColor="text1"/>
          <w:lang w:val="az-Latn-AZ"/>
        </w:rPr>
        <w:t xml:space="preserve">75.0.1. yalnız vergi orqanları tərəfindən vergi ödəyicisinin eyniləşdirmə nömrəsi verildiyini təsdiq edən sənədlər verildikdən sonra hüquqi şəxslərə və sahibkarlıq fəaliyyətini hüquqi şəxs yaratmadan həyata keçirən fiziki şəxslərə milli və ya xarici valyutada cari və ya digər hesablar açmağa, bank </w:t>
      </w:r>
      <w:r w:rsidRPr="00F527B5">
        <w:rPr>
          <w:color w:val="000000" w:themeColor="text1"/>
          <w:lang w:val="az-Latn-AZ"/>
        </w:rPr>
        <w:lastRenderedPageBreak/>
        <w:t>sənədlərində vergi ödəyicisinin eyniləşdirmə nömrəsi göstərilmədikdə hesablar üzrə əməliyyatlar aparmamağa;</w:t>
      </w:r>
    </w:p>
    <w:p w:rsidR="008D6FDC" w:rsidRPr="00F527B5" w:rsidRDefault="00940758" w:rsidP="00812D55">
      <w:pPr>
        <w:ind w:firstLine="284"/>
        <w:jc w:val="both"/>
        <w:rPr>
          <w:color w:val="000000" w:themeColor="text1"/>
          <w:lang w:val="az-Latn-AZ"/>
        </w:rPr>
      </w:pPr>
      <w:r w:rsidRPr="00F527B5">
        <w:rPr>
          <w:color w:val="000000" w:themeColor="text1"/>
          <w:lang w:val="az-Latn-AZ"/>
        </w:rPr>
        <w:t>75.0.2. hüquqi şəxslərin və sahibkarlıq fəaliyyətini hüquqi şəxs yaratmadan həyata keçirən fiziki şəxslərin öz milli və ya xarici valyutada cari və ya digər hesablarından vergilərin ödənilməsi haqqında ödəmə tapşırıqlarını icra etməyə;</w:t>
      </w:r>
    </w:p>
    <w:p w:rsidR="008D6FDC" w:rsidRPr="00F527B5" w:rsidRDefault="00940758" w:rsidP="00812D55">
      <w:pPr>
        <w:ind w:firstLine="284"/>
        <w:jc w:val="both"/>
        <w:rPr>
          <w:color w:val="000000" w:themeColor="text1"/>
          <w:lang w:val="az-Latn-AZ"/>
        </w:rPr>
      </w:pPr>
      <w:r w:rsidRPr="00F527B5">
        <w:rPr>
          <w:color w:val="000000" w:themeColor="text1"/>
          <w:lang w:val="az-Latn-AZ"/>
        </w:rPr>
        <w:t>75.0.3. hüquqi şəxslərin və sahibkarlıq fəaliyyətini hüquqi şəxs yaratmadan həyata keçirən fiziki şəxslərin milli və ya xarici valyutada cari və ya digər hesablarından vəsaitin tutulması üzrə əməliyyatların aparıldığı gün vergi məbləğlərini müvafiq büdcəyə keçirməyə (banka və ya büdcəyə kassa xidməti göstərən digər maliyyə idarəsinə köçürməyə).</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76. Banklar və bank əməliyyatlarının ayrı-ayrı növlərini həyata keçirən kredit təşkilatları tə</w:t>
      </w:r>
      <w:r w:rsidR="007F78FA" w:rsidRPr="00F527B5">
        <w:rPr>
          <w:b/>
          <w:bCs/>
          <w:color w:val="000000" w:themeColor="text1"/>
          <w:lang w:val="az-Latn-AZ"/>
        </w:rPr>
        <w:t xml:space="preserve">rəfindən məlumatların verilməsi </w:t>
      </w:r>
    </w:p>
    <w:p w:rsidR="0071019A" w:rsidRPr="00F527B5" w:rsidRDefault="0071019A" w:rsidP="004A243B">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76.1. Vergi orqanları vergi nəzarəti zamanı </w:t>
      </w:r>
      <w:r w:rsidR="003B2997" w:rsidRPr="00F527B5">
        <w:rPr>
          <w:lang w:val="az-Latn-AZ"/>
        </w:rPr>
        <w:t xml:space="preserve">və ya Azərbaycan Respublikasının tərəfdar çıxdığı beynəlxalq müqavilələr çərçivəsində digər dövlətin səlahiyyətli orqanları ilə məlumat mübadiləsinin həyata keçirilməsi məqsədilə </w:t>
      </w:r>
      <w:r w:rsidRPr="00F527B5">
        <w:rPr>
          <w:rStyle w:val="FontStyle21"/>
          <w:color w:val="000000" w:themeColor="text1"/>
          <w:sz w:val="24"/>
          <w:szCs w:val="24"/>
          <w:lang w:val="az-Latn-AZ" w:eastAsia="az-Latn-AZ"/>
        </w:rPr>
        <w:t xml:space="preserve">kredit təşkilatlarına və ya bank əməliyyatları aparan şəxslərə yazılı bildiriş göndərməklə, həmin bankın </w:t>
      </w:r>
      <w:r w:rsidR="003B2997" w:rsidRPr="00F527B5">
        <w:rPr>
          <w:lang w:val="az-Latn-AZ"/>
        </w:rPr>
        <w:t xml:space="preserve">və ya kredit təşkilatının </w:t>
      </w:r>
      <w:r w:rsidRPr="00F527B5">
        <w:rPr>
          <w:rStyle w:val="FontStyle21"/>
          <w:color w:val="000000" w:themeColor="text1"/>
          <w:sz w:val="24"/>
          <w:szCs w:val="24"/>
          <w:lang w:val="az-Latn-AZ" w:eastAsia="az-Latn-AZ"/>
        </w:rPr>
        <w:t>xidmət etdiyi vergi ödəyicisinin (şəxsin) bank hesabı və əməliyyatları barədə məlumat almaq hüququna malikdir.</w:t>
      </w:r>
    </w:p>
    <w:p w:rsidR="008D6FDC" w:rsidRPr="00F527B5" w:rsidRDefault="00940758" w:rsidP="004A243B">
      <w:pPr>
        <w:pStyle w:val="Style12"/>
        <w:widowControl/>
        <w:spacing w:line="240" w:lineRule="auto"/>
        <w:ind w:firstLine="284"/>
        <w:rPr>
          <w:rStyle w:val="FontStyle21"/>
          <w:color w:val="000000" w:themeColor="text1"/>
          <w:sz w:val="24"/>
          <w:szCs w:val="24"/>
          <w:lang w:val="az-Latn-AZ" w:eastAsia="az-Latn-AZ"/>
        </w:rPr>
      </w:pPr>
      <w:r w:rsidRPr="00F527B5">
        <w:rPr>
          <w:rStyle w:val="FontStyle17"/>
          <w:color w:val="000000" w:themeColor="text1"/>
          <w:sz w:val="24"/>
          <w:szCs w:val="24"/>
          <w:lang w:val="az-Latn-AZ" w:eastAsia="az-Latn-AZ"/>
        </w:rPr>
        <w:t xml:space="preserve">76.2. Kredit təşkilatı və ya bank əməliyyatları aparan şəxs müvafiq icra </w:t>
      </w:r>
      <w:r w:rsidRPr="00F527B5">
        <w:rPr>
          <w:rStyle w:val="FontStyle21"/>
          <w:color w:val="000000" w:themeColor="text1"/>
          <w:sz w:val="24"/>
          <w:szCs w:val="24"/>
          <w:lang w:val="az-Latn-AZ" w:eastAsia="az-Latn-AZ"/>
        </w:rPr>
        <w:t>hakimiyyəti orqanının</w:t>
      </w:r>
      <w:r w:rsidR="0019571F" w:rsidRPr="00F527B5">
        <w:rPr>
          <w:rStyle w:val="FootnoteReference"/>
          <w:color w:val="000000" w:themeColor="text1"/>
          <w:lang w:val="az-Latn-AZ" w:eastAsia="az-Latn-AZ"/>
        </w:rPr>
        <w:footnoteReference w:customMarkFollows="1" w:id="112"/>
        <w:t>*</w:t>
      </w:r>
      <w:r w:rsidRPr="00F527B5">
        <w:rPr>
          <w:rStyle w:val="FontStyle21"/>
          <w:color w:val="000000" w:themeColor="text1"/>
          <w:sz w:val="24"/>
          <w:szCs w:val="24"/>
          <w:lang w:val="az-Latn-AZ" w:eastAsia="az-Latn-AZ"/>
        </w:rPr>
        <w:t xml:space="preserve"> təsdiq etdiyi formada bu Məcəllənin 76.1-ci maddəsi ilə </w:t>
      </w:r>
      <w:r w:rsidRPr="00F527B5">
        <w:rPr>
          <w:rStyle w:val="FontStyle17"/>
          <w:color w:val="000000" w:themeColor="text1"/>
          <w:sz w:val="24"/>
          <w:szCs w:val="24"/>
          <w:lang w:val="az-Latn-AZ" w:eastAsia="az-Latn-AZ"/>
        </w:rPr>
        <w:t xml:space="preserve">müəyyən edilmiş qaydada göndərilən bildirişi aldıqdan sonra həmin bildirişdə göstərilən məlumatların vergi orqanına veriləcəyi barədə 5 iş günü müddətində hesab </w:t>
      </w:r>
      <w:r w:rsidRPr="00F527B5">
        <w:rPr>
          <w:rStyle w:val="FontStyle21"/>
          <w:color w:val="000000" w:themeColor="text1"/>
          <w:sz w:val="24"/>
          <w:szCs w:val="24"/>
          <w:lang w:val="az-Latn-AZ" w:eastAsia="az-Latn-AZ"/>
        </w:rPr>
        <w:t>sahibinə rəsmi məlumat göndərməlidir (verməlidir) və 15 gün müddətində tələb olunan məlumatları vergi orqanına təqdim etməlidir.</w:t>
      </w:r>
    </w:p>
    <w:p w:rsidR="008D6FDC" w:rsidRPr="00F527B5" w:rsidRDefault="00940758" w:rsidP="004A243B">
      <w:pPr>
        <w:pStyle w:val="Style12"/>
        <w:widowControl/>
        <w:spacing w:line="240" w:lineRule="auto"/>
        <w:ind w:firstLine="284"/>
        <w:rPr>
          <w:rStyle w:val="FontStyle21"/>
          <w:color w:val="000000" w:themeColor="text1"/>
          <w:sz w:val="24"/>
          <w:szCs w:val="24"/>
          <w:lang w:val="az-Latn-AZ" w:eastAsia="az-Latn-AZ"/>
        </w:rPr>
      </w:pPr>
      <w:r w:rsidRPr="00F527B5">
        <w:rPr>
          <w:color w:val="000000" w:themeColor="text1"/>
          <w:lang w:val="az-Latn-AZ"/>
        </w:rPr>
        <w:t>76.2-1.</w:t>
      </w:r>
      <w:r w:rsidR="001D3ACC" w:rsidRPr="00F527B5">
        <w:rPr>
          <w:i/>
          <w:color w:val="000000" w:themeColor="text1"/>
          <w:lang w:val="az-Latn-AZ"/>
        </w:rPr>
        <w:t xml:space="preserve"> (Azərbaycan Respublikasının 16 dekabr 2016-cı il tarixli 454-VQD nömrəli Qanunu ilə ləğv edilmişdir).</w:t>
      </w:r>
    </w:p>
    <w:p w:rsidR="001F30F3" w:rsidRPr="00F527B5" w:rsidRDefault="00940758" w:rsidP="00D614FC">
      <w:pPr>
        <w:ind w:firstLine="284"/>
        <w:jc w:val="both"/>
        <w:rPr>
          <w:b/>
          <w:bCs/>
          <w:color w:val="000000" w:themeColor="text1"/>
          <w:lang w:val="az-Latn-AZ"/>
        </w:rPr>
      </w:pPr>
      <w:r w:rsidRPr="00F527B5">
        <w:rPr>
          <w:rStyle w:val="FontStyle21"/>
          <w:color w:val="000000" w:themeColor="text1"/>
          <w:sz w:val="24"/>
          <w:szCs w:val="24"/>
          <w:lang w:val="az-Latn-AZ" w:eastAsia="az-Latn-AZ"/>
        </w:rPr>
        <w:t>76.3. Bu maddə ilə müəyyən edilmiş qaydada bank hesabları və ya əməliyyatlar barədə alınmış məlumatlar müvafiq beynəlxalq müqavilənin müddəaları əsasında digər dövlətin aidiyyəti orqanlarına verilə bilər. Digər hallarda bank hesabları və əməliyyatlar barədə alınmış məlumatların digər orqanlara və ya vətəndaşlara verilməsi qadağandır.</w:t>
      </w:r>
    </w:p>
    <w:p w:rsidR="00EC5BE9" w:rsidRPr="00F527B5" w:rsidRDefault="00F53F27" w:rsidP="00EC5BE9">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76-1.</w:t>
      </w:r>
      <w:r w:rsidR="00EC5BE9" w:rsidRPr="00F527B5">
        <w:rPr>
          <w:b/>
          <w:bCs/>
          <w:color w:val="000000" w:themeColor="text1"/>
          <w:lang w:val="az-Latn-AZ"/>
        </w:rPr>
        <w:t xml:space="preserve"> Maliyyə institutları tərəfindən məlumatların verilməsi</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Maliyyə institutları vergi və maliyyə məlumatlarının mübadiləsini nəzərdə tutan Azərbaycan Respublikasının tərəfdar çıxdığı beynəlxalq müqavilələrə uyğun olaraq, bu dövlətlərin hüquqi və fiziki şəxslərinin Azərbaycan Respublikası ərazisində həyata keçirdikləri maliyyə əməliyyatları barədə məlumatları müvafiq icra hakimiyyəti orqanının</w:t>
      </w:r>
      <w:r w:rsidR="00AE404A" w:rsidRPr="00F527B5">
        <w:rPr>
          <w:rStyle w:val="FootnoteReference"/>
          <w:color w:val="000000" w:themeColor="text1"/>
          <w:lang w:val="az-Latn-AZ" w:eastAsia="az-Latn-AZ"/>
        </w:rPr>
        <w:footnoteReference w:customMarkFollows="1" w:id="113"/>
        <w:t>**</w:t>
      </w:r>
      <w:r w:rsidRPr="00F527B5">
        <w:rPr>
          <w:rStyle w:val="FontStyle21"/>
          <w:color w:val="000000" w:themeColor="text1"/>
          <w:sz w:val="24"/>
          <w:szCs w:val="24"/>
          <w:lang w:val="az-Latn-AZ" w:eastAsia="az-Latn-AZ"/>
        </w:rPr>
        <w:t xml:space="preserve"> müəyyən etdiyi hədlərdə və qaydada müvafiq icra hakimiyyəti orqanı</w:t>
      </w:r>
      <w:r w:rsidR="00924A0C" w:rsidRPr="00F527B5">
        <w:rPr>
          <w:rStyle w:val="FootnoteReference"/>
          <w:color w:val="000000" w:themeColor="text1"/>
          <w:lang w:val="az-Latn-AZ" w:eastAsia="az-Latn-AZ"/>
        </w:rPr>
        <w:footnoteReference w:customMarkFollows="1" w:id="114"/>
        <w:t>***</w:t>
      </w:r>
      <w:r w:rsidRPr="00F527B5">
        <w:rPr>
          <w:rStyle w:val="FontStyle21"/>
          <w:color w:val="000000" w:themeColor="text1"/>
          <w:sz w:val="24"/>
          <w:szCs w:val="24"/>
          <w:lang w:val="az-Latn-AZ" w:eastAsia="az-Latn-AZ"/>
        </w:rPr>
        <w:t xml:space="preserve"> vasitəsilə həmin xarici dövlətlərin səlahiyyətli orqanlarına təqdim etməlidir.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77. Vergi öhdəliyi </w:t>
      </w:r>
    </w:p>
    <w:p w:rsidR="008D6FDC" w:rsidRPr="00F527B5" w:rsidRDefault="00940758" w:rsidP="004A243B">
      <w:pPr>
        <w:ind w:firstLine="284"/>
        <w:jc w:val="both"/>
        <w:rPr>
          <w:color w:val="000000" w:themeColor="text1"/>
          <w:lang w:val="az-Latn-AZ"/>
        </w:rPr>
      </w:pPr>
      <w:r w:rsidRPr="00F527B5">
        <w:rPr>
          <w:color w:val="000000" w:themeColor="text1"/>
          <w:lang w:val="az-Latn-AZ"/>
        </w:rPr>
        <w:t>77.1. Vergi ödəyicisinin bu Məcəllədə göstərilən hallarda və qaydada müəyyən edilən vergini (o cümlədən cari vergi ödəmələr</w:t>
      </w:r>
      <w:r w:rsidR="00EC5BE9" w:rsidRPr="00F527B5">
        <w:rPr>
          <w:color w:val="000000" w:themeColor="text1"/>
          <w:lang w:val="az-Latn-AZ"/>
        </w:rPr>
        <w:t>ini)</w:t>
      </w:r>
      <w:r w:rsidR="00EC5BE9" w:rsidRPr="00F527B5">
        <w:rPr>
          <w:rStyle w:val="FontStyle21"/>
          <w:color w:val="000000" w:themeColor="text1"/>
          <w:sz w:val="24"/>
          <w:szCs w:val="24"/>
          <w:lang w:val="az-Latn-AZ" w:eastAsia="az-Latn-AZ"/>
        </w:rPr>
        <w:t>, hesablanmış faizləri və tətbiq edilmiş maliyyə sanksiyalarını</w:t>
      </w:r>
      <w:r w:rsidR="00EC5BE9"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ödəmək vəzifəsi onun vergi öhdəliyi hesab olunur.</w:t>
      </w:r>
    </w:p>
    <w:p w:rsidR="008D6FDC" w:rsidRPr="00F527B5" w:rsidRDefault="00940758" w:rsidP="004A243B">
      <w:pPr>
        <w:ind w:firstLine="284"/>
        <w:jc w:val="both"/>
        <w:rPr>
          <w:color w:val="000000" w:themeColor="text1"/>
          <w:lang w:val="az-Latn-AZ"/>
        </w:rPr>
      </w:pPr>
      <w:r w:rsidRPr="00F527B5">
        <w:rPr>
          <w:color w:val="000000" w:themeColor="text1"/>
          <w:lang w:val="az-Latn-AZ"/>
        </w:rPr>
        <w:t>77.2. Vergi öhdəliyinin yaranması, dəyişdirilməsi və ya ləğv edilməsi üçün əsaslar, həmçinin vergi öhdəliyinin yerinə yetirilməsi qaydası və şərtləri yalnız bu Məcəllə ilə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77.3. Vergi ödəyicisi vergi qanunvericiliyinin tələblərinə uyğun olaraq verginin ödənilməsini nəzərdə tutan şəraitin yarandığı andan vergi öhdəliklərinin yerinə yetirilməsi üçün cavabdehdir.</w:t>
      </w:r>
    </w:p>
    <w:p w:rsidR="008D6FDC" w:rsidRPr="00F527B5" w:rsidRDefault="004C2165" w:rsidP="004A243B">
      <w:pPr>
        <w:ind w:firstLine="284"/>
        <w:jc w:val="both"/>
        <w:rPr>
          <w:color w:val="000000" w:themeColor="text1"/>
          <w:lang w:val="az-Latn-AZ"/>
        </w:rPr>
      </w:pPr>
      <w:r w:rsidRPr="00F527B5">
        <w:rPr>
          <w:color w:val="000000" w:themeColor="text1"/>
          <w:lang w:val="az-Latn-AZ"/>
        </w:rPr>
        <w:t xml:space="preserve">77.4. </w:t>
      </w:r>
      <w:r w:rsidR="00940758" w:rsidRPr="00F527B5">
        <w:rPr>
          <w:color w:val="000000" w:themeColor="text1"/>
          <w:lang w:val="az-Latn-AZ"/>
        </w:rPr>
        <w:t>Vergi öhdəliyinə aşağıdakı hallarda xitam verilmiş hesab olunur:</w:t>
      </w:r>
    </w:p>
    <w:p w:rsidR="008D6FDC" w:rsidRPr="00F527B5" w:rsidRDefault="00940758" w:rsidP="004A243B">
      <w:pPr>
        <w:ind w:firstLine="284"/>
        <w:jc w:val="both"/>
        <w:rPr>
          <w:color w:val="000000" w:themeColor="text1"/>
          <w:lang w:val="az-Latn-AZ"/>
        </w:rPr>
      </w:pPr>
      <w:r w:rsidRPr="00F527B5">
        <w:rPr>
          <w:color w:val="000000" w:themeColor="text1"/>
          <w:lang w:val="az-Latn-AZ"/>
        </w:rPr>
        <w:t>77.4.1. verginin ödənilməsi;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77.4.2. verginin ödənilməsi öhdəliyinin xitam verilməsi vergilər haqqında qanunvericiliyə müvafiq olaraq ortaya çıxan hallarda</w:t>
      </w:r>
      <w:r w:rsidR="00F01C64" w:rsidRPr="00F527B5">
        <w:rPr>
          <w:color w:val="000000" w:themeColor="text1"/>
          <w:lang w:val="az-Latn-AZ"/>
        </w:rPr>
        <w:t>, habelə qanun əsasında vergilər, faizlər və maliyyə sanksiyaları üzrə borclar silindikdə</w:t>
      </w:r>
      <w:r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77.4.3. vergi ödəyicisi vəfat etmiş və ya Azərbaycan Respublikasının mülki qanunvericiliyi ilə müəyyən edilmiş qaydada ölmüş hesab edildikdə. Vəfat etmiş və ya ölmüş hesab edilmiş şəxsin əmlak vergiləri üzrə borcları vərəsəlik əmlakının dəyəri hədlərində ödənilir;</w:t>
      </w:r>
    </w:p>
    <w:p w:rsidR="008D6FDC" w:rsidRPr="00F527B5" w:rsidRDefault="00940758" w:rsidP="004A243B">
      <w:pPr>
        <w:ind w:firstLine="284"/>
        <w:jc w:val="both"/>
        <w:rPr>
          <w:color w:val="000000" w:themeColor="text1"/>
          <w:lang w:val="az-Latn-AZ"/>
        </w:rPr>
      </w:pPr>
      <w:r w:rsidRPr="00F527B5">
        <w:rPr>
          <w:color w:val="000000" w:themeColor="text1"/>
          <w:lang w:val="az-Latn-AZ"/>
        </w:rPr>
        <w:t>77.4.4. bu Məcəlləyə müvafiq olaraq ləğvetmə k</w:t>
      </w:r>
      <w:r w:rsidR="00C20C94" w:rsidRPr="00F527B5">
        <w:rPr>
          <w:color w:val="000000" w:themeColor="text1"/>
          <w:lang w:val="az-Latn-AZ"/>
        </w:rPr>
        <w:t>omissiyası tərəfindən büdcə ilə</w:t>
      </w:r>
      <w:r w:rsidRPr="00F527B5">
        <w:rPr>
          <w:color w:val="000000" w:themeColor="text1"/>
          <w:lang w:val="az-Latn-AZ"/>
        </w:rPr>
        <w:t xml:space="preserve"> bütün hesablaşmalar aparıldıqdan sonra vergi ödəyicisi olan hüquqi şəxs ləğv edildikdə</w:t>
      </w:r>
      <w:r w:rsidR="002627CA"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77.4.5. Azərbaycan Respublikasının qanunvericiliyi ilə müəyyən edilmiş qaydada müflis olması nəticəsində ləğv edilmiş borclu vergi ödəyicisinin məhkəmənin qərarı ilə ödənilməsindən imtina edilmiş tələblər ləğv edilmiş sayıldıqda.</w:t>
      </w:r>
    </w:p>
    <w:p w:rsidR="00EC5BE9" w:rsidRPr="00F527B5" w:rsidRDefault="00EC5BE9" w:rsidP="00EC5BE9">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77-1. Vergi öhdəliyinin əvvəlc</w:t>
      </w:r>
      <w:r w:rsidR="00523CD4" w:rsidRPr="00F527B5">
        <w:rPr>
          <w:b/>
          <w:bCs/>
          <w:color w:val="000000" w:themeColor="text1"/>
          <w:lang w:val="az-Latn-AZ"/>
        </w:rPr>
        <w:t xml:space="preserve">ədən müəyyənləşdirilməsi barədə </w:t>
      </w:r>
      <w:r w:rsidRPr="00F527B5">
        <w:rPr>
          <w:b/>
          <w:bCs/>
          <w:color w:val="000000" w:themeColor="text1"/>
          <w:lang w:val="az-Latn-AZ"/>
        </w:rPr>
        <w:t>qərar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 Vergi ödəyicisi vergi öhdəliyinin əvvəlcədən müəyyənləşdirilməsi barədə qərarın (bundan sonra bu maddənin məqsədləri üçün – qərar) qəbul edilməsi məqsədilə vergi orqanına “İnzibati icraat haqqında” Azərbaycan Respublikası Qanununun 29-cu və 30-cu maddələrində nəzərdə tutul</w:t>
      </w:r>
      <w:r w:rsidR="00F53F27" w:rsidRPr="00F527B5">
        <w:rPr>
          <w:rStyle w:val="FontStyle21"/>
          <w:color w:val="000000" w:themeColor="text1"/>
          <w:sz w:val="24"/>
          <w:szCs w:val="24"/>
          <w:lang w:val="az-Latn-AZ" w:eastAsia="az-Latn-AZ"/>
        </w:rPr>
        <w:t>muş qaydada ərizə təqdim edir.</w:t>
      </w:r>
    </w:p>
    <w:p w:rsidR="00EC5BE9" w:rsidRPr="00F527B5" w:rsidRDefault="00F53F27"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77-1.2.</w:t>
      </w:r>
      <w:r w:rsidR="00EC5BE9" w:rsidRPr="00F527B5">
        <w:rPr>
          <w:rStyle w:val="FontStyle21"/>
          <w:color w:val="000000" w:themeColor="text1"/>
          <w:sz w:val="24"/>
          <w:szCs w:val="24"/>
          <w:lang w:val="az-Latn-AZ" w:eastAsia="az-Latn-AZ"/>
        </w:rPr>
        <w:t xml:space="preserve"> Ərizəyə aşağıdakılar əlavə olunur: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77-1.2.1. barəsində qərarın qəbul edilməsi tələb edilən vergi tutulan əməliyyata aid sənədlər;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77-1.2.2. vergi tutulan əməliyyatlar üzrə vergi öhdəliklərinin və vergi qanunvericiliyinin tətbiq edilməsinin doğuracağı hüquqi nəticələrə dair vergi ödəyicisinin qeydləri;</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77-1.2.3. qərarın qəbulu üçün zəruri</w:t>
      </w:r>
      <w:r w:rsidR="00523CD4" w:rsidRPr="00F527B5">
        <w:rPr>
          <w:rStyle w:val="FontStyle21"/>
          <w:color w:val="000000" w:themeColor="text1"/>
          <w:sz w:val="24"/>
          <w:szCs w:val="24"/>
          <w:lang w:val="az-Latn-AZ" w:eastAsia="az-Latn-AZ"/>
        </w:rPr>
        <w:t xml:space="preserve"> hesab edilən digər məlumatlar.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77-1.3. Ərizəyə əlavə olunmuş sənədlər dövlət dilində olmalıdır. Xarici dildə tərtib olunmuş sənədlərin əsli dövlət dilinə rəsmi təsdiq edilmiş tərcümə ilə müşayiət olunmalıdır.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77-1.4. Qərar bu Məcəllənin 77-1.2-ci və 77-1.3-cü maddələrində nəzərdə tutulan sənədlər və məlumatlar təqdim edildikdən sonra 30 iş günü müddətində qəbul edilir.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77-1.5. Vergi orqanı ərizənin və ona </w:t>
      </w:r>
      <w:r w:rsidR="00523CD4" w:rsidRPr="00F527B5">
        <w:rPr>
          <w:rStyle w:val="FontStyle21"/>
          <w:color w:val="000000" w:themeColor="text1"/>
          <w:sz w:val="24"/>
          <w:szCs w:val="24"/>
          <w:lang w:val="az-Latn-AZ" w:eastAsia="az-Latn-AZ"/>
        </w:rPr>
        <w:t>əlavə edilmiş sənədlərin 77-1.1-</w:t>
      </w:r>
      <w:r w:rsidRPr="00F527B5">
        <w:rPr>
          <w:rStyle w:val="FontStyle21"/>
          <w:color w:val="000000" w:themeColor="text1"/>
          <w:sz w:val="24"/>
          <w:szCs w:val="24"/>
          <w:lang w:val="az-Latn-AZ" w:eastAsia="az-Latn-AZ"/>
        </w:rPr>
        <w:t>77-1.3-cü maddələrinin tələblərinə uyğunluğunu yoxlayır. Ərizədə və ona əlavə edilmiş sənədlərdə aradan qaldırılması mümkün olan və qərarın qəbul edilməsi üçün imtinaya səbəb olmayan çatışmazlıqlar aşkar edildikdə, ərizənin qeydiyyata alındığı tarixdən 10 iş günündən gec olmayaraq vergi orqanı onların aradan qaldırılması barədə məlumatı vergi ödəyicisinə bildirməlidir.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77-1.6. Vergi ödəyicisi həmin çatışmazlıqları məlumatı aldığı vaxtdan ən geci 10 iş günü ərzində aradan qaldırmalıdır. Bu zaman qərarın qəbul edilməsi ilə bağlı müddətin axımı dayandırılır və dayandırılmış müddət qərarın qəbul edilməsi müddətinə daxil edilmir. Çatışmazlıqların aradan qaldırılması barədə vergi ödəyicisinin müraciətindən sonra müddətin axımı bərpa olunur.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77-1.7. Qərar vergi orqanı tərəfindən hər bir vergi ödəyicisinə və hər bir vergi tutulan əməliyyata münasibətdə ayrılıqda qəbul olunur, vergi orqanının rəhbərinin imzası və möhürlə təsdiq olunur və barəsində qərar qəbul edilən əməliyyatla bağlı münasibətləri tənzimləyən normativ hüquqi aktlarda əməliyyat baş t</w:t>
      </w:r>
      <w:r w:rsidR="00F53F27" w:rsidRPr="00F527B5">
        <w:rPr>
          <w:rStyle w:val="FontStyle21"/>
          <w:color w:val="000000" w:themeColor="text1"/>
          <w:sz w:val="24"/>
          <w:szCs w:val="24"/>
          <w:lang w:val="az-Latn-AZ" w:eastAsia="az-Latn-AZ"/>
        </w:rPr>
        <w:t>utanadək dəyişiklik baş verdiyi</w:t>
      </w:r>
      <w:r w:rsidRPr="00F527B5">
        <w:rPr>
          <w:rStyle w:val="FontStyle21"/>
          <w:color w:val="000000" w:themeColor="text1"/>
          <w:sz w:val="24"/>
          <w:szCs w:val="24"/>
          <w:lang w:val="az-Latn-AZ" w:eastAsia="az-Latn-AZ"/>
        </w:rPr>
        <w:t xml:space="preserve"> hallar istisna olmaqla 3 il müddətində məcbu</w:t>
      </w:r>
      <w:r w:rsidR="00F53F27" w:rsidRPr="00F527B5">
        <w:rPr>
          <w:rStyle w:val="FontStyle21"/>
          <w:color w:val="000000" w:themeColor="text1"/>
          <w:sz w:val="24"/>
          <w:szCs w:val="24"/>
          <w:lang w:val="az-Latn-AZ" w:eastAsia="az-Latn-AZ"/>
        </w:rPr>
        <w:t>ri hüquqi qüvvəyə malik olur.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77-1.8. Vergi ödəyicisi tərəfindən təqdim olunmuş ərizə və ona əlavə edilmiş sənədlərdə çatışmazlıqlar olmadıqda və ya aşkar edilmiş çatışmazlıqlar bu Məcəllənin 77-1.6-cı maddəsində müəyyən olunmuş vaxtda aradan qaldırıldıqda, vergi orqanı “Dövlət rüsumu haqqında” Azərbaycan Respublikasının Qanunu ilə müəyyən edilmiş dövlət rüsumunu ödəmək vəzifəsi barədə vergi ödəyicisinə şifahi və ya məktub vasitəsilə yazılı məlumat verir.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77-1.9. Qərarın qəbul edilməsi üçün dövlət rüsumu bu Məcəllənin 77-1.8-ci maddəsinə uyğun olaraq, vergi orqanının verdiyi məlumat alındığı tarixdən</w:t>
      </w:r>
      <w:r w:rsidR="00A03439" w:rsidRPr="00F527B5">
        <w:rPr>
          <w:rStyle w:val="FontStyle21"/>
          <w:color w:val="000000" w:themeColor="text1"/>
          <w:sz w:val="24"/>
          <w:szCs w:val="24"/>
          <w:lang w:val="az-Latn-AZ" w:eastAsia="az-Latn-AZ"/>
        </w:rPr>
        <w:t xml:space="preserve"> 3</w:t>
      </w:r>
      <w:r w:rsidRPr="00F527B5">
        <w:rPr>
          <w:rStyle w:val="FontStyle21"/>
          <w:color w:val="000000" w:themeColor="text1"/>
          <w:sz w:val="24"/>
          <w:szCs w:val="24"/>
          <w:lang w:val="az-Latn-AZ" w:eastAsia="az-Latn-AZ"/>
        </w:rPr>
        <w:t xml:space="preserve"> iş günü ərzində vergi ödəyicisi tərəfindən ödənilir və ödənişi təsdiq edən sənəd vergi orqanına təqdim olunur.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77-1.10. Dövlət rüsumunun ödənilməsi faktını təsdiq edən sənəd vergi orqanına təqdim edildikdən sonra bu Məcəllə ilə müəyyən edilmiş müddətdə qərar qəbul edilərək vergi ödəyicisinə təqdim edilir və ya sifarişli poçt gö</w:t>
      </w:r>
      <w:r w:rsidR="00F53F27" w:rsidRPr="00F527B5">
        <w:rPr>
          <w:rStyle w:val="FontStyle21"/>
          <w:color w:val="000000" w:themeColor="text1"/>
          <w:sz w:val="24"/>
          <w:szCs w:val="24"/>
          <w:lang w:val="az-Latn-AZ" w:eastAsia="az-Latn-AZ"/>
        </w:rPr>
        <w:t>ndərişi vasitəsilə göndərilir.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77-1.11. Qərarın icrası yalnız ərizədə qeyd olunan əməliyyat üzrə vergi orqanı və qərarda qeyd olunan əməliyyatı həyata keçirəcək vergi ödəyicisi üçün məcburi hüquqi qüvvəyə malikdir, bir şərtlə ki, vergi ödəyicisi tərəfindən həmin əməliyyat həyata keçirilmiş olsun.</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77-1.12. Barəsində qərar qəbul edilmiş əməliyyatın icrası vergi ödəyicisi üçün </w:t>
      </w:r>
      <w:r w:rsidR="00F53F27" w:rsidRPr="00F527B5">
        <w:rPr>
          <w:rStyle w:val="FontStyle21"/>
          <w:color w:val="000000" w:themeColor="text1"/>
          <w:sz w:val="24"/>
          <w:szCs w:val="24"/>
          <w:lang w:val="az-Latn-AZ" w:eastAsia="az-Latn-AZ"/>
        </w:rPr>
        <w:t>məcburi xarakter daşımır.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 Aşağıdakı hallarda vergi orqanı tərəfindən qərarın qəbul edilməsindən imtina edilir: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77-1.13.1. ərizədə və ona əlavə olunmuş sənədlərdə qanuna uyğun olmayan məlumatlar olduqda (bu Məcəllənin 77-1.5-ci maddəsinin ikinci cümləsində nəzərdə tutulmuş hal istisna olmaqla);</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77-1.13.2. ərizədə qeyd olunan əməliyyat üzrə bu Məcəlləyə uyğun olaraq vergi öhdəliyinin müəyyən edilməsinə dair vergi orqanının qərarı olduqda və bu əməliyyat üzrə göstəricilərdə hər hansı dəyişiklik baş vermədikdə;</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77-1.13.3. ərizədə qeyd olunan əməliyyat artıq baş tutmuş olduqda və ya bu əməliyyatla bağlı vergi orqanının qərarı və ya məhkəmənin qanuni qüvvəyə minmiş qərarı olduqda;</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77-1.13.4. barəsində qərar qəbul edilməsi üçün müraciət edilmiş əməliyyat üzrə vergi ödəyicisinin vergidən yayınma sxemi yaratmaqla, vergi üstünlüyü əldə etmək məqsədi daşıdığı vergi orqanı tərəfindən müəyyən edildikdə;</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77-1.13.5. barəsində qərar qəbul edilməsi nəzərdə tutulan əməliyyatın dəyəri 10.000.000 (on milyon) manatdan aşağı olduqda;</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77-1.13.6. dövlət rüsumunun ödənilməsini təsdiq edən sənəd bu Məcəllənin 77-1.9-cu maddəsində göstərilən müddətdə vergi orqanına təqdim edilmədikdə;</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77-1.13.7. vergi ödəyicisi tərəfindən qərarın qəbul olunması üçün müraciət zamanı bu Məcəllə ilə müəyyən olunmuş tələblərə əməl edilmədikdə, o cümlədən vergi öhdəliyinin və vergi qanunvericiliyinin tətbiq edilməsinin doğuracağı hüquqi nəticələrin müəyyən edilməsi ilə bağlı tələb olunan sənədlər və məlumatlar müraciətə əlavə olunmadıqda və ya əlavə olunmuş sənədlər və məlumatlar vergi öhdəliyinin və vergi qanunvericiliyinin tətbiq edilməsinin doğuracağı hüquqi nəticələrin müəyyən edilməsi üçün kifayət etmədikdə;</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77-1.13.8. barəsində qərar qəbul edilməsi nəzərdə tutulan əməliyyat üzrə vergi öhdəliyinin və vergi qanunvericiliyinin tətbiq edilməsinin doğuracağı hüquqi nəticələrin müəyyən edilməsi vergi orqanının səlahiyyətlərinə aid olmadıqda.</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77-1.14. Barəsində qərar qəbul edilən əməliyyatla bağlı münasibətləri tənzimləyən normativ hüquqi aktlarda əməliyyat baş tutanadək dəyişiklik baş verərsə, vergi öhdəliklərinin əvvəlcədən müəyyən edilməsi haqqında vergi orqanının </w:t>
      </w:r>
      <w:r w:rsidR="00F53F27" w:rsidRPr="00F527B5">
        <w:rPr>
          <w:rStyle w:val="FontStyle21"/>
          <w:color w:val="000000" w:themeColor="text1"/>
          <w:sz w:val="24"/>
          <w:szCs w:val="24"/>
          <w:lang w:val="az-Latn-AZ" w:eastAsia="az-Latn-AZ"/>
        </w:rPr>
        <w:t>qərarının hüquqi qüvvəsi olmur.</w:t>
      </w:r>
    </w:p>
    <w:p w:rsidR="00EC5BE9" w:rsidRPr="00F527B5" w:rsidRDefault="00EC5BE9" w:rsidP="00EC5BE9">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77-1.15. Vergi ödəyicisi vergi orqanı tərəfindən bu maddəyə uyğun olaraq qəbul edilmiş qərardan, habelə həmin qərarın qəbul edilməsi ilə bağlı imtinadan inzibati qaydada və məhkəməyə şikayət verə bilər.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78. Vergi öhdəliklərinin yerinə yetirilməsi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78.1. Vergi öhdəliklərinin yerinə yetirilməsi ödənilməli olan vergi məbləğinin müəyyən edilmiş müddətlərdə və qaydada ödənilməsidir. Vergi ödəyicisinin hesablarında və ya kassasında vəsaitin, habelə onun əmlakının olub-olmamasından asılı olmayaraq vergi öhdəliklərinin yerinə yetirilməsi məcburidir.</w:t>
      </w:r>
    </w:p>
    <w:p w:rsidR="008D6FDC" w:rsidRPr="00F527B5" w:rsidRDefault="00940758" w:rsidP="004A243B">
      <w:pPr>
        <w:ind w:firstLine="284"/>
        <w:jc w:val="both"/>
        <w:rPr>
          <w:color w:val="000000" w:themeColor="text1"/>
          <w:lang w:val="az-Latn-AZ"/>
        </w:rPr>
      </w:pPr>
      <w:r w:rsidRPr="00F527B5">
        <w:rPr>
          <w:color w:val="000000" w:themeColor="text1"/>
          <w:lang w:val="az-Latn-AZ"/>
        </w:rPr>
        <w:t>78.2. Vergi öhdəliklərinin yerinə yetirilməsi Mülki Məcəllədə nəzərdə tutulmuş ardıcıllıqla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78.3. Vergi öhdəliklərinin yerinə yetirilməsi bu Məcəllədə başqa hallar nəzərdə tutulmamışdırsa, bilavasitə vergi ödəyicisi tərəfindən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78.4. Vergi öhdəliklərinin yerinə yetirilməsi digər şəxsin üzərinə qoyula bilməz.</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79. Müəssisə (təşkilat) ləğv edildikdə vergi öhdəliklərinin yerinə yetirilməsi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79.1. Ləğv edilən müəssisənin (təşkilatın) vergi öhdəliklərini onun pul vəsaitləri, o cümlədən müəssisənin (təşkilatın) əmlakının satışından əldə edilən gəlir hesabına ləğvetmə komissiyası yerinə yetirir. Bu maddədə başqa hallar nəzərdə tutulmamışdırsa, ləğvetmə komissiyası müəssisənin (təşkilatın) filiallarının digər struktur bölmələrinin və daimi nümayəndəliyinin vergi öhdəliklərini də yerinə yetirməlidir. Ləğv edilən müəssisənin (təşkilatın) filialının və ya digər ayrıca bölməsinin öhdəliklərini bilavasitə həmin ayrıca bölmənin daxil olduğu müəssisə (təşkilat), bu müəssisə (təşkilat) ləğv edildikdə isə həmin müəssisənin (təşkilatın) ləğvetmə komissiyası yerinə yetirir.</w:t>
      </w:r>
    </w:p>
    <w:p w:rsidR="008D6FDC" w:rsidRPr="00F527B5" w:rsidRDefault="00940758" w:rsidP="004A243B">
      <w:pPr>
        <w:ind w:firstLine="284"/>
        <w:jc w:val="both"/>
        <w:rPr>
          <w:color w:val="000000" w:themeColor="text1"/>
          <w:lang w:val="az-Latn-AZ"/>
        </w:rPr>
      </w:pPr>
      <w:r w:rsidRPr="00F527B5">
        <w:rPr>
          <w:color w:val="000000" w:themeColor="text1"/>
          <w:lang w:val="az-Latn-AZ"/>
        </w:rPr>
        <w:t>79.2. Ləğv edilən müəssisənin (təşkilatın) pul vəsaiti, o cümlədən vergi öhdəliklərinin yerinə yetirilməsindən ötrü əmlakın satışından əldə edilən vəsait onun vergi öhdəliklərinin tam həcmdə yerinə yetirilməsi üçün kifayət etmədiyi halda, vergi öhdəlikləri üzrə qalan borc qanuna, nizamnaməyə və ya digər təsis sənədinə uyğun olaraq müəssisənin (təşkilatın) öhdəlikləri üçün onun iştirakçıları (təsisçiləri) birgə məsuliyyət daşıyırlarsa, həmin iştirakçılar (təsisçilər) tərəfindən ödənilməlidir.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79.3. Müəssisənin iflas prosesinə məruz qaldığı hallarda vergi öhdəlikləri qanunla müəyyən edilmiş növbəlilik qaydasında yerinə yetirilir.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80. Müəssisə (təşkilat) yenidən təşkil edildikdə vergi öhdəliklərinin yerinə yetirilməsi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80.1. Yenidən təşkil edilən hüquqi şəxsin vergi öhdəliklərini onun hüquqi varisi (hüquqi varisləri) bu maddədə müəyyən edilmiş qaydada yerinə yetirir.</w:t>
      </w:r>
    </w:p>
    <w:p w:rsidR="008D6FDC" w:rsidRPr="00F527B5" w:rsidRDefault="00940758" w:rsidP="004A243B">
      <w:pPr>
        <w:ind w:firstLine="284"/>
        <w:jc w:val="both"/>
        <w:rPr>
          <w:color w:val="000000" w:themeColor="text1"/>
          <w:lang w:val="az-Latn-AZ"/>
        </w:rPr>
      </w:pPr>
      <w:r w:rsidRPr="00F527B5">
        <w:rPr>
          <w:color w:val="000000" w:themeColor="text1"/>
          <w:lang w:val="az-Latn-AZ"/>
        </w:rPr>
        <w:t>80.2. Yenidən təşkil edilən hüquqi şəxsin vergi öhdəliklərinin yerinə yetirməməsinin, yaxud lazımi qaydada yerinə yetirməməsinin yenidən təşkili başa çatanadək hüquqi varisə (hüquqi varislərə) məlum olub-olmamasından asılı olmayaraq yenidən təşkil edilən hüquqi şəxsin vergi öhdəliklərini onun hüquqi varisi (hüquqi varisləri) yerinə yetirməlidir.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80.3. Hüquqi şəxsin yenidən təşkil edilməsi onun vergi öhdəliklərinin bu hüquqi şəxsin hüquqi varisi (hüquqi varisləri) tərəfindən yerinə yetirilməsi müddətlərini dəyişdirmir.</w:t>
      </w:r>
    </w:p>
    <w:p w:rsidR="008D6FDC" w:rsidRPr="00F527B5" w:rsidRDefault="00940758" w:rsidP="004A243B">
      <w:pPr>
        <w:ind w:firstLine="284"/>
        <w:jc w:val="both"/>
        <w:rPr>
          <w:color w:val="000000" w:themeColor="text1"/>
          <w:lang w:val="az-Latn-AZ"/>
        </w:rPr>
      </w:pPr>
      <w:r w:rsidRPr="00F527B5">
        <w:rPr>
          <w:color w:val="000000" w:themeColor="text1"/>
          <w:lang w:val="az-Latn-AZ"/>
        </w:rPr>
        <w:t>80.4. Bir neçə hüquqi şəxs birləşdikdə, onların vergilərin ödənilməsinə dair öhdəliklərinin yerinə yetirilməsi üzrə hüquqi varisi bu cür birləşmə nəticəsində yaranan hüquqi şəxs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80.5. Bir hüquqi şəxs digər hüquqi şəxsə birləşdirildikdə, onun birləşdiyi hüquqi şəxs birləşdirilmiş hüquqi şəxsin vergilərin ödənilməsinə dair öhdəliklərinin yerinə yetirilməsi üzrə hüquqi varisi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80.6. Hüquqi şəxs bölündükdə, bu cür bölünmə nəticəsində əmələ gələn hüquqi şəxslər bölünmüş hüquqi şəxsin vergilərin ödənilməsinə dair öhdəliklərinin yerinə yetirilməsi üzrə hüquqi varisləri sayılırlar.</w:t>
      </w:r>
    </w:p>
    <w:p w:rsidR="008D6FDC" w:rsidRPr="00F527B5" w:rsidRDefault="00940758" w:rsidP="004A243B">
      <w:pPr>
        <w:ind w:firstLine="284"/>
        <w:jc w:val="both"/>
        <w:rPr>
          <w:color w:val="000000" w:themeColor="text1"/>
          <w:lang w:val="az-Latn-AZ"/>
        </w:rPr>
      </w:pPr>
      <w:r w:rsidRPr="00F527B5">
        <w:rPr>
          <w:color w:val="000000" w:themeColor="text1"/>
          <w:lang w:val="az-Latn-AZ"/>
        </w:rPr>
        <w:t>80.7. Bir neçə hüquqi varis olduqda, onların hər birinin yenidən təşkil edilən və ya bölünən hüquqi şəxsin vergi öhdəliklərinin yerinə yetirilməsində iştirak payı bölüşdürücü balansa və ya digər təhvil aktına uyğun olaraq müəyyənləşdirilir. Bölüşdürücü balans və ya digər təhvil aktı yenidən təşkil edilən və ya bölünən hüquqi şəxsin hər bir hüquqi varisinin payını müəyyənləşdirməyə imkan vermirsə və ya hər hansı hüquqi varis tərəfindən vergi öhdəliklərinin tam həcmdə yerinə yetirilməsi imkanını aradan qaldırırsa, yeni yaranan hüquqi şəxslər yenidən təşkil edilən və ya bölünən hüquqi şəxsin vergi öhdəliklərini və ya bu öhdəliklərin müvafiq hissəsini yerinə yetirmək üçün birgə məsuliyyət daşıyırlar.</w:t>
      </w:r>
    </w:p>
    <w:p w:rsidR="008D6FDC" w:rsidRPr="00F527B5" w:rsidRDefault="00940758" w:rsidP="004A243B">
      <w:pPr>
        <w:ind w:firstLine="284"/>
        <w:jc w:val="both"/>
        <w:rPr>
          <w:color w:val="000000" w:themeColor="text1"/>
          <w:lang w:val="az-Latn-AZ"/>
        </w:rPr>
      </w:pPr>
      <w:r w:rsidRPr="00F527B5">
        <w:rPr>
          <w:color w:val="000000" w:themeColor="text1"/>
          <w:lang w:val="az-Latn-AZ"/>
        </w:rPr>
        <w:t>80.8. Bir hüquqi şəxs təşkilati-hüquqi formasının dəyişdirilməsi yolu ilə digər hüquqi şəxsə çevrildikdə, onun vergilərin ödənilməsinə dair öhdəliklərinin yerinə yetirilməsi üzrə hüquqi varisi yeni yaranan hüquqi şəxs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80.9. Hüquqi şəxsin tərkibindən bir və ya bir neçə hüquqi şəxs çıxdıqda, çıxmış hüquqi şəxslərin yenidən təşkil edilən hüquqi şəxsin vergi öhdəliklərini yerinə yetirməsi üzrə hüquqi varisliyi yaranmır, bu şərtlə ki, bu cür yenidən təşkil hüquqi şəxsin vergi öhdəliklərinin yerinə yetirilməməsinə yönəldilməmiş olsun.</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81. Vəfat etmiş, fəaliyyət qabiliyyətini itirmiş və ya itkin düşmüş fiziki şəxslərin vergi öhdəliklərinin yerinə yetirilməsi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81.1. Vəfat etmiş fiziki şəxsin vergi öhdəliklərini onun varisi (varisləri) miras qalan əmlakın dəyəri hüdudlarında və mirasın alındığı tarixdəki payına mütənasib şəkildə ödəyirlər.</w:t>
      </w:r>
    </w:p>
    <w:p w:rsidR="008D6FDC" w:rsidRPr="00F527B5" w:rsidRDefault="00940758" w:rsidP="004A243B">
      <w:pPr>
        <w:ind w:firstLine="284"/>
        <w:jc w:val="both"/>
        <w:rPr>
          <w:color w:val="000000" w:themeColor="text1"/>
          <w:lang w:val="az-Latn-AZ"/>
        </w:rPr>
      </w:pPr>
      <w:r w:rsidRPr="00F527B5">
        <w:rPr>
          <w:color w:val="000000" w:themeColor="text1"/>
          <w:lang w:val="az-Latn-AZ"/>
        </w:rPr>
        <w:t>81.2. Varis (varislər) olmadıqda vəfat etmiş fiziki şəxsin vergi öhdəlikləri silinir (ləğv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81.3. Məhkəmə tərəfindən qanunvericiliklə müəyyən edilmiş qaydada itkin düşmüş və ya fəaliyyət qabiliyyətini itirmiş sayılan fiziki şəxsin vergi öhdəliklərini itkin düşmüş və ya fəaliyyət qabiliyyətini itirmiş şəxsin əmlak sərəncamçısı kimi səlahiyyətləndirilən şəxs həmin əmlakın hesabına ödəyir.</w:t>
      </w:r>
    </w:p>
    <w:p w:rsidR="008D6FDC" w:rsidRPr="00F527B5" w:rsidRDefault="00940758" w:rsidP="004A243B">
      <w:pPr>
        <w:ind w:firstLine="284"/>
        <w:jc w:val="both"/>
        <w:rPr>
          <w:color w:val="000000" w:themeColor="text1"/>
          <w:lang w:val="az-Latn-AZ"/>
        </w:rPr>
      </w:pPr>
      <w:r w:rsidRPr="00F527B5">
        <w:rPr>
          <w:color w:val="000000" w:themeColor="text1"/>
          <w:lang w:val="az-Latn-AZ"/>
        </w:rPr>
        <w:t>81.4. Qanunvericiliklə müəyyən olunmuş qaydada itkin düşmüş və ya fəaliyyət qabiliyyətini itirmiş kimi tanınan fiziki şəxsin əmlakı onun vergi öhdəliklərini ödəmək üçün kifayət deyilsə, vergilərin əmlakın çatışmaması ilə əlaqədar ödənilməyən hissəsi, bu Məcəllənin 93-cü maddəsində göstərilən qaydada silinir.</w:t>
      </w:r>
    </w:p>
    <w:p w:rsidR="008D6FDC" w:rsidRPr="00F527B5" w:rsidRDefault="00940758" w:rsidP="004A243B">
      <w:pPr>
        <w:ind w:firstLine="284"/>
        <w:jc w:val="both"/>
        <w:rPr>
          <w:color w:val="000000" w:themeColor="text1"/>
          <w:lang w:val="az-Latn-AZ"/>
        </w:rPr>
      </w:pPr>
      <w:r w:rsidRPr="00F527B5">
        <w:rPr>
          <w:color w:val="000000" w:themeColor="text1"/>
          <w:lang w:val="az-Latn-AZ"/>
        </w:rPr>
        <w:t>81.5. Fiziki şəxsin itkin düşmüş və ya fəaliyyət qabiliyyətini itirmiş kimi tanınmasının ləğv olunmasına dair məhkəmə tərəfindən qanunvericiliklə müəyyən edilmiş qaydada qərar qəbul edildikdə, əvvəllər silinmiş vergi öhdəlikləri bərpa edilir, lakin fiziki şəxsin itkin düşmüş və ya fəaliyyət qabiliyyətini itirmiş sayıldığı vaxtdan bu cür tanınmanın ləğv olunduğuna dair qərar qəbul edildiyi vaxtadək olan dövr ərzində faizlər hesablanmır və maliyyə sanksiyaları tətbiq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82. Vergi ödəyicisi tərəfindən vergilərin hesablanması və ödənilməsi qaydası</w:t>
      </w:r>
    </w:p>
    <w:p w:rsidR="008D6FDC" w:rsidRPr="00F527B5" w:rsidRDefault="00940758" w:rsidP="004A243B">
      <w:pPr>
        <w:ind w:firstLine="284"/>
        <w:jc w:val="both"/>
        <w:rPr>
          <w:color w:val="000000" w:themeColor="text1"/>
          <w:lang w:val="az-Latn-AZ"/>
        </w:rPr>
      </w:pPr>
      <w:r w:rsidRPr="00F527B5">
        <w:rPr>
          <w:color w:val="000000" w:themeColor="text1"/>
          <w:lang w:val="az-Latn-AZ"/>
        </w:rPr>
        <w:t>82.1. Bu Məcəllədə başqa hallar nəzərdə tutulmamışdırsa, vergi ödəyicisi vergi bazasını, vergi dərəcəsini və vergi güzəştlərini əsas götürərək hesabat dövrü üçün ödənilməli olan verginin məbləğini sərbəst surətdə özü hesablayır.</w:t>
      </w:r>
    </w:p>
    <w:p w:rsidR="008D6FDC" w:rsidRPr="00F527B5" w:rsidRDefault="00940758" w:rsidP="004A243B">
      <w:pPr>
        <w:ind w:firstLine="284"/>
        <w:jc w:val="both"/>
        <w:rPr>
          <w:color w:val="000000" w:themeColor="text1"/>
          <w:lang w:val="az-Latn-AZ"/>
        </w:rPr>
      </w:pPr>
      <w:r w:rsidRPr="00F527B5">
        <w:rPr>
          <w:color w:val="000000" w:themeColor="text1"/>
          <w:lang w:val="az-Latn-AZ"/>
        </w:rPr>
        <w:t>82.2. Bu Məcəllədə müəyyən edilən hallarda ödənilməli olan vergi məbləğini hesablamaq vəzifəsi vergi agentinə həvalə edilə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82.3. Verginin məbləği bu Məcəllədə və ya ona müvafiq olaraq qəbul edilmiş qanunvericilik aktında müvafiq vergi üçün müəyyən edilmiş qaydada hesablanır.</w:t>
      </w:r>
    </w:p>
    <w:p w:rsidR="008D6FDC" w:rsidRPr="00F527B5" w:rsidRDefault="00940758" w:rsidP="004A243B">
      <w:pPr>
        <w:ind w:firstLine="284"/>
        <w:jc w:val="both"/>
        <w:rPr>
          <w:color w:val="000000" w:themeColor="text1"/>
          <w:lang w:val="az-Latn-AZ"/>
        </w:rPr>
      </w:pPr>
      <w:r w:rsidRPr="00F527B5">
        <w:rPr>
          <w:color w:val="000000" w:themeColor="text1"/>
          <w:lang w:val="az-Latn-AZ"/>
        </w:rPr>
        <w:t>82.4. Müəyyən edilmiş müddətlərdə ödənilməli olan verginin məbləği vergi ödəyicisi və ya qanunla müəyyən edilmiş hallarda digər şəxs tərəfindən ödənilir (köçürülür).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83. Vergi orqanları tərəfindən vergilərin hesablanması</w:t>
      </w:r>
    </w:p>
    <w:p w:rsidR="008D6FDC" w:rsidRPr="00F527B5" w:rsidRDefault="00940758" w:rsidP="004A243B">
      <w:pPr>
        <w:ind w:firstLine="284"/>
        <w:jc w:val="both"/>
        <w:rPr>
          <w:color w:val="000000" w:themeColor="text1"/>
          <w:lang w:val="az-Latn-AZ"/>
        </w:rPr>
      </w:pPr>
      <w:r w:rsidRPr="00F527B5">
        <w:rPr>
          <w:color w:val="000000" w:themeColor="text1"/>
          <w:lang w:val="az-Latn-AZ"/>
        </w:rPr>
        <w:t>83.1. Bu Məcəllədə vergi məbləğinin hesablanması konkret hesabat dövrü üçün vergi ödəyicisinin ödəməli olduğu vergi məbləğinin vergi orqanının uçot sənədlərində qeyd edilməsi deməkdir. Hesablanmış vergi məbləğlərinin vergi orqanları tərəfindən bu Məcəllə ilə müəyyən edilmiş hallarda yenidən hesablanaraq uçot sənədlərində qeyd edilməsi də vergilərin hesablanması deməkdir.</w:t>
      </w:r>
    </w:p>
    <w:p w:rsidR="008D6FDC" w:rsidRPr="00F527B5" w:rsidRDefault="00940758" w:rsidP="004A243B">
      <w:pPr>
        <w:ind w:firstLine="284"/>
        <w:jc w:val="both"/>
        <w:rPr>
          <w:color w:val="000000" w:themeColor="text1"/>
          <w:lang w:val="az-Latn-AZ"/>
        </w:rPr>
      </w:pPr>
      <w:r w:rsidRPr="00F527B5">
        <w:rPr>
          <w:color w:val="000000" w:themeColor="text1"/>
          <w:lang w:val="az-Latn-AZ"/>
        </w:rPr>
        <w:t>83.2. Vergi orqanının bu Məcəlləyə uyğun olaraq vergi ödəyicisinin vergi öhdəliklərini aşağıdakı məlumat mənbələrindən birinə və ya bir neçəsinə əsaslanaraq hesablamaq hüququ vardır:</w:t>
      </w:r>
    </w:p>
    <w:p w:rsidR="008D6FDC" w:rsidRPr="00F527B5" w:rsidRDefault="00940758" w:rsidP="004A243B">
      <w:pPr>
        <w:ind w:firstLine="284"/>
        <w:jc w:val="both"/>
        <w:rPr>
          <w:color w:val="000000" w:themeColor="text1"/>
          <w:lang w:val="az-Latn-AZ"/>
        </w:rPr>
      </w:pPr>
      <w:r w:rsidRPr="00F527B5">
        <w:rPr>
          <w:color w:val="000000" w:themeColor="text1"/>
          <w:lang w:val="az-Latn-AZ"/>
        </w:rPr>
        <w:t>83.2.1. vergi ödəyicilərinin vergi bəyannamələrində olan məlumata;</w:t>
      </w:r>
    </w:p>
    <w:p w:rsidR="008D6FDC" w:rsidRPr="00F527B5" w:rsidRDefault="00940758" w:rsidP="004A243B">
      <w:pPr>
        <w:ind w:firstLine="284"/>
        <w:jc w:val="both"/>
        <w:rPr>
          <w:color w:val="000000" w:themeColor="text1"/>
          <w:lang w:val="az-Latn-AZ"/>
        </w:rPr>
      </w:pPr>
      <w:r w:rsidRPr="00F527B5">
        <w:rPr>
          <w:color w:val="000000" w:themeColor="text1"/>
          <w:lang w:val="az-Latn-AZ"/>
        </w:rPr>
        <w:t>83.2.2. bu Məcəllənin 73-cü maddəsinə müvafiq ödəmələr haqqında məlumata;</w:t>
      </w:r>
    </w:p>
    <w:p w:rsidR="008D6FDC" w:rsidRPr="00F527B5" w:rsidRDefault="00940758" w:rsidP="004A243B">
      <w:pPr>
        <w:ind w:firstLine="284"/>
        <w:jc w:val="both"/>
        <w:rPr>
          <w:color w:val="000000" w:themeColor="text1"/>
          <w:lang w:val="az-Latn-AZ"/>
        </w:rPr>
      </w:pPr>
      <w:r w:rsidRPr="00F527B5">
        <w:rPr>
          <w:color w:val="000000" w:themeColor="text1"/>
          <w:lang w:val="az-Latn-AZ"/>
        </w:rPr>
        <w:t>83.2.3. vergi yoxlaması materiallarına;</w:t>
      </w:r>
    </w:p>
    <w:p w:rsidR="008D6FDC" w:rsidRPr="00F527B5" w:rsidRDefault="00940758" w:rsidP="004A243B">
      <w:pPr>
        <w:ind w:firstLine="284"/>
        <w:jc w:val="both"/>
        <w:rPr>
          <w:color w:val="000000" w:themeColor="text1"/>
          <w:lang w:val="az-Latn-AZ"/>
        </w:rPr>
      </w:pPr>
      <w:r w:rsidRPr="00F527B5">
        <w:rPr>
          <w:color w:val="000000" w:themeColor="text1"/>
          <w:lang w:val="az-Latn-AZ"/>
        </w:rPr>
        <w:t>83.2.4. vergi orqanının əldə etdiyi mənbəyi bəlli olan hər hansı digər məlumata, o cümlədən bu Məcəllənin 67-ci maddəsi ilə nəzərdə tutulmuş əlaqəli məlumatlara.</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83.3. Vergi orqanının səyyar və kameral </w:t>
      </w:r>
      <w:r w:rsidR="00EC5BE9" w:rsidRPr="00F527B5">
        <w:rPr>
          <w:color w:val="000000" w:themeColor="text1"/>
          <w:lang w:val="az-Latn-AZ"/>
        </w:rPr>
        <w:t>(bu Məcəllənin 37.2-ci maddəsində göstərilən hal üzrə kameral vergi yoxlaması ilə hesablama istisna olmaqla)</w:t>
      </w:r>
      <w:r w:rsidR="00EC5BE9"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vergi yoxlamasının nəticələrinə görə hesablanmış vergiləri, faizləri və maliyyə sanksiyalarını bu Məcəllənin 85.4-cü maddəsinə müvafiq olaraq hesabat dövrü qurtardıqdan sonra 3 il ərzində yenidən hesablamaq hüququ vardır.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83.4. Bu Məcəlləyə müvafiq olaraq verginin vergi bəyannaməsini vermək şərti ilə ödənilməsində, yaxud əvvəllər verginin hesablanmasında səhv olunduğunu müəyyən edildiyi hallarda, vergi orqanı qanunvericiliyə uyğun vergiləri hesablayır və sonra bu Məcəllənin 84-cü maddəsinə uyğun olaraq verginin hesablanmasına dair bildirişi </w:t>
      </w:r>
      <w:r w:rsidR="00EC5BE9" w:rsidRPr="00F527B5">
        <w:rPr>
          <w:color w:val="000000" w:themeColor="text1"/>
          <w:lang w:val="az-Latn-AZ"/>
        </w:rPr>
        <w:t>5 iş günü</w:t>
      </w:r>
      <w:r w:rsidR="00EC5BE9"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 xml:space="preserve">müddətində vergi ödəyicisinə göndərir. Vergi orqanı </w:t>
      </w:r>
      <w:r w:rsidRPr="00F527B5">
        <w:rPr>
          <w:color w:val="000000" w:themeColor="text1"/>
          <w:lang w:val="az-Latn-AZ"/>
        </w:rPr>
        <w:lastRenderedPageBreak/>
        <w:t xml:space="preserve">bu Məcəllənin 85-ci maddəsində göstərilən müddət başa çatanadək vergi məbləğini qanunvericiliklə müəyyən edilmiş qaydada hesablaya və ya </w:t>
      </w:r>
      <w:r w:rsidR="00D43F88" w:rsidRPr="00F527B5">
        <w:rPr>
          <w:color w:val="000000" w:themeColor="text1"/>
          <w:lang w:val="az-Latn-AZ"/>
        </w:rPr>
        <w:t xml:space="preserve">əvvəllər </w:t>
      </w:r>
      <w:r w:rsidRPr="00F527B5">
        <w:rPr>
          <w:color w:val="000000" w:themeColor="text1"/>
          <w:lang w:val="az-Latn-AZ"/>
        </w:rPr>
        <w:t>hesablanmış vergi məbləğinə düzəliş edə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83.5. Bu Məcəlləyə müvafiq olaraq verginin vergi bəyannaməsini vermək şərti ilə ödənilməsi müəyyən edildiyi halda, verginin ödənilməsinə dair öhdəliyin əks etdirildiyi bəyannamənin tərtib edilməsi bu cür verginin hesablanması və onun ödənilməsinə dair bildirişdir.</w:t>
      </w:r>
    </w:p>
    <w:p w:rsidR="008D6FDC" w:rsidRPr="00F527B5" w:rsidRDefault="00940758" w:rsidP="004A243B">
      <w:pPr>
        <w:ind w:firstLine="284"/>
        <w:jc w:val="both"/>
        <w:rPr>
          <w:color w:val="000000" w:themeColor="text1"/>
          <w:lang w:val="az-Latn-AZ"/>
        </w:rPr>
      </w:pPr>
      <w:r w:rsidRPr="00F527B5">
        <w:rPr>
          <w:color w:val="000000" w:themeColor="text1"/>
          <w:lang w:val="az-Latn-AZ"/>
        </w:rPr>
        <w:t>83.6. Vergilər bu Məcəllənin 5.0.1-ci və ya 221.4.1-ci maddələrinə uyğun olaraq alındıqda və vergi ödəyicisi vergi bəyannaməsini vermədiyi, vergi orqanı isə vergi ödəyicisinin ödəməli olduğu verginin məbləğini bu Məcəllə ilə müəyyən edilmiş qaydada digər məlumata əsasən hesablamadığı halda, hesab olunur ki, vergi orqanı vergi ödəyicisinin illik vergi öhdəliyini vergi ödəyicisinin il ərzində vergitutma bazasından tutulmuş və ya ödənilmiş vergi məbləğində hesablamış və verginin hesablanması barədə vergi ödəyicisinə bildiriş vermişdir.</w:t>
      </w:r>
    </w:p>
    <w:p w:rsidR="008D6FDC" w:rsidRPr="00F527B5" w:rsidRDefault="00940758" w:rsidP="004A243B">
      <w:pPr>
        <w:ind w:firstLine="284"/>
        <w:jc w:val="both"/>
        <w:rPr>
          <w:color w:val="000000" w:themeColor="text1"/>
          <w:lang w:val="az-Latn-AZ"/>
        </w:rPr>
      </w:pPr>
      <w:r w:rsidRPr="00F527B5">
        <w:rPr>
          <w:color w:val="000000" w:themeColor="text1"/>
          <w:lang w:val="az-Latn-AZ"/>
        </w:rPr>
        <w:t>83.7. Vergi orqanlarında vergi ödəyicisinin vergini ödəməkdən yayınmaq niyyətində olduğunu təsdiq edən əsaslandırılmış konkret məlumat varsa və verginin tutulmasının təmin edilməsi zəruridirsə, vergi orqanının vergini onun ödənildiyi tarixədək hesablamaq hüququ vardır. Vergi orqanı bu barədə əsaslandırılmış qərar çıxarmalıdır.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83.8. Vergi ödəyicisinin bu Məcəllənin 83.7-ci maddəsinə uyğun olaraq verginin hesablanması barəsində vergi orqanının qərarından aşağıdakıları əsas tutaraq məhkəməyə müraciət etmək hüququ vardır:</w:t>
      </w:r>
    </w:p>
    <w:p w:rsidR="008D6FDC" w:rsidRPr="00F527B5" w:rsidRDefault="00940758" w:rsidP="004A243B">
      <w:pPr>
        <w:ind w:firstLine="284"/>
        <w:jc w:val="both"/>
        <w:rPr>
          <w:color w:val="000000" w:themeColor="text1"/>
          <w:lang w:val="az-Latn-AZ"/>
        </w:rPr>
      </w:pPr>
      <w:r w:rsidRPr="00F527B5">
        <w:rPr>
          <w:color w:val="000000" w:themeColor="text1"/>
          <w:lang w:val="az-Latn-AZ"/>
        </w:rPr>
        <w:t>83.8.1. vergi məbləğinin ödənilməli olan miqdarından çox olduğunu;</w:t>
      </w:r>
    </w:p>
    <w:p w:rsidR="008D6FDC" w:rsidRPr="00F527B5" w:rsidRDefault="00940758" w:rsidP="004A243B">
      <w:pPr>
        <w:ind w:firstLine="284"/>
        <w:jc w:val="both"/>
        <w:rPr>
          <w:color w:val="000000" w:themeColor="text1"/>
          <w:lang w:val="az-Latn-AZ"/>
        </w:rPr>
      </w:pPr>
      <w:r w:rsidRPr="00F527B5">
        <w:rPr>
          <w:color w:val="000000" w:themeColor="text1"/>
          <w:lang w:val="az-Latn-AZ"/>
        </w:rPr>
        <w:t>83.8.2. verginin vaxtından əvvəl hesablanmasına əsas vermiş amilin və ya vəziyyətin olmadığını.</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83.9. Vergi ödəyicisinin əldə etdiyi mənfəəti </w:t>
      </w:r>
      <w:r w:rsidRPr="00F527B5">
        <w:rPr>
          <w:rStyle w:val="FontStyle21"/>
          <w:color w:val="000000" w:themeColor="text1"/>
          <w:sz w:val="24"/>
          <w:szCs w:val="24"/>
          <w:lang w:val="az-Latn-AZ" w:eastAsia="az-Latn-AZ"/>
        </w:rPr>
        <w:t>(gəliri)</w:t>
      </w:r>
      <w:r w:rsidRPr="00F527B5">
        <w:rPr>
          <w:color w:val="000000" w:themeColor="text1"/>
          <w:lang w:val="az-Latn-AZ"/>
        </w:rPr>
        <w:t xml:space="preserve"> birbaşa müəyyən etmək mümkün olmadığı halda, həmin mənfəət </w:t>
      </w:r>
      <w:r w:rsidRPr="00F527B5">
        <w:rPr>
          <w:rStyle w:val="FontStyle21"/>
          <w:color w:val="000000" w:themeColor="text1"/>
          <w:sz w:val="24"/>
          <w:szCs w:val="24"/>
          <w:lang w:val="az-Latn-AZ" w:eastAsia="az-Latn-AZ"/>
        </w:rPr>
        <w:t>(gəlir)</w:t>
      </w:r>
      <w:r w:rsidRPr="00F527B5">
        <w:rPr>
          <w:color w:val="000000" w:themeColor="text1"/>
          <w:lang w:val="az-Latn-AZ"/>
        </w:rPr>
        <w:t xml:space="preserve"> müvafiq icra hakimiyyəti orqanı</w:t>
      </w:r>
      <w:r w:rsidR="004F6E02" w:rsidRPr="00F527B5">
        <w:rPr>
          <w:rStyle w:val="FootnoteReference"/>
          <w:color w:val="000000" w:themeColor="text1"/>
          <w:lang w:val="az-Latn-AZ"/>
        </w:rPr>
        <w:footnoteReference w:customMarkFollows="1" w:id="115"/>
        <w:t>*</w:t>
      </w:r>
      <w:r w:rsidRPr="00F527B5">
        <w:rPr>
          <w:color w:val="000000" w:themeColor="text1"/>
          <w:lang w:val="az-Latn-AZ"/>
        </w:rPr>
        <w:t xml:space="preserve"> tərəfindən müəyyən edilmiş qaydalar əsasında hesablanır.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84. Verginin hesablanması haqqında bildiriş </w:t>
      </w:r>
    </w:p>
    <w:p w:rsidR="008D6FDC" w:rsidRPr="00F527B5" w:rsidRDefault="00940758" w:rsidP="004A243B">
      <w:pPr>
        <w:ind w:firstLine="284"/>
        <w:jc w:val="both"/>
        <w:rPr>
          <w:color w:val="000000" w:themeColor="text1"/>
          <w:lang w:val="az-Latn-AZ"/>
        </w:rPr>
      </w:pPr>
      <w:r w:rsidRPr="00F527B5">
        <w:rPr>
          <w:color w:val="000000" w:themeColor="text1"/>
          <w:lang w:val="az-Latn-AZ"/>
        </w:rPr>
        <w:t>84.0. Vergi ödəyicisinə verginin hesablanması haqqında bildiriş göndərilir. Verginin hesablanması haqqında bildirişdə aşağıdakılar göstərilir:</w:t>
      </w:r>
    </w:p>
    <w:p w:rsidR="008D6FDC" w:rsidRPr="00F527B5" w:rsidRDefault="00940758" w:rsidP="004A243B">
      <w:pPr>
        <w:ind w:firstLine="284"/>
        <w:jc w:val="both"/>
        <w:rPr>
          <w:color w:val="000000" w:themeColor="text1"/>
          <w:lang w:val="az-Latn-AZ"/>
        </w:rPr>
      </w:pPr>
      <w:r w:rsidRPr="00F527B5">
        <w:rPr>
          <w:color w:val="000000" w:themeColor="text1"/>
          <w:lang w:val="az-Latn-AZ"/>
        </w:rPr>
        <w:t>84.0.1. vergi ödəyicisinin adı və ya obyektin adı;</w:t>
      </w:r>
    </w:p>
    <w:p w:rsidR="008D6FDC" w:rsidRPr="00F527B5" w:rsidRDefault="00940758" w:rsidP="004A243B">
      <w:pPr>
        <w:ind w:firstLine="284"/>
        <w:jc w:val="both"/>
        <w:rPr>
          <w:color w:val="000000" w:themeColor="text1"/>
          <w:lang w:val="az-Latn-AZ"/>
        </w:rPr>
      </w:pPr>
      <w:r w:rsidRPr="00F527B5">
        <w:rPr>
          <w:color w:val="000000" w:themeColor="text1"/>
          <w:lang w:val="az-Latn-AZ"/>
        </w:rPr>
        <w:t>84.0.2. vergi ödəyicisinin eyniləşdirmə nömrəsi;</w:t>
      </w:r>
    </w:p>
    <w:p w:rsidR="008D6FDC" w:rsidRPr="00F527B5" w:rsidRDefault="00940758" w:rsidP="004A243B">
      <w:pPr>
        <w:ind w:firstLine="284"/>
        <w:jc w:val="both"/>
        <w:rPr>
          <w:color w:val="000000" w:themeColor="text1"/>
          <w:lang w:val="az-Latn-AZ"/>
        </w:rPr>
      </w:pPr>
      <w:r w:rsidRPr="00F527B5">
        <w:rPr>
          <w:color w:val="000000" w:themeColor="text1"/>
          <w:lang w:val="az-Latn-AZ"/>
        </w:rPr>
        <w:t>84.0.3. bildirişin tarixi;</w:t>
      </w:r>
    </w:p>
    <w:p w:rsidR="008D6FDC" w:rsidRPr="00F527B5" w:rsidRDefault="00940758" w:rsidP="004A243B">
      <w:pPr>
        <w:ind w:firstLine="284"/>
        <w:jc w:val="both"/>
        <w:rPr>
          <w:color w:val="000000" w:themeColor="text1"/>
          <w:lang w:val="az-Latn-AZ"/>
        </w:rPr>
      </w:pPr>
      <w:r w:rsidRPr="00F527B5">
        <w:rPr>
          <w:color w:val="000000" w:themeColor="text1"/>
          <w:lang w:val="az-Latn-AZ"/>
        </w:rPr>
        <w:t>84.0.4. bildirişin aid olduğu obyekt və bildirişin əhatə etdiyi vergi dövrü və ya vergi dövrləri;</w:t>
      </w:r>
    </w:p>
    <w:p w:rsidR="008D6FDC" w:rsidRPr="00F527B5" w:rsidRDefault="00940758" w:rsidP="004A243B">
      <w:pPr>
        <w:ind w:firstLine="284"/>
        <w:jc w:val="both"/>
        <w:rPr>
          <w:color w:val="000000" w:themeColor="text1"/>
          <w:lang w:val="az-Latn-AZ"/>
        </w:rPr>
      </w:pPr>
      <w:r w:rsidRPr="00F527B5">
        <w:rPr>
          <w:color w:val="000000" w:themeColor="text1"/>
          <w:lang w:val="az-Latn-AZ"/>
        </w:rPr>
        <w:t>84.0.5. verginin növü, hesablanmış verginin və faizlərin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84.0.6. verginin ödənilməsinə dair tələb və ödəmənin müddətləri;</w:t>
      </w:r>
    </w:p>
    <w:p w:rsidR="008D6FDC" w:rsidRPr="00F527B5" w:rsidRDefault="00940758" w:rsidP="004A243B">
      <w:pPr>
        <w:ind w:firstLine="284"/>
        <w:jc w:val="both"/>
        <w:rPr>
          <w:color w:val="000000" w:themeColor="text1"/>
          <w:lang w:val="az-Latn-AZ"/>
        </w:rPr>
      </w:pPr>
      <w:r w:rsidRPr="00F527B5">
        <w:rPr>
          <w:color w:val="000000" w:themeColor="text1"/>
          <w:lang w:val="az-Latn-AZ"/>
        </w:rPr>
        <w:t>84.0.7. verginin ödənildiyi yer və üsul;</w:t>
      </w:r>
    </w:p>
    <w:p w:rsidR="008D6FDC" w:rsidRPr="00F527B5" w:rsidRDefault="00940758" w:rsidP="004A243B">
      <w:pPr>
        <w:ind w:firstLine="284"/>
        <w:jc w:val="both"/>
        <w:rPr>
          <w:color w:val="000000" w:themeColor="text1"/>
          <w:lang w:val="az-Latn-AZ"/>
        </w:rPr>
      </w:pPr>
      <w:r w:rsidRPr="00F527B5">
        <w:rPr>
          <w:color w:val="000000" w:themeColor="text1"/>
          <w:lang w:val="az-Latn-AZ"/>
        </w:rPr>
        <w:t>84.0.8. verginin hesablanmasına əsas olmuş hallar;</w:t>
      </w:r>
    </w:p>
    <w:p w:rsidR="008D6FDC" w:rsidRPr="00F527B5" w:rsidRDefault="00940758" w:rsidP="004A243B">
      <w:pPr>
        <w:ind w:firstLine="284"/>
        <w:jc w:val="both"/>
        <w:rPr>
          <w:color w:val="000000" w:themeColor="text1"/>
          <w:lang w:val="az-Latn-AZ"/>
        </w:rPr>
      </w:pPr>
      <w:r w:rsidRPr="00F527B5">
        <w:rPr>
          <w:color w:val="000000" w:themeColor="text1"/>
          <w:lang w:val="az-Latn-AZ"/>
        </w:rPr>
        <w:t>84.0.9. şikayət etmə qaydası.</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85. Vergi öhdəliyinin yerinə yetirilməsi müddətləri və həmin müddətlərin dəyişdirilməsi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85.1. Hər bir vergiyə dair ödənilmə müddətləri müəyyən edilir. Vergilərin müəyyən edilmiş ödənilmə müddətinin dəyişdirilməsi yalnız bu Məcəllə ilə müəyyən edilmiş qaydada həyata keçirilə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85.2. Vergilərin ödənilmə müddətləri pozulmaqla ödənilməsinə görə vergi ödəyicisi bu Məcəllə ilə müəyyən edilmiş qaydada və şərtlərlə faiz ödəyir.</w:t>
      </w:r>
    </w:p>
    <w:p w:rsidR="008D6FDC" w:rsidRPr="00F527B5" w:rsidRDefault="00940758" w:rsidP="004A243B">
      <w:pPr>
        <w:ind w:firstLine="284"/>
        <w:jc w:val="both"/>
        <w:rPr>
          <w:color w:val="000000" w:themeColor="text1"/>
          <w:lang w:val="az-Latn-AZ"/>
        </w:rPr>
      </w:pPr>
      <w:r w:rsidRPr="00F527B5">
        <w:rPr>
          <w:color w:val="000000" w:themeColor="text1"/>
          <w:lang w:val="az-Latn-AZ"/>
        </w:rPr>
        <w:t>85.3. Vergilərin ödənilməsi müddəti təqvim tarixi ilə və ya illərlə, rüblərlə, aylarla, dekadalarla, həftələrlə və günlərlə hesablanan dövrün qurtarması ilə, habelə baş verməli hadisə və yaxud edilməli olan hərəkət göstərilməklə müəyyən olunur.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85.4. Vergi orqanları vergiyə cəlb edilən hesabat dövrü qurtardıqdan sonra 3 il ərzində vergi ödəyicisinin vergisini, faizləri və maliyyə sanksiyasını hesablamaq və hesablanmış məbləği yenidən hesablamaq, verginin, faizlərin və maliyyə sanksiyalarının hesablanmış (yenidən hesablanmış) məbləğini vergiyə cəlb edilən hesabat dövrü qurtardıqdan sonra 5 il ərzində tutmaq hüququna malikdirlər.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85.5. Vergi ödəyicisi vergi hesabatı dövrü qurtardıqdan sonra 3 il ərzində ondan düzgün tutulmamış vergilərin, faizlərin və maliyyə sanksiyalarının hesablanmasını və hesablanmış məbləğin yenidən hesablanmasını, artıq ödənilmiş vergilərin, faizlərin və maliyyə sanksiyalarının məbləğinin qaytarılmasını və ya əvəzləşdirilməsini 5 il ərzində tələb etmək hüququna malikdir.</w:t>
      </w:r>
    </w:p>
    <w:p w:rsidR="003B2997" w:rsidRPr="00F527B5" w:rsidRDefault="003B2997" w:rsidP="004A243B">
      <w:pPr>
        <w:ind w:firstLine="284"/>
        <w:jc w:val="both"/>
        <w:rPr>
          <w:color w:val="000000" w:themeColor="text1"/>
          <w:lang w:val="az-Latn-AZ"/>
        </w:rPr>
      </w:pPr>
      <w:r w:rsidRPr="00F527B5">
        <w:rPr>
          <w:color w:val="000000" w:themeColor="text1"/>
          <w:lang w:val="az-Latn-AZ"/>
        </w:rPr>
        <w:t>85.5-1. Bu Məcəllənin 85.4-cü və 85.5-ci maddələrində müddətlə bağlı müəyyən edilmiş məhdudiyyətlər məcburi dövlət sosial sığorta haqqına münasibətdə tətbiq edilmir.</w:t>
      </w:r>
    </w:p>
    <w:p w:rsidR="003B2997" w:rsidRPr="00F527B5" w:rsidRDefault="003B2997" w:rsidP="004A243B">
      <w:pPr>
        <w:ind w:firstLine="284"/>
        <w:jc w:val="both"/>
        <w:rPr>
          <w:color w:val="000000" w:themeColor="text1"/>
          <w:lang w:val="az-Latn-AZ"/>
        </w:rPr>
      </w:pPr>
      <w:r w:rsidRPr="00F527B5">
        <w:rPr>
          <w:color w:val="000000" w:themeColor="text1"/>
          <w:lang w:val="az-Latn-AZ"/>
        </w:rPr>
        <w:t>85.5-2. Vergi ödəyicisi vergi orqanı tərəfindən hesablanmış vergilər, faizlər və tətbiq edilmiş maliyyə sanksiyalarından məhkəməyə şikayət verdikdə həmin şikayətin verildiyi tarixdən məhkəmənin qanuni qüvvəyə minmiş qərarı qəbul olunan tarixədək keçən müddət, habelə bu Məcəllənin 38.7.1-ci, 38.7.2-ci, 38.7.4-cü və 38.7.5-ci maddələri ilə müəyyən olunan müddətlər bu Məcəllənin 85.4-cü və 85.5-ci maddələri ilə müəyyən olunmuş müddətə daxil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85.6. Vergi öhdəliklərinin yerinə yetirilməsi müddətləri aşağıda göstərilən halların biri olduqda bu Məcəllə ilə müəyyən edilmiş müddətdən daha gec müddətə dəyişdirilə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85.6.1. təbii fəlakət və digər qarşısı alınmaz qüvvə nəticəsində vergi ödəyicisinə zərər dəydikdə. Bu halda vergi ödəyicisi hadisənin baş verməsi barədə və onun nəticəsində dəymiş zərərin məbləği barədə müvafiq dövlət orqanlarının arayışlarını təqdim etməlidir;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85.6.2. vergini birdəfəyə ödədiyi təqdirdə vergi ödəyicisinin iflasa uğramaq təhlükəsi olduqda. Bu halda vergi ödəyicisi müraciət edilmə tarixinə vergi ödəyicisinin kassasında, milli və ya xarici valyutada cari və ya digər hesablarında vəsaitlərin qalığı, debitorların və kreditorların adı, VÖEN göstərilməklə debitor və kreditor borcları barədə arayışları təqdim etməlidir.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85.7. Vergilərin ödənilmə müddətinin dəyişdirilməsi mövcud olan öhdəliyi ləğv etmir və yeni vergi öhdəliyi yaratmır.</w:t>
      </w:r>
    </w:p>
    <w:p w:rsidR="008D6FDC" w:rsidRPr="00F527B5" w:rsidRDefault="00940758" w:rsidP="004A243B">
      <w:pPr>
        <w:ind w:firstLine="284"/>
        <w:jc w:val="both"/>
        <w:rPr>
          <w:color w:val="000000" w:themeColor="text1"/>
          <w:lang w:val="az-Latn-AZ"/>
        </w:rPr>
      </w:pPr>
      <w:r w:rsidRPr="00F527B5">
        <w:rPr>
          <w:color w:val="000000" w:themeColor="text1"/>
          <w:lang w:val="az-Latn-AZ"/>
        </w:rPr>
        <w:t>85.8. Vergi ödəyicisinə münasibətdə vergi qanunvericiliyinin pozulması ilə bağlı cinayət işi qaldırılıbsa, vergi öhdəliyinin yerinə yetirilməsi müddəti uzadıla bilməz.</w:t>
      </w:r>
    </w:p>
    <w:p w:rsidR="008D6FDC" w:rsidRPr="00F527B5" w:rsidRDefault="00940758" w:rsidP="004A243B">
      <w:pPr>
        <w:ind w:firstLine="284"/>
        <w:jc w:val="both"/>
        <w:rPr>
          <w:color w:val="000000" w:themeColor="text1"/>
          <w:lang w:val="az-Latn-AZ"/>
        </w:rPr>
      </w:pPr>
      <w:r w:rsidRPr="00F527B5">
        <w:rPr>
          <w:color w:val="000000" w:themeColor="text1"/>
          <w:lang w:val="az-Latn-AZ"/>
        </w:rPr>
        <w:t>85.9. Vergi öhdəliyinin yerinə yetirilməsi müddətinin uzadılması üçün vergi ödəyicisi yazılı şəkildə əsaslandırılmış və onun tərəfindən vergi öhdəliyinin yerinə yetirilməsi üçün müvafiq girovun və ya zəmanətin verildiyini özündə əks etdirən müraciətini vergi orqanına göndərir. Müraciət vergi növü (növləri) üzrə onların müvafiq hesabat dövrü üçün qanunvericiliklə müəyyən edilmiş ödəmə müddətinədək təqdim olunmalıdır. Müvafiq icra hakimiyyəti orqanı</w:t>
      </w:r>
      <w:r w:rsidR="00A151AC" w:rsidRPr="00F527B5">
        <w:rPr>
          <w:rStyle w:val="FootnoteReference"/>
          <w:color w:val="000000" w:themeColor="text1"/>
          <w:lang w:val="az-Latn-AZ"/>
        </w:rPr>
        <w:footnoteReference w:customMarkFollows="1" w:id="116"/>
        <w:t>*</w:t>
      </w:r>
      <w:r w:rsidRPr="00F527B5">
        <w:rPr>
          <w:color w:val="000000" w:themeColor="text1"/>
          <w:lang w:val="az-Latn-AZ"/>
        </w:rPr>
        <w:t xml:space="preserve"> 30 gün müddətində bu müraciətə baxır və müvafiq əsaslar olduğu halda müddətin uzadılması barədə qərar qəbul edir.</w:t>
      </w:r>
    </w:p>
    <w:p w:rsidR="008D6FDC" w:rsidRPr="00F527B5" w:rsidRDefault="00940758" w:rsidP="004A243B">
      <w:pPr>
        <w:ind w:firstLine="284"/>
        <w:jc w:val="both"/>
        <w:rPr>
          <w:color w:val="000000" w:themeColor="text1"/>
          <w:lang w:val="az-Latn-AZ"/>
        </w:rPr>
      </w:pPr>
      <w:r w:rsidRPr="00F527B5">
        <w:rPr>
          <w:color w:val="000000" w:themeColor="text1"/>
          <w:lang w:val="az-Latn-AZ"/>
        </w:rPr>
        <w:t>85.10. Bu Məcəllənin 85.6-cı maddəsində n</w:t>
      </w:r>
      <w:r w:rsidR="00AF4240" w:rsidRPr="00F527B5">
        <w:rPr>
          <w:color w:val="000000" w:themeColor="text1"/>
          <w:lang w:val="az-Latn-AZ"/>
        </w:rPr>
        <w:t>əzərdə tutulmuş əsaslar olduqda</w:t>
      </w:r>
      <w:r w:rsidRPr="00F527B5">
        <w:rPr>
          <w:color w:val="000000" w:themeColor="text1"/>
          <w:lang w:val="az-Latn-AZ"/>
        </w:rPr>
        <w:t xml:space="preserve"> vergi öhdəliyinin yerinə yetirilməsi müddəti vergi ili ərzində 1 aydan 9 ayadək uzadıla bilər. Həmin müddət ərzində vergi ödəyicisinə faizlər hesablanmır.</w:t>
      </w:r>
    </w:p>
    <w:p w:rsidR="008D6FDC" w:rsidRPr="00F527B5" w:rsidRDefault="00940758" w:rsidP="004A243B">
      <w:pPr>
        <w:ind w:firstLine="284"/>
        <w:jc w:val="both"/>
        <w:rPr>
          <w:color w:val="000000" w:themeColor="text1"/>
          <w:lang w:val="az-Latn-AZ"/>
        </w:rPr>
      </w:pPr>
      <w:r w:rsidRPr="00F527B5">
        <w:rPr>
          <w:color w:val="000000" w:themeColor="text1"/>
          <w:lang w:val="az-Latn-AZ"/>
        </w:rPr>
        <w:t>85.11. Müvafiq icra hakimiyyəti orqanının</w:t>
      </w:r>
      <w:r w:rsidR="004502A6" w:rsidRPr="00F527B5">
        <w:rPr>
          <w:rStyle w:val="FootnoteReference"/>
          <w:color w:val="000000" w:themeColor="text1"/>
          <w:lang w:val="az-Latn-AZ"/>
        </w:rPr>
        <w:footnoteReference w:customMarkFollows="1" w:id="117"/>
        <w:t>**</w:t>
      </w:r>
      <w:r w:rsidRPr="00F527B5">
        <w:rPr>
          <w:color w:val="000000" w:themeColor="text1"/>
          <w:lang w:val="az-Latn-AZ"/>
        </w:rPr>
        <w:t xml:space="preserve"> vergi öhdəliyinin yerinə yetirilməsi müddətinin uzadılması haqqında qərarında vergi üzrə borcun məbləği, ödənilməsi müddəti uzadılan verginin növü (növləri), </w:t>
      </w:r>
      <w:r w:rsidR="00BD23BE" w:rsidRPr="00F527B5">
        <w:rPr>
          <w:color w:val="000000" w:themeColor="text1"/>
          <w:lang w:val="az-Latn-AZ"/>
        </w:rPr>
        <w:t xml:space="preserve">ödənilmənin müddəti və qaydası, </w:t>
      </w:r>
      <w:r w:rsidRPr="00F527B5">
        <w:rPr>
          <w:color w:val="000000" w:themeColor="text1"/>
          <w:lang w:val="az-Latn-AZ"/>
        </w:rPr>
        <w:t>habelə girov və ya zəmanət haqqında qeydlər göstərilməlidir.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Bu Məcəllənin 85.10-cu maddəsində nəzərdə tutulmuş müddətlərdə vergi öhdəliyi mərhələlərlə yerinə yetirildikdə, vergi orqanlarının vergi öhdəliyinin yerinə yetirilməsi müddətinin uzadılması haqqında qərarında vergi öhdəliyinin mərhələlərlə yerinə yetirilməsi qaydası göstərilməlidir.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85.12. Vergi öhdəliyinin yerinə yetirilməsi müddətinin uzadılması haqqında qərar bu qərarda müəyyən edilmiş müddətdən qüvvəyə minir.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85.13. Girov müqaviləsinin qanunvericilikdə nəzərdə tutulmuş qaydada etibarsız hesab edilməsi vergi ödəyicisinin vergi öhdəliyini ləğv etmir. Girov müqaviləsinin qeydiyyatı ilə bağlı xərclər vergi ödəyicisi tərəfindən ödənilir.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85.14. Vergi öhdəliyinin yerinə yetirilməsinin uzadılmış müddətinə aşağıdakı hallarda vaxtından əvvəl xitam verilir: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85.14.1. vergi ödəyicisi vergi öhdəliyini vaxtından əvvəl yerinə yetirdikdə;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85.14.2. bu Məcəllənin 85.8-ci maddəsində nəzərdə tutulmuş halda; </w:t>
      </w:r>
    </w:p>
    <w:p w:rsidR="008D6FDC" w:rsidRPr="00F527B5" w:rsidRDefault="00940758" w:rsidP="004A243B">
      <w:pPr>
        <w:ind w:firstLine="284"/>
        <w:jc w:val="both"/>
        <w:rPr>
          <w:color w:val="000000" w:themeColor="text1"/>
          <w:lang w:val="az-Latn-AZ"/>
        </w:rPr>
      </w:pPr>
      <w:r w:rsidRPr="00F527B5">
        <w:rPr>
          <w:color w:val="000000" w:themeColor="text1"/>
          <w:lang w:val="az-Latn-AZ"/>
        </w:rPr>
        <w:t>85.14.3. vergi orqanının vergi öhdəliyinin yerinə yetirilməsi müddətinin uzadılması barədə qərarının şərtlərinə əməl edilmədikdə.</w:t>
      </w:r>
    </w:p>
    <w:p w:rsidR="008D6FDC" w:rsidRPr="00F527B5" w:rsidRDefault="00940758" w:rsidP="004A243B">
      <w:pPr>
        <w:ind w:firstLine="284"/>
        <w:jc w:val="both"/>
        <w:rPr>
          <w:color w:val="000000" w:themeColor="text1"/>
          <w:lang w:val="az-Latn-AZ"/>
        </w:rPr>
      </w:pPr>
      <w:r w:rsidRPr="00F527B5">
        <w:rPr>
          <w:color w:val="000000" w:themeColor="text1"/>
          <w:lang w:val="az-Latn-AZ"/>
        </w:rPr>
        <w:t>85.15. Bu Məcəllənin 85.14-cü maddəsində nəzərdə tutulmuş hallarda vergi öhdəliyinin yerinə yetirilməsinin uzadılmış müddətinə vaxtından əvvəl xitam verilməsi haqqında qərar vermiş vergi orqanı 5 gün müddətində vergi ödəyicisinə bu barədə məlumat verməlidir. Vergi ödəyicisi məlumatı aldığı tarixdən 30 gün müddətində borc məbləğini və ödəmə gününə qədər həmin məbləğə qanunvericiliyə uyğun olaraq hesablanmış faizləri büdcəyə ödəməlidir.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85.16. Müvafiq icra hakimiyyəti orqanı</w:t>
      </w:r>
      <w:r w:rsidR="004502A6" w:rsidRPr="00F527B5">
        <w:rPr>
          <w:rStyle w:val="FootnoteReference"/>
          <w:color w:val="000000" w:themeColor="text1"/>
          <w:lang w:val="az-Latn-AZ"/>
        </w:rPr>
        <w:footnoteReference w:customMarkFollows="1" w:id="118"/>
        <w:t>*</w:t>
      </w:r>
      <w:r w:rsidR="00B355DB" w:rsidRPr="00F527B5">
        <w:rPr>
          <w:color w:val="000000" w:themeColor="text1"/>
          <w:lang w:val="az-Latn-AZ"/>
        </w:rPr>
        <w:t xml:space="preserve"> </w:t>
      </w:r>
      <w:r w:rsidRPr="00F527B5">
        <w:rPr>
          <w:color w:val="000000" w:themeColor="text1"/>
          <w:lang w:val="az-Latn-AZ"/>
        </w:rPr>
        <w:t>rüblər üzrə (dövri olaraq) müddəti uzadılan vergi öhdəliklərinin məbləği barədə müvafiq icra hakimiyyəti orqanına</w:t>
      </w:r>
      <w:r w:rsidR="004502A6" w:rsidRPr="00F527B5">
        <w:rPr>
          <w:rStyle w:val="FootnoteReference"/>
          <w:color w:val="000000" w:themeColor="text1"/>
          <w:lang w:val="az-Latn-AZ"/>
        </w:rPr>
        <w:footnoteReference w:customMarkFollows="1" w:id="119"/>
        <w:t>**</w:t>
      </w:r>
      <w:r w:rsidRPr="00F527B5">
        <w:rPr>
          <w:color w:val="000000" w:themeColor="text1"/>
          <w:lang w:val="az-Latn-AZ"/>
        </w:rPr>
        <w:t xml:space="preserve"> məlumat verir.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86. Vergilərin ödənildiyi yer </w:t>
      </w:r>
    </w:p>
    <w:p w:rsidR="008D6FDC" w:rsidRPr="00F527B5" w:rsidRDefault="00940758" w:rsidP="004A243B">
      <w:pPr>
        <w:ind w:firstLine="284"/>
        <w:jc w:val="both"/>
        <w:rPr>
          <w:color w:val="000000" w:themeColor="text1"/>
          <w:lang w:val="az-Latn-AZ"/>
        </w:rPr>
      </w:pPr>
      <w:r w:rsidRPr="00F527B5">
        <w:rPr>
          <w:color w:val="000000" w:themeColor="text1"/>
          <w:lang w:val="az-Latn-AZ"/>
        </w:rPr>
        <w:t>86.0. Vergi aşağıdakı yerlərdə ödənilir:</w:t>
      </w:r>
    </w:p>
    <w:p w:rsidR="008D6FDC" w:rsidRPr="00F527B5" w:rsidRDefault="00940758" w:rsidP="004A243B">
      <w:pPr>
        <w:ind w:firstLine="284"/>
        <w:jc w:val="both"/>
        <w:rPr>
          <w:color w:val="000000" w:themeColor="text1"/>
          <w:lang w:val="az-Latn-AZ"/>
        </w:rPr>
      </w:pPr>
      <w:r w:rsidRPr="00F527B5">
        <w:rPr>
          <w:color w:val="000000" w:themeColor="text1"/>
          <w:lang w:val="az-Latn-AZ"/>
        </w:rPr>
        <w:t>86.0.1. bildirişdə göstərilən yerdə;</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86.0.2. </w:t>
      </w:r>
      <w:r w:rsidR="00E26851" w:rsidRPr="00F527B5">
        <w:rPr>
          <w:color w:val="000000" w:themeColor="text1"/>
          <w:lang w:val="az-Latn-AZ"/>
        </w:rPr>
        <w:t>b</w:t>
      </w:r>
      <w:r w:rsidRPr="00F527B5">
        <w:rPr>
          <w:color w:val="000000" w:themeColor="text1"/>
          <w:lang w:val="az-Latn-AZ"/>
        </w:rPr>
        <w:t>u Məcəllədə başqa hallar nəzərdə tutulmamışdırsa, vergi ödəyicisinin uçotda olduğu yer üzrə;</w:t>
      </w:r>
    </w:p>
    <w:p w:rsidR="008D6FDC" w:rsidRPr="00F527B5" w:rsidRDefault="00940758" w:rsidP="004A243B">
      <w:pPr>
        <w:ind w:firstLine="284"/>
        <w:jc w:val="both"/>
        <w:rPr>
          <w:color w:val="000000" w:themeColor="text1"/>
          <w:lang w:val="az-Latn-AZ"/>
        </w:rPr>
      </w:pPr>
      <w:r w:rsidRPr="00F527B5">
        <w:rPr>
          <w:color w:val="000000" w:themeColor="text1"/>
          <w:lang w:val="az-Latn-AZ"/>
        </w:rPr>
        <w:t>86.0.3.</w:t>
      </w:r>
      <w:r w:rsidR="00E26851" w:rsidRPr="00F527B5">
        <w:rPr>
          <w:color w:val="000000" w:themeColor="text1"/>
          <w:lang w:val="az-Latn-AZ"/>
        </w:rPr>
        <w:t xml:space="preserve"> </w:t>
      </w:r>
      <w:r w:rsidRPr="00F527B5">
        <w:rPr>
          <w:color w:val="000000" w:themeColor="text1"/>
          <w:lang w:val="az-Latn-AZ"/>
        </w:rPr>
        <w:t>vergi agentləri ödəmə mənbəyində tutulmuş vergiləri özlərinin uçotda olduqları yer üzrə;</w:t>
      </w:r>
    </w:p>
    <w:p w:rsidR="008D6FDC" w:rsidRPr="00F527B5" w:rsidRDefault="00940758" w:rsidP="004A243B">
      <w:pPr>
        <w:ind w:firstLine="284"/>
        <w:jc w:val="both"/>
        <w:rPr>
          <w:color w:val="000000" w:themeColor="text1"/>
          <w:lang w:val="az-Latn-AZ"/>
        </w:rPr>
      </w:pPr>
      <w:r w:rsidRPr="00F527B5">
        <w:rPr>
          <w:color w:val="000000" w:themeColor="text1"/>
          <w:lang w:val="az-Latn-AZ"/>
        </w:rPr>
        <w:t>86.0.4. bu Məcəllədə verginin ödənildiyi yer müəyyən edilməmişdirsə, vergi ödəyicisi fiziki şəxsin yaşadığı yer üzrə, yaxud vergi ödəyicisi hüquqi şəxsin idarə olunduğu yer üzrə.</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87. Artıq ödənilmiş vergilərin, faizlərin və maliyyə sanksiyalarının məbləğlərinin qaytarılması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87.1. Vergilərin, faizlərin və maliyyə sanksiyalarının ödənilmiş məbləğləri onların hesablanmış məbləğlərindən artıq olduqda, artıq ödənilmiş məbləğlər:</w:t>
      </w:r>
    </w:p>
    <w:p w:rsidR="008D6FDC" w:rsidRPr="00F527B5" w:rsidRDefault="00940758" w:rsidP="004A243B">
      <w:pPr>
        <w:ind w:firstLine="284"/>
        <w:jc w:val="both"/>
        <w:rPr>
          <w:color w:val="000000" w:themeColor="text1"/>
          <w:lang w:val="az-Latn-AZ"/>
        </w:rPr>
      </w:pPr>
      <w:r w:rsidRPr="00F527B5">
        <w:rPr>
          <w:color w:val="000000" w:themeColor="text1"/>
          <w:lang w:val="az-Latn-AZ"/>
        </w:rPr>
        <w:t>87.1.1. digər vergilərin, faizlərin, maliyyə sanksiyalarının və inzibati cərimələr üzrə borcların ödənilməsi hesabına aid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87.1.2. vergi ödəyicisinin razılığı ilə sonrakı öhdəliklər üzrə ödəmələrin hesabına aid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87.2. Vergi ödəyicisinin ödədiyi vergilərin, faizlərin və maliyyə sanksiyalarının artıq məbləğləri digər vergilərin, faizlərin və maliyyə sanksiyalarının ödənilməsi hesabına aid edildiyi halda, vergi ödəyicisinin tələbi ilə ona şəxsi vərəqədən çıxarış və üzləşmə aktı verilir, habelə rübdə bir dəfə rüb başa çatdıqdan sonra 20 gün ərzində ona bildiriş göndərilir. Azərbaycan Respublikasının Cinayət</w:t>
      </w:r>
      <w:r w:rsidR="003831A5" w:rsidRPr="00F527B5">
        <w:rPr>
          <w:color w:val="000000" w:themeColor="text1"/>
          <w:lang w:val="az-Latn-AZ"/>
        </w:rPr>
        <w:t>-</w:t>
      </w:r>
      <w:r w:rsidRPr="00F527B5">
        <w:rPr>
          <w:color w:val="000000" w:themeColor="text1"/>
          <w:lang w:val="az-Latn-AZ"/>
        </w:rPr>
        <w:t>Prosessual Məcəlləsinə müvafiq olaraq Azərbaycan Respublikası Cinayət Məcəlləsinin 213-cü və 213-1-ci maddələrində nəzərdə tutulmuş cinayətlərə dair işlər üzrə müvafiq icra hakimiyyəti orqanı</w:t>
      </w:r>
      <w:r w:rsidR="003B2997" w:rsidRPr="00F527B5">
        <w:rPr>
          <w:rStyle w:val="FootnoteReference"/>
          <w:color w:val="000000" w:themeColor="text1"/>
          <w:lang w:val="az-Latn-AZ"/>
        </w:rPr>
        <w:footnoteReference w:customMarkFollows="1" w:id="120"/>
        <w:t>***</w:t>
      </w:r>
      <w:r w:rsidRPr="00F527B5">
        <w:rPr>
          <w:color w:val="000000" w:themeColor="text1"/>
          <w:lang w:val="az-Latn-AZ"/>
        </w:rPr>
        <w:t xml:space="preserve"> tərəfindən ibtidai istintaq aparıldığı zaman vergi yoxlaması ilə əhatə olunmamış dövr üzrə şəxsi vərəqədən çıxarış və üzləşmə aktı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87.3. Bu Məcəllədə başqa hallar müəyyən edilməmişdirsə, artıq ödənilmiş vergilərin, faizlərin və maliyyə sanksiyalarının qalan məbləğləri vergi ödəyicisinin yazılı ərizəsinə əsasən 45 gün ərzində vergi ödəyicisinə qaytarılır.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87.4. Artıq ödənilmiş vergilərin, faizlərin və maliyyə sanksiyalarının məbləğlərinin vergi ödəyicisinə qaytarılması qaydaları müvafiq icra hakimiyyəti orqanı</w:t>
      </w:r>
      <w:r w:rsidR="000B4514" w:rsidRPr="00F527B5">
        <w:rPr>
          <w:rStyle w:val="FootnoteReference"/>
          <w:color w:val="000000" w:themeColor="text1"/>
          <w:lang w:val="az-Latn-AZ"/>
        </w:rPr>
        <w:footnoteReference w:customMarkFollows="1" w:id="121"/>
        <w:t>*</w:t>
      </w:r>
      <w:r w:rsidRPr="00F527B5">
        <w:rPr>
          <w:color w:val="000000" w:themeColor="text1"/>
          <w:lang w:val="az-Latn-AZ"/>
        </w:rPr>
        <w:t xml:space="preserve"> tərəfindən müəyyən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88. Vergilər üzrə borcların ödənilməsi qaydası </w:t>
      </w:r>
    </w:p>
    <w:p w:rsidR="008D6FDC" w:rsidRPr="00F527B5" w:rsidRDefault="00940758" w:rsidP="004A243B">
      <w:pPr>
        <w:ind w:firstLine="284"/>
        <w:jc w:val="both"/>
        <w:rPr>
          <w:color w:val="000000" w:themeColor="text1"/>
          <w:lang w:val="az-Latn-AZ"/>
        </w:rPr>
      </w:pPr>
      <w:r w:rsidRPr="00F527B5">
        <w:rPr>
          <w:color w:val="000000" w:themeColor="text1"/>
          <w:lang w:val="az-Latn-AZ"/>
        </w:rPr>
        <w:t>88.0. Vergilər üzrə yaranmış borc aşağıdakı sıra qaydası ilə ödənilir:</w:t>
      </w:r>
    </w:p>
    <w:p w:rsidR="008D6FDC" w:rsidRPr="00F527B5" w:rsidRDefault="00940758" w:rsidP="004A243B">
      <w:pPr>
        <w:ind w:firstLine="284"/>
        <w:jc w:val="both"/>
        <w:rPr>
          <w:color w:val="000000" w:themeColor="text1"/>
          <w:lang w:val="az-Latn-AZ"/>
        </w:rPr>
      </w:pPr>
      <w:r w:rsidRPr="00F527B5">
        <w:rPr>
          <w:color w:val="000000" w:themeColor="text1"/>
          <w:lang w:val="az-Latn-AZ"/>
        </w:rPr>
        <w:t>88.0.1. yaranma tarixi ardıcıllığı ilə hesablanmış verginin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88.0.2. hesablanmış faizlərin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88.0.3. tətbiq edilmiş maliyyə sanksiyalarının məbləği.</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89. Əmlakın siyahıya alınması </w:t>
      </w:r>
    </w:p>
    <w:p w:rsidR="008D6FDC" w:rsidRPr="00F527B5" w:rsidRDefault="00940758" w:rsidP="004A243B">
      <w:pPr>
        <w:ind w:firstLine="284"/>
        <w:jc w:val="both"/>
        <w:rPr>
          <w:color w:val="000000" w:themeColor="text1"/>
          <w:lang w:val="az-Latn-AZ"/>
        </w:rPr>
      </w:pPr>
      <w:r w:rsidRPr="00F527B5">
        <w:rPr>
          <w:color w:val="000000" w:themeColor="text1"/>
          <w:lang w:val="az-Latn-AZ"/>
        </w:rPr>
        <w:t>89.1. Vergi ödəyicisi vergi öhdəliyini bu Məcəllə ilə müəyyən edilmiş 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89.2. Əmlakın siyahıya alınması vergi ödəyicisinin öz əmlakı barəsində hüquqlarının elə məhdudlaşdırılmasıdır ki, bu zaman vergi ödəyicisi siyahıya alınmış əmlaka və ya onun bir hissəsinə sərəncam vermək hüququna malik olmur, həmin əmlaka sahiblik və ondan istifadə edilməsi vergi orqanının nəzarəti ilə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89.3. Vergi ödəyicisi vergilər, faizlər və maliyyə sanksiyaları üzrə borclarını bu Məcəllənin 65.1-ci maddəsində qeyd olunan bildirişdə göstərilən müddət ərzində ödəmədikdə vergi orqanı müvafiq icra hakimiyyəti orqanı</w:t>
      </w:r>
      <w:r w:rsidR="00BE39AD" w:rsidRPr="00F527B5">
        <w:rPr>
          <w:rStyle w:val="FootnoteReference"/>
          <w:color w:val="000000" w:themeColor="text1"/>
          <w:lang w:val="az-Latn-AZ"/>
        </w:rPr>
        <w:footnoteReference w:customMarkFollows="1" w:id="122"/>
        <w:t>**</w:t>
      </w:r>
      <w:r w:rsidRPr="00F527B5">
        <w:rPr>
          <w:color w:val="000000" w:themeColor="text1"/>
          <w:lang w:val="az-Latn-AZ"/>
        </w:rPr>
        <w:t xml:space="preserve"> tərəfindən müəyyən edilmiş formada aktivləri barədə məlumatın 10 gün ərzində vergi orqanına təqdim edilməsini vergi ödəyicisindən tələb edə bilər. Məlumatın vaxtında verilməməsinə görə vergi ödəyicisi bu Məcəllənin tələblərinə uyğun olaraq məsuliyyət daşıyır.</w:t>
      </w:r>
    </w:p>
    <w:p w:rsidR="008D6FDC" w:rsidRPr="00F527B5" w:rsidRDefault="00940758" w:rsidP="004A243B">
      <w:pPr>
        <w:ind w:firstLine="284"/>
        <w:jc w:val="both"/>
        <w:rPr>
          <w:color w:val="000000" w:themeColor="text1"/>
          <w:lang w:val="az-Latn-AZ"/>
        </w:rPr>
      </w:pPr>
      <w:r w:rsidRPr="00F527B5">
        <w:rPr>
          <w:color w:val="000000" w:themeColor="text1"/>
          <w:lang w:val="az-Latn-AZ"/>
        </w:rPr>
        <w:t>Vergi ödəyicisinin vergi öhdəliyini yerinə yetirməkdən boyun qaçırması barədə vergi orqanının kifayət qədər əsası olduqda, vergi orqanı vergi ödəyicisinə yazılı bildiriş göndərməklə eyni zamanda ondan vergi öhdəliyini dərhal ödəməyi tələb edə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Vergi ödəyicisi bu maddənin ikinci abzasında nəzərdə tutulmuş hallarda vergi öhdəliyini yerinə yetirmədikdə, vergi orqanı özünün əsaslandırılmış qərarı əsasında vergi ödəyicisinin əmlakının siyahıya alınmasını həyata keçirə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Təxirəsalınmaz hallar istisna olunmaqla, gecə vaxtı (axşam saat 20.00-dan səhər saat 8.00-</w:t>
      </w:r>
      <w:r w:rsidR="00E517B3" w:rsidRPr="00F527B5">
        <w:rPr>
          <w:color w:val="000000" w:themeColor="text1"/>
          <w:lang w:val="az-Latn-AZ"/>
        </w:rPr>
        <w:t xml:space="preserve">a </w:t>
      </w:r>
      <w:r w:rsidRPr="00F527B5">
        <w:rPr>
          <w:color w:val="000000" w:themeColor="text1"/>
          <w:lang w:val="az-Latn-AZ"/>
        </w:rPr>
        <w:t>qədər) əmlakın siyahıya alınmasına yol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89.4. Vergi ödəyicisi olan hüquqi şəxsin bütün əmlakı, vergi ödəyicisi olan fiziki şəxsin isə Azərbaycan Respublikasının qanunvericiliyinə əsasən tələb yönəldilə bilməyən əmlakından başqa digər əmlakı siyahıya alına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89.5. Yalnız vergi öhdəliyinin yerinə yetirilməsi, həmin öhdəliyin yerinə yetirilməməsi ilə əlaqədar vergi borcu üzrə hesablanmış faizlərin və tətbiq edilmiş maliyyə sanksiyalarının, habelə əmlakın satışı üzrə xərclərin ödənilməsi üçün zəruri və kifayət olan, satış üçün yararlı və öz əmtəə xassəsini itirməmiş əmlak siyahıya alınır.</w:t>
      </w:r>
    </w:p>
    <w:p w:rsidR="008D6FDC" w:rsidRPr="00F527B5" w:rsidRDefault="00940758" w:rsidP="004A243B">
      <w:pPr>
        <w:ind w:firstLine="284"/>
        <w:jc w:val="both"/>
        <w:rPr>
          <w:color w:val="000000" w:themeColor="text1"/>
          <w:lang w:val="az-Latn-AZ"/>
        </w:rPr>
      </w:pPr>
      <w:r w:rsidRPr="00F527B5">
        <w:rPr>
          <w:color w:val="000000" w:themeColor="text1"/>
          <w:lang w:val="az-Latn-AZ"/>
        </w:rPr>
        <w:t>89.6. Əmlakın siyahıya alınması bu Məcəllənin 89.5-ci maddəsinin müddəaları nəzərə alınmaqla aşağıdakı ardıcıllıqla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nağd pul vəsaitləri;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bilavasitə məhsulların (malların) istehsalında iştirak etməyən əmlak (qiymətli kağızlar, valyuta dəyərliləri, qeyri-istehsal binaları, minik avtonəqliyyatı, xidmət otaqlarının dizayn əşyaları və sair);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hazır məhsullar (mallar), habelə istehsalda iştirak etməyən və (və ya) bilavasitə istehsalda iştirakı nəzərdə tutulmayan digər maddi qiymətlilər;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 xml:space="preserve">istehsalda bilavasitə iştirakı nəzərdə tutulmuş xammal və materiallar, habelə dəzgahlar, avadanlıqlar, binalar, qurğular və digər əsas vəsaitlər; </w:t>
      </w:r>
    </w:p>
    <w:p w:rsidR="008D6FDC" w:rsidRPr="00F527B5" w:rsidRDefault="00940758" w:rsidP="004A243B">
      <w:pPr>
        <w:ind w:firstLine="284"/>
        <w:jc w:val="both"/>
        <w:rPr>
          <w:color w:val="000000" w:themeColor="text1"/>
          <w:lang w:val="az-Latn-AZ"/>
        </w:rPr>
      </w:pPr>
      <w:r w:rsidRPr="00F527B5">
        <w:rPr>
          <w:rStyle w:val="FontStyle21"/>
          <w:color w:val="000000" w:themeColor="text1"/>
          <w:sz w:val="24"/>
          <w:szCs w:val="24"/>
          <w:lang w:val="az-Latn-AZ" w:eastAsia="az-Latn-AZ"/>
        </w:rPr>
        <w:t>inventarizasiya aparılmaqla</w:t>
      </w:r>
      <w:r w:rsidR="00BD23BE" w:rsidRPr="00F527B5">
        <w:rPr>
          <w:color w:val="000000" w:themeColor="text1"/>
          <w:lang w:val="az-Latn-AZ"/>
        </w:rPr>
        <w:t xml:space="preserve"> digər əmlak.</w:t>
      </w:r>
    </w:p>
    <w:p w:rsidR="008D6FDC" w:rsidRPr="00F527B5" w:rsidRDefault="00940758" w:rsidP="004A243B">
      <w:pPr>
        <w:ind w:firstLine="284"/>
        <w:jc w:val="both"/>
        <w:rPr>
          <w:color w:val="000000" w:themeColor="text1"/>
          <w:lang w:val="az-Latn-AZ"/>
        </w:rPr>
      </w:pPr>
      <w:r w:rsidRPr="00F527B5">
        <w:rPr>
          <w:color w:val="000000" w:themeColor="text1"/>
          <w:lang w:val="az-Latn-AZ"/>
        </w:rPr>
        <w:t>89.7. Əmlakın siyahıya alınması vergi orqanının rəhbərinin qərarına əsasən həyata keçirilir. Qərarda vergi ödəyicisinin adı və əmlakın yerləşdiyi ünvan göstərilməlidir.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89.8. Əmlakın siyahıya alınması vergi ödəyicisinin, habelə müşahidəçilərin və zəruri hallarda mütəxəssislərin iştirakı ilə vergi orqanı tərəfindən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Əmlakın siyahıya alınmasını həyata keçirən vergi orqanı vergi ödəyicisinin (onun qanuni və (və ya) səlahiyyətli nümayəndəsinin) əmlakın siyahıya alınması prosesində iştirak etməsinə icazə verməməyə səlahiyyətli deyildir.</w:t>
      </w:r>
    </w:p>
    <w:p w:rsidR="008D6FDC" w:rsidRPr="00F527B5" w:rsidRDefault="00940758" w:rsidP="004A243B">
      <w:pPr>
        <w:ind w:firstLine="284"/>
        <w:jc w:val="both"/>
        <w:rPr>
          <w:color w:val="000000" w:themeColor="text1"/>
          <w:lang w:val="az-Latn-AZ"/>
        </w:rPr>
      </w:pPr>
      <w:r w:rsidRPr="00F527B5">
        <w:rPr>
          <w:color w:val="000000" w:themeColor="text1"/>
          <w:lang w:val="az-Latn-AZ"/>
        </w:rPr>
        <w:t>Əmlakın siyahıya alınması prosesində müşahidəçilərə, mütəxəssis kimi iştirak edən şəxslərə, həmçinin vergi ödəyicisinə (onun nümayəndəsinə) onların hüquq və vəzifələri izah edilməlidir.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89.9. Əmlakın siyahıya alınmasını həyata keçirən vergi orqanının vəzifəli şəxsləri vergi ödəyicisinə (onun nümayəndəsinə) siyahıya alınma haqqında vergi orqanının rəhbərinin qərarını və özlərinin səlahiyyətlərini təsdiq edən sənədi təqdim etməlidirlər.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89.10. Siyahıya alınma zamanı vergi orqanının vəzifəli şəxsləri tərəfindən əmlakın siyahıya alınması haqqında protokol tərtib edilir, əmlak siyahıya alınır və bu siyahı </w:t>
      </w:r>
      <w:r w:rsidR="00EC5BE9" w:rsidRPr="00F527B5">
        <w:rPr>
          <w:color w:val="000000" w:themeColor="text1"/>
          <w:lang w:val="az-Latn-AZ"/>
        </w:rPr>
        <w:t xml:space="preserve">əmlakın fotoşəkli ilə birlikdə </w:t>
      </w:r>
      <w:r w:rsidRPr="00F527B5">
        <w:rPr>
          <w:color w:val="000000" w:themeColor="text1"/>
          <w:lang w:val="az-Latn-AZ"/>
        </w:rPr>
        <w:t>protokola əlavə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Siyahıda əmlakın dəqiq adı, sayı, fərdi əlamətləri, mümkün olduqda qiymətləri göstərilməklə əmlak tam təsvir edilir. Siyahıya alınan bütün əmlak müşahidəçilərə və vergi ödəyicisinə (onun nümayəndəsinə) baxış üçün təqdim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Vergi ödəyicisi siyahıya alınmış əmlakı barəsində bu Məcəllənin 89.2-ci və 89.11-ci maddələrində müəyyən edilmiş məhdudiyyətlərin pozulmasına görə Azərbaycan Respublikasının qanunvericiliyinə uyğun olaraq məsuliyyət daşıdığı barədə vergi orqanı tərəfindən xəbərdar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89.11. Vergi ödəyicisinin bu maddənin müəyyənləşdirdiyi qaydanı pozaraq siyahıya alınmış əmlaka dair bağladığı əqdlər etibarsız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89.12. Əmlakın siyahıya alınması haqqında qərar qanunla müəyyən edilmiş qaydada ləğv edildiyi andan, yaxud vergi öhdəliyinin yerinə yetirildiyi andan öz qüvvəsini itirir.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89.13. Aksiz markası ilə markalanmalı olan markalanmamış və ya saxta aksiz markası ilə markalanmış malların siyahıya alınması aşağıdakı qaydada həyata keçirilir: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89.13.1. Aksiz markası ilə markalanmalı olan markalanmamış və ya saxta aksiz markası ilə markalanmış</w:t>
      </w:r>
      <w:r w:rsidR="0013507A" w:rsidRPr="00F527B5">
        <w:rPr>
          <w:color w:val="000000" w:themeColor="text1"/>
          <w:lang w:val="az-Latn-AZ"/>
        </w:rPr>
        <w:t xml:space="preserve">, </w:t>
      </w:r>
      <w:r w:rsidR="0013507A" w:rsidRPr="00F527B5">
        <w:rPr>
          <w:lang w:val="az-Latn-AZ"/>
        </w:rPr>
        <w:t>habelə məcburi nişanlama ilə nişanlanmalı olan, ancaq nişanlanmamış və ya saxta məcburi nişanlama ilə nişanlanmış</w:t>
      </w:r>
      <w:r w:rsidRPr="00F527B5">
        <w:rPr>
          <w:color w:val="000000" w:themeColor="text1"/>
          <w:lang w:val="az-Latn-AZ"/>
        </w:rPr>
        <w:t xml:space="preserve"> malların siyahıya alınması vergi ödəyicisinin həmin mallar barəsində hüquqlarının elə məhdudlaşdırılmasıdır ki, bu zaman vergi ödəyicisi siyahıya alınmış aksiz markası ilə markalanmalı olan markalanmamış və ya saxta aksiz markası ilə markalanmış</w:t>
      </w:r>
      <w:r w:rsidR="0013507A" w:rsidRPr="00F527B5">
        <w:rPr>
          <w:color w:val="000000" w:themeColor="text1"/>
          <w:lang w:val="az-Latn-AZ"/>
        </w:rPr>
        <w:t xml:space="preserve">, </w:t>
      </w:r>
      <w:r w:rsidR="0013507A" w:rsidRPr="00F527B5">
        <w:rPr>
          <w:lang w:val="az-Latn-AZ"/>
        </w:rPr>
        <w:t>habelə məcburi nişanlama ilə nişanlanmalı olan, ancaq nişanlanmamış və ya saxta məcburi nişanlama ilə nişanlanmış</w:t>
      </w:r>
      <w:r w:rsidRPr="00F527B5">
        <w:rPr>
          <w:color w:val="000000" w:themeColor="text1"/>
          <w:lang w:val="az-Latn-AZ"/>
        </w:rPr>
        <w:t xml:space="preserve"> mallara sahiblik, onlardan istifadə etmək və sərəncam vermək hüququna malik deyildir. </w:t>
      </w:r>
    </w:p>
    <w:p w:rsidR="008D6FDC" w:rsidRPr="00F527B5" w:rsidRDefault="00940758" w:rsidP="004A243B">
      <w:pPr>
        <w:ind w:firstLine="284"/>
        <w:jc w:val="both"/>
        <w:rPr>
          <w:color w:val="000000" w:themeColor="text1"/>
          <w:lang w:val="az-Latn-AZ"/>
        </w:rPr>
      </w:pPr>
      <w:r w:rsidRPr="00F527B5">
        <w:rPr>
          <w:color w:val="000000" w:themeColor="text1"/>
          <w:lang w:val="az-Latn-AZ"/>
        </w:rPr>
        <w:t>89.13.2. Aksiz markaları ilə markalanmalı olan malların həmin markalarla markalanmadan və ya saxta aksiz markaları ilə markalanmaqla</w:t>
      </w:r>
      <w:r w:rsidR="00C345FC" w:rsidRPr="00F527B5">
        <w:rPr>
          <w:color w:val="000000" w:themeColor="text1"/>
          <w:lang w:val="az-Latn-AZ"/>
        </w:rPr>
        <w:t xml:space="preserve">, </w:t>
      </w:r>
      <w:r w:rsidR="00C345FC" w:rsidRPr="00F527B5">
        <w:rPr>
          <w:lang w:val="az-Latn-AZ"/>
        </w:rPr>
        <w:t>habelə məcburi nişanlama ilə nişanlanmalı olan malların məcburi nişanlama ilə nişanlanmadan və ya saxta məcburi nişanlama ilə nişanlanmaqla</w:t>
      </w:r>
      <w:r w:rsidRPr="00F527B5">
        <w:rPr>
          <w:color w:val="000000" w:themeColor="text1"/>
          <w:lang w:val="az-Latn-AZ"/>
        </w:rPr>
        <w:t xml:space="preserve"> satışı və ya saxlanılması aşkar edildikdə (içməli spirtin, pivənin, spirtli içkilərin bütün növlərinin və tütün məmulatlarının) ümumi miqdarı, aksiz markaları ilə markalanmalı olan markalanmamış və ya saxta aksiz markaları ilə markalanmış malların (içməli spirtin, pivənin, spirtli içkilərin bütün növlərinin və tütün məmulatlarının)</w:t>
      </w:r>
      <w:r w:rsidR="00C345FC" w:rsidRPr="00F527B5">
        <w:rPr>
          <w:color w:val="000000" w:themeColor="text1"/>
          <w:lang w:val="az-Latn-AZ"/>
        </w:rPr>
        <w:t xml:space="preserve">, </w:t>
      </w:r>
      <w:r w:rsidR="00C345FC" w:rsidRPr="00F527B5">
        <w:rPr>
          <w:lang w:val="az-Latn-AZ"/>
        </w:rPr>
        <w:t>habelə məcburi nişanlama ilə nişanlanmalı olan, ancaq nişanlanmamış və ya saxta məcburi nişanlama ilə nişanlanmış malların</w:t>
      </w:r>
      <w:r w:rsidRPr="00F527B5">
        <w:rPr>
          <w:color w:val="000000" w:themeColor="text1"/>
          <w:lang w:val="az-Latn-AZ"/>
        </w:rPr>
        <w:t xml:space="preserve"> miqdarı m</w:t>
      </w:r>
      <w:r w:rsidR="00115D29" w:rsidRPr="00F527B5">
        <w:rPr>
          <w:color w:val="000000" w:themeColor="text1"/>
          <w:lang w:val="az-Latn-AZ"/>
        </w:rPr>
        <w:t>ü</w:t>
      </w:r>
      <w:r w:rsidRPr="00F527B5">
        <w:rPr>
          <w:color w:val="000000" w:themeColor="text1"/>
          <w:lang w:val="az-Latn-AZ"/>
        </w:rPr>
        <w:t>vafiq icra hakimiyyəti orqanı</w:t>
      </w:r>
      <w:r w:rsidR="00B12917" w:rsidRPr="00F527B5">
        <w:rPr>
          <w:rStyle w:val="FootnoteReference"/>
          <w:color w:val="000000" w:themeColor="text1"/>
          <w:lang w:val="az-Latn-AZ"/>
        </w:rPr>
        <w:footnoteReference w:customMarkFollows="1" w:id="123"/>
        <w:t>*</w:t>
      </w:r>
      <w:r w:rsidRPr="00F527B5">
        <w:rPr>
          <w:color w:val="000000" w:themeColor="text1"/>
          <w:lang w:val="az-Latn-AZ"/>
        </w:rPr>
        <w:t xml:space="preserve"> tərəfindən təsdiq edilmiş formaya uyğun olan aktla, hüquqi şəxslərin və sahibkarlıq fəaliyyətini hüquqi şəxs yaratmadan həyata keçirən fiziki şəxsin rekvizitləri və onların səlahiyyətli nümayəndəsinin adı və soyadı göstərilməklə rəsmiləşdirilir, akt vergi orqanının nümayəndələrinin, habelə obyektin məsul şəxsinin və müşahidəçilərin imzaları ilə təsdiqlənir. Vergi ödəyicisi və ya onun səlahiyyətli </w:t>
      </w:r>
      <w:r w:rsidRPr="00F527B5">
        <w:rPr>
          <w:color w:val="000000" w:themeColor="text1"/>
          <w:lang w:val="az-Latn-AZ"/>
        </w:rPr>
        <w:lastRenderedPageBreak/>
        <w:t xml:space="preserve">nümayəndəsi aktda öz qeydlərini edə bilər, aktı imzalamaqdan imtina edə bilər və bu barədə həmin aktda müvafiq qeyd aparılır. </w:t>
      </w:r>
    </w:p>
    <w:p w:rsidR="008D6FDC" w:rsidRPr="00F527B5" w:rsidRDefault="00940758" w:rsidP="004A243B">
      <w:pPr>
        <w:ind w:firstLine="284"/>
        <w:jc w:val="both"/>
        <w:rPr>
          <w:color w:val="000000" w:themeColor="text1"/>
          <w:lang w:val="az-Latn-AZ"/>
        </w:rPr>
      </w:pPr>
      <w:r w:rsidRPr="00F527B5">
        <w:rPr>
          <w:color w:val="000000" w:themeColor="text1"/>
          <w:lang w:val="az-Latn-AZ"/>
        </w:rPr>
        <w:t>89.13.3. Aksiz markaları ilə markalanmalı olan markalanmamış və ya saxta aksiz markası ilə markalanmış malların (içməli spirtin, pivənin, spirtli içkilərin bütün növlərinin və tütün məmulatlarının)</w:t>
      </w:r>
      <w:r w:rsidR="00C345FC" w:rsidRPr="00F527B5">
        <w:rPr>
          <w:color w:val="000000" w:themeColor="text1"/>
          <w:lang w:val="az-Latn-AZ"/>
        </w:rPr>
        <w:t xml:space="preserve">, </w:t>
      </w:r>
      <w:r w:rsidR="00C345FC" w:rsidRPr="00F527B5">
        <w:rPr>
          <w:lang w:val="az-Latn-AZ"/>
        </w:rPr>
        <w:t>habelə məcburi nişanlama ilə nişanlanmalı olan, ancaq nişanlanmamış və ya saxta məcburi nişanlama ilə nişanlanmış malların</w:t>
      </w:r>
      <w:r w:rsidRPr="00F527B5">
        <w:rPr>
          <w:color w:val="000000" w:themeColor="text1"/>
          <w:lang w:val="az-Latn-AZ"/>
        </w:rPr>
        <w:t xml:space="preserve"> müvafiq icra hakimiyyəti orqanı</w:t>
      </w:r>
      <w:r w:rsidR="00B12917" w:rsidRPr="00F527B5">
        <w:rPr>
          <w:rStyle w:val="FootnoteReference"/>
          <w:color w:val="000000" w:themeColor="text1"/>
          <w:lang w:val="az-Latn-AZ"/>
        </w:rPr>
        <w:footnoteReference w:customMarkFollows="1" w:id="124"/>
        <w:t>*</w:t>
      </w:r>
      <w:r w:rsidRPr="00F527B5">
        <w:rPr>
          <w:color w:val="000000" w:themeColor="text1"/>
          <w:lang w:val="az-Latn-AZ"/>
        </w:rPr>
        <w:t xml:space="preserve"> tərəfindən təsdiq edilmiş formaya uyğun olan siyahısı tərtib edilir. Siyahıda həmin malların adı, fərqləndirici əlamətləri, mənşə mənbəyi, alış və satış qiymətləri, vergi orqanının adı, siyahıya almanı həyata keçirən vəzifəli şəxslərin adı, soyadı və atasının adı, siyahıya almanın həyata keçirildiyi tarix və yer, vergi ödəyicisi və onun nümayəndəsi haqqında məlumat, müşahidəçilər və dəvət olunmuş mütəxəssislər haqqında məlumatlar əks etdirilir.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89.13.4. Aksiz markaları ilə markalanmalı olan markalanmamış və ya saxta aksiz markaları ilə markalanmış malların (içməli spirtin, pivənin, spirtli içkilərin bütün növlərinin və tütün məmulatlarının)</w:t>
      </w:r>
      <w:r w:rsidR="00C345FC" w:rsidRPr="00F527B5">
        <w:rPr>
          <w:color w:val="000000" w:themeColor="text1"/>
          <w:lang w:val="az-Latn-AZ"/>
        </w:rPr>
        <w:t xml:space="preserve">, </w:t>
      </w:r>
      <w:r w:rsidR="00C345FC" w:rsidRPr="00F527B5">
        <w:rPr>
          <w:lang w:val="az-Latn-AZ"/>
        </w:rPr>
        <w:t>habelə məcburi nişanlama ilə nişanlanmalı olan, ancaq nişanlanmamış və ya saxta məcburi nişanlama ilə nişanlanmış malların</w:t>
      </w:r>
      <w:r w:rsidR="003C12DB" w:rsidRPr="00F527B5">
        <w:rPr>
          <w:lang w:val="az-Latn-AZ"/>
        </w:rPr>
        <w:t xml:space="preserve"> </w:t>
      </w:r>
      <w:r w:rsidRPr="00F527B5">
        <w:rPr>
          <w:color w:val="000000" w:themeColor="text1"/>
          <w:lang w:val="az-Latn-AZ"/>
        </w:rPr>
        <w:t xml:space="preserve">mənşə mənbəyi, alış və satış qiymətləri ilkin sənədlərlə və ya vəzifəli şəxsdən (vəzifəli şəxs olmadıqda satıcıdan) alınmış izahatla müəyyənləşdirilir.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89.13.5. </w:t>
      </w:r>
      <w:r w:rsidR="003C12DB" w:rsidRPr="00F527B5">
        <w:rPr>
          <w:color w:val="000000" w:themeColor="text1"/>
          <w:lang w:val="az-Latn-AZ"/>
        </w:rPr>
        <w:t>(</w:t>
      </w:r>
      <w:r w:rsidR="003C12DB" w:rsidRPr="00F527B5">
        <w:rPr>
          <w:i/>
          <w:color w:val="000000" w:themeColor="text1"/>
          <w:lang w:val="az-Latn-AZ"/>
        </w:rPr>
        <w:t>Azərbaycan Respublikasının 30 noyabr 2018-ci il tarixli 1356-VQD nömrəli Qanunu ilə ləğv edilmişdir).</w:t>
      </w:r>
      <w:r w:rsidRPr="00F527B5">
        <w:rPr>
          <w:color w:val="000000" w:themeColor="text1"/>
          <w:lang w:val="az-Latn-AZ"/>
        </w:rPr>
        <w:t xml:space="preserve"> </w:t>
      </w:r>
    </w:p>
    <w:p w:rsidR="008D6FDC" w:rsidRPr="00F527B5" w:rsidRDefault="00940758" w:rsidP="004A243B">
      <w:pPr>
        <w:ind w:firstLine="284"/>
        <w:jc w:val="both"/>
        <w:rPr>
          <w:color w:val="000000" w:themeColor="text1"/>
          <w:lang w:val="az-Latn-AZ"/>
        </w:rPr>
      </w:pPr>
      <w:r w:rsidRPr="00F527B5">
        <w:rPr>
          <w:color w:val="000000" w:themeColor="text1"/>
          <w:lang w:val="az-Latn-AZ"/>
        </w:rPr>
        <w:t>89.13.6. Tərtib olunmuş aktın</w:t>
      </w:r>
      <w:r w:rsidR="002B402C" w:rsidRPr="00F527B5">
        <w:rPr>
          <w:color w:val="000000" w:themeColor="text1"/>
          <w:lang w:val="az-Latn-AZ"/>
        </w:rPr>
        <w:t xml:space="preserve"> </w:t>
      </w:r>
      <w:r w:rsidR="002B402C" w:rsidRPr="00F527B5">
        <w:rPr>
          <w:lang w:val="az-Latn-AZ"/>
        </w:rPr>
        <w:t>və siyahının</w:t>
      </w:r>
      <w:r w:rsidRPr="00F527B5">
        <w:rPr>
          <w:color w:val="000000" w:themeColor="text1"/>
          <w:lang w:val="az-Latn-AZ"/>
        </w:rPr>
        <w:t xml:space="preserve"> surətləri vəzifəli şəxsə verilir. </w:t>
      </w:r>
    </w:p>
    <w:p w:rsidR="008D6FDC" w:rsidRPr="00F527B5" w:rsidRDefault="00940758" w:rsidP="004A243B">
      <w:pPr>
        <w:ind w:firstLine="284"/>
        <w:jc w:val="both"/>
        <w:rPr>
          <w:color w:val="000000" w:themeColor="text1"/>
          <w:lang w:val="az-Latn-AZ"/>
        </w:rPr>
      </w:pPr>
      <w:r w:rsidRPr="00F527B5">
        <w:rPr>
          <w:color w:val="000000" w:themeColor="text1"/>
          <w:lang w:val="az-Latn-AZ"/>
        </w:rPr>
        <w:t>89.13.7. Aksiz markası ilə markalanmalı olan markalanmamış və ya saxta aksiz markası ilə markalanmış</w:t>
      </w:r>
      <w:r w:rsidR="00C345FC" w:rsidRPr="00F527B5">
        <w:rPr>
          <w:color w:val="000000" w:themeColor="text1"/>
          <w:lang w:val="az-Latn-AZ"/>
        </w:rPr>
        <w:t xml:space="preserve">, </w:t>
      </w:r>
      <w:r w:rsidR="00C345FC" w:rsidRPr="00F527B5">
        <w:rPr>
          <w:lang w:val="az-Latn-AZ"/>
        </w:rPr>
        <w:t>habelə məcburi nişanlama ilə nişanlanmalı olan, ancaq nişanlanmamış və ya saxta məcburi nişanlama ilə nişanlanmış</w:t>
      </w:r>
      <w:r w:rsidRPr="00F527B5">
        <w:rPr>
          <w:color w:val="000000" w:themeColor="text1"/>
          <w:lang w:val="az-Latn-AZ"/>
        </w:rPr>
        <w:t xml:space="preserve"> malların siyahıya alınmasını həyata keçirən vergi orqanının nümayəndəsi həmin malların siyahıya alınması prosesində vergi ödəyicisinin və ya onun nümayəndəsinin iştirak etməsinə icazə verməməyə səlahiyyətli deyildir. </w:t>
      </w:r>
    </w:p>
    <w:p w:rsidR="008D6FDC" w:rsidRPr="00F527B5" w:rsidRDefault="00940758" w:rsidP="004A243B">
      <w:pPr>
        <w:ind w:firstLine="284"/>
        <w:jc w:val="both"/>
        <w:rPr>
          <w:color w:val="000000" w:themeColor="text1"/>
          <w:lang w:val="az-Latn-AZ"/>
        </w:rPr>
      </w:pPr>
      <w:r w:rsidRPr="00F527B5">
        <w:rPr>
          <w:color w:val="000000" w:themeColor="text1"/>
          <w:lang w:val="az-Latn-AZ"/>
        </w:rPr>
        <w:t>89.13.8. Aksiz markası ilə markalanmalı olan markalanmamış və ya saxta aksiz markası ilə markalanmış</w:t>
      </w:r>
      <w:r w:rsidR="00C345FC" w:rsidRPr="00F527B5">
        <w:rPr>
          <w:color w:val="000000" w:themeColor="text1"/>
          <w:lang w:val="az-Latn-AZ"/>
        </w:rPr>
        <w:t xml:space="preserve">, </w:t>
      </w:r>
      <w:r w:rsidR="00C345FC" w:rsidRPr="00F527B5">
        <w:rPr>
          <w:lang w:val="az-Latn-AZ"/>
        </w:rPr>
        <w:t>habelə məcburi nişanlama ilə nişanlanmalı olan, ancaq nişanlanmamış və ya saxta məcburi nişanlama ilə nişanlanmış</w:t>
      </w:r>
      <w:r w:rsidRPr="00F527B5">
        <w:rPr>
          <w:color w:val="000000" w:themeColor="text1"/>
          <w:lang w:val="az-Latn-AZ"/>
        </w:rPr>
        <w:t xml:space="preserve"> malların siyahıya alınması prosesində vergi orqanının nümayəndəsi vergi ödəyicisinə və ya onun nümayəndəsinə hüquq və vəzifələrini izah etməlidir.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 Siyahıya alınmış malların vergi ödəyicisində məsul saxlamaya qoyulması aşağıdakı qaydada həyata keçirilir: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89.14.1. Siyahıya alınmış mallar vergi ödəyicisində və ya onun razılığı ilə vergi orqanının vəzifəli şəxsləri tərəfindən müəyyən edilən yerlərdə məsul saxlamaya qoyulur.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89.14.2. Vergi ödəyicisinin bu qaydaları pozaraq siyahıya alınmış mallara dair bağladığı əqdlər qanunvericiliklə müəyyən edilmiş qaydada etibarsız hesab edilir. </w:t>
      </w:r>
    </w:p>
    <w:p w:rsidR="008D6FDC" w:rsidRPr="00F527B5" w:rsidRDefault="00940758" w:rsidP="004A243B">
      <w:pPr>
        <w:ind w:firstLine="284"/>
        <w:jc w:val="both"/>
        <w:rPr>
          <w:color w:val="000000" w:themeColor="text1"/>
          <w:lang w:val="az-Latn-AZ"/>
        </w:rPr>
      </w:pPr>
      <w:r w:rsidRPr="00F527B5">
        <w:rPr>
          <w:color w:val="000000" w:themeColor="text1"/>
          <w:lang w:val="az-Latn-AZ"/>
        </w:rPr>
        <w:t>89.14.3. Vergi ödəyicisi siyahıya alınmış malları məsul saxlamaya qoymaq üçün qəbul etməkdən imtina etdikdə və ya vergi ödəyicisinin malları saxlamaq üçün müvafiq şəraiti olmadıqda, vergi orqanının vəzifəli şəxslərinin (şəxsinin), vergi ödəyicisinin (və ya onun nümayəndəsinin), iki müşahidəçinin və obyektin məsul şəxsinin iştirakı ilə edilən hərəkətlər protokolla rəsmiləşdirilərək mallar yerindəcə qablaşdırılır, möhürlənir və obyektdən vergi orqanının müəyyən etdiyi digər vergi ödəyicisində və ya vəzifəli şə</w:t>
      </w:r>
      <w:r w:rsidR="007D457A" w:rsidRPr="00F527B5">
        <w:rPr>
          <w:color w:val="000000" w:themeColor="text1"/>
          <w:lang w:val="az-Latn-AZ"/>
        </w:rPr>
        <w:t>xsdə məsul saxlamaya qoyulmaq üç</w:t>
      </w:r>
      <w:r w:rsidRPr="00F527B5">
        <w:rPr>
          <w:color w:val="000000" w:themeColor="text1"/>
          <w:lang w:val="az-Latn-AZ"/>
        </w:rPr>
        <w:t xml:space="preserve">ün götürülür.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 Malların obyektdən götürülməsi haqqında protokolda aşağıdakılar göstərilir: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89.14.4.1. protokolu tərtib edən şəxsin vəzifəsi, soyadı, adı, atasının adı;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89.14.4.2. protokolun tərtib edildiyi tarix və yer;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89.14.4.3. malları götürülən şəxs barədə məlumat;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89.14.4.4. protokolun tərtibində iştirak edən müşahidəçilər barədə məlumat;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89.14.4.5. götürülən malların siyahısı və miqdarı barədə məlumat.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89.14.5. Malların götürülməsi haqqında protokol vergi orqanının vəzifəli şəxsləri, habelə vergi ödəyicisi (və ya onun nümayəndəsi), obyektin məsul şəxsi və müşahidəçilər tərəfindən imzalanır. Vergi ödəyicisi və ya onun səlahiyyətli nümayəndəsi protokolu imzalamaqdan imtina etdikdə həmin protokolda bu barədə müvafiq qeyd aparılır.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 xml:space="preserve">89.14.6. Götürülən mallar inzibati xəta haqqında işə baxılanadək, vergi orqanının müəyyən etdiyi yerdə digər vergi ödəyicisinə və ya vəzifəli şəxsə məsul saxlamaya qoyulmaq üçün təhvil verilir.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89.14.7. Siyahıya alınmış mallar məsul saxlamaya qoyulmaq üçün vergi ödəyicisinə təhvil verildikdə, o, siyahıya alınmış malların özgəninkiləşdirilməsinə, israf edilməsinə, gizlədilməsinə, dəyişdirilməsinə yol verdiyi təqdirdə qanunvericiliklə müəyyən edilmiş qaydada məsuliyyət daşıdığı barədə xəbərdar olunmalıdır.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89.14.8. Tərtib olunmuş aktlara və </w:t>
      </w:r>
      <w:r w:rsidR="003E212D" w:rsidRPr="00F527B5">
        <w:rPr>
          <w:color w:val="000000" w:themeColor="text1"/>
          <w:lang w:val="az-Latn-AZ"/>
        </w:rPr>
        <w:t xml:space="preserve">protokollara </w:t>
      </w:r>
      <w:r w:rsidR="002B402C" w:rsidRPr="00F527B5">
        <w:rPr>
          <w:lang w:val="az-Latn-AZ"/>
        </w:rPr>
        <w:t>bu Məcəlləyə</w:t>
      </w:r>
      <w:r w:rsidRPr="00F527B5">
        <w:rPr>
          <w:color w:val="000000" w:themeColor="text1"/>
          <w:lang w:val="az-Latn-AZ"/>
        </w:rPr>
        <w:t xml:space="preserve"> uyğun olaraq baxılır.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89.15. Azərbaycan Respublikasının qanunvericiliyi ilə özəlləşdirilməsi qadağan olunan dövlət əmlakının, habelə özəlləşdirilməsi müvafiq icra hakimiyyəti orqanının</w:t>
      </w:r>
      <w:r w:rsidR="00070506" w:rsidRPr="00F527B5">
        <w:rPr>
          <w:rStyle w:val="FootnoteReference"/>
          <w:color w:val="000000" w:themeColor="text1"/>
          <w:lang w:val="az-Latn-AZ"/>
        </w:rPr>
        <w:footnoteReference w:customMarkFollows="1" w:id="125"/>
        <w:t>*</w:t>
      </w:r>
      <w:r w:rsidRPr="00F527B5">
        <w:rPr>
          <w:color w:val="000000" w:themeColor="text1"/>
          <w:lang w:val="az-Latn-AZ"/>
        </w:rPr>
        <w:t xml:space="preserve"> qərarı ilə həyata keçirilən, lakin özəlləşdirilməsi barədə qərar qəbul edilməmiş və ya özəlləşdirilməsi başa çatmamış vergi ödəyicilərinin əmlakının siyahıya alınması yalnız müvafiq icra hakimiyyəti orqanının</w:t>
      </w:r>
      <w:r w:rsidR="00CC0D8B" w:rsidRPr="00F527B5">
        <w:rPr>
          <w:rStyle w:val="FootnoteReference"/>
          <w:color w:val="000000" w:themeColor="text1"/>
          <w:lang w:val="az-Latn-AZ"/>
        </w:rPr>
        <w:footnoteReference w:customMarkFollows="1" w:id="126"/>
        <w:t>**</w:t>
      </w:r>
      <w:r w:rsidRPr="00F527B5">
        <w:rPr>
          <w:color w:val="000000" w:themeColor="text1"/>
          <w:lang w:val="az-Latn-AZ"/>
        </w:rPr>
        <w:t xml:space="preserve"> razılığı ilə həyata keçirilir.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Vergilər üzrə borcların, faizlərin və tətbiq edilmiş maliyyə sanksiyalarının dövlət büdcəsinə alınması haqqında banka və ya digər kredit təşkilatına sərəncam verilən gündən 15 gün müddətində vergi orqanı, bu maddədə göstərilən əmlakın siyahıya alınmasına razılıq bildirilməsi məqsədi ilə müvafiq icra hakimiyyəti orqanına</w:t>
      </w:r>
      <w:r w:rsidR="00B040EB" w:rsidRPr="00F527B5">
        <w:rPr>
          <w:rStyle w:val="FootnoteReference"/>
          <w:color w:val="000000" w:themeColor="text1"/>
          <w:lang w:val="az-Latn-AZ"/>
        </w:rPr>
        <w:footnoteReference w:customMarkFollows="1" w:id="127"/>
        <w:t>***</w:t>
      </w:r>
      <w:r w:rsidRPr="00F527B5">
        <w:rPr>
          <w:color w:val="000000" w:themeColor="text1"/>
          <w:lang w:val="az-Latn-AZ"/>
        </w:rPr>
        <w:t xml:space="preserve"> rəsmi müraciət edir. Əmlakın siyahıya alınmasına bir ay m</w:t>
      </w:r>
      <w:r w:rsidR="003E212D" w:rsidRPr="00F527B5">
        <w:rPr>
          <w:color w:val="000000" w:themeColor="text1"/>
          <w:lang w:val="az-Latn-AZ"/>
        </w:rPr>
        <w:t>üddətində razılıq verildikdə, si</w:t>
      </w:r>
      <w:r w:rsidRPr="00F527B5">
        <w:rPr>
          <w:color w:val="000000" w:themeColor="text1"/>
          <w:lang w:val="az-Latn-AZ"/>
        </w:rPr>
        <w:t>yahıya alınma vergi orqanı tərəfindən bu Məcəllə ilə müəyyən edilmiş qaydada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89.16. Vergi ödəyicisinin pul vəsaitləri siyahıya alınarkən siyahıya alındığı gündən sonrakı iş günündən gec olmayaraq müvafiq büdcə hesabına depozitə qoyulur. Vergi orqanı vergi ödəyicisinin pul vəsaitlərinin depozitə qoyulmasını təsdiq edən sənədin surətini ona təqdim edir. Qızıldan, gümüşdən, platindən və platin qrupundan olan materiallardan, qiymətli daşlardan və mirvaridən hazırlanmış zərgərlik məmulatları siyahıya alınarkən qablaşdırılır,</w:t>
      </w:r>
      <w:r w:rsidR="003E212D" w:rsidRPr="00F527B5">
        <w:rPr>
          <w:color w:val="000000" w:themeColor="text1"/>
          <w:lang w:val="az-Latn-AZ"/>
        </w:rPr>
        <w:t xml:space="preserve"> </w:t>
      </w:r>
      <w:r w:rsidRPr="00F527B5">
        <w:rPr>
          <w:color w:val="000000" w:themeColor="text1"/>
          <w:lang w:val="az-Latn-AZ"/>
        </w:rPr>
        <w:t>möhürlənir və məsul saxlanması üçün vergi ödəyicisinə (onun qanuni və (və ya) səlahiyyətli nümayəndəsinə) və ya vergi orqanının müəyyən etdiyi digər şəxsə təhvil verilir.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90. Vergi ödəyicisinin əmlakı hesabına verginin tutulması qaydası </w:t>
      </w:r>
    </w:p>
    <w:p w:rsidR="008D6FDC" w:rsidRPr="00F527B5" w:rsidRDefault="00940758" w:rsidP="004A243B">
      <w:pPr>
        <w:ind w:firstLine="284"/>
        <w:jc w:val="both"/>
        <w:rPr>
          <w:color w:val="000000" w:themeColor="text1"/>
          <w:lang w:val="az-Latn-AZ"/>
        </w:rPr>
      </w:pPr>
      <w:r w:rsidRPr="00F527B5">
        <w:rPr>
          <w:color w:val="000000" w:themeColor="text1"/>
          <w:lang w:val="az-Latn-AZ"/>
        </w:rPr>
        <w:t>90.1. Vergi ödəyicisinin əmlakı siyahıya alındıqdan sonra 30 gün müddətində vergi öhdəliyi yerinə yetirilməd</w:t>
      </w:r>
      <w:r w:rsidR="003E212D" w:rsidRPr="00F527B5">
        <w:rPr>
          <w:color w:val="000000" w:themeColor="text1"/>
          <w:lang w:val="az-Latn-AZ"/>
        </w:rPr>
        <w:t>ikdə</w:t>
      </w:r>
      <w:r w:rsidRPr="00F527B5">
        <w:rPr>
          <w:color w:val="000000" w:themeColor="text1"/>
          <w:lang w:val="az-Latn-AZ"/>
        </w:rPr>
        <w:t xml:space="preserve"> vergi orqanı </w:t>
      </w:r>
      <w:r w:rsidR="00EC5BE9" w:rsidRPr="00F527B5">
        <w:rPr>
          <w:color w:val="000000" w:themeColor="text1"/>
          <w:lang w:val="az-Latn-AZ"/>
        </w:rPr>
        <w:t>vergilər, faizlər və maliyyə sanksiyaları üzrə dövlət büdcəsinə yaranmış borclarının ödənilməsinin</w:t>
      </w:r>
      <w:r w:rsidR="00EC5BE9"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 xml:space="preserve">təmin olunması məqsədi ilə siyahıya alınmış əmlakın zəruri və kifayət olan həcmdə ixtisaslaşdırılmış açıq hərracda </w:t>
      </w:r>
      <w:r w:rsidR="0046678C" w:rsidRPr="00F527B5">
        <w:rPr>
          <w:color w:val="000000" w:themeColor="text1"/>
          <w:lang w:val="az-Latn-AZ"/>
        </w:rPr>
        <w:t>satılması haqqında qərar qəbul olunması üçün</w:t>
      </w:r>
      <w:r w:rsidR="0046678C"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məhkəməyə müraciət edə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Siyahıya alınmış əmlakın yararlıq müddəti bu maddədə göstərilən müddət başa çatanadək bitirsə, vergi orqanı dərhal məhkəməyə müraciət edə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90.2. Məhkəmə bu Məcəllənin 90.1-ci maddəsində göstərilən vergi orqanının müraciətinə A</w:t>
      </w:r>
      <w:r w:rsidR="00B864AE" w:rsidRPr="00F527B5">
        <w:rPr>
          <w:color w:val="000000" w:themeColor="text1"/>
          <w:lang w:val="az-Latn-AZ"/>
        </w:rPr>
        <w:t xml:space="preserve">zərbaycan Respublikasının Mülki </w:t>
      </w:r>
      <w:r w:rsidRPr="00F527B5">
        <w:rPr>
          <w:color w:val="000000" w:themeColor="text1"/>
          <w:lang w:val="az-Latn-AZ"/>
        </w:rPr>
        <w:t>Prosessual Məcəlləsində müəyyən edilmiş qaydada baxır.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 Vergi ödəyicisinin siyahıya alınmış əmlakının əmtəə birjalarının nəzdində yaradılmış ixtisaslaşdırılmış təşkilat (bundan sonra - hərracın təşkilatçısı) tərəfindən ixtisaslaşdırılmış açıq hərraclarda (bundan sonra - hərrac) satılması haqqında məhkəmənin qərarı </w:t>
      </w:r>
      <w:r w:rsidR="0046678C" w:rsidRPr="00F527B5">
        <w:rPr>
          <w:color w:val="000000" w:themeColor="text1"/>
          <w:lang w:val="az-Latn-AZ"/>
        </w:rPr>
        <w:t>qanuni</w:t>
      </w:r>
      <w:r w:rsidR="0046678C"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 xml:space="preserve">qüvvəyə mindikdən sonra qətnamə ilə təmin edilmiş borca faizin hesablanması dayandırılır və bu Məcəllənin 90.4-cü </w:t>
      </w:r>
      <w:r w:rsidRPr="00F527B5">
        <w:rPr>
          <w:color w:val="000000" w:themeColor="text1"/>
          <w:lang w:val="az-Latn-AZ"/>
        </w:rPr>
        <w:lastRenderedPageBreak/>
        <w:t>maddəsinin müddəaları nəzərə alınmaqla vergi borcunun dövlət büdcəsinə ödənilməsi icra məmuru tərəfindən təmin edilir.</w:t>
      </w:r>
    </w:p>
    <w:p w:rsidR="0046678C" w:rsidRPr="00F527B5" w:rsidRDefault="0046678C" w:rsidP="004A243B">
      <w:pPr>
        <w:ind w:firstLine="284"/>
        <w:jc w:val="both"/>
        <w:rPr>
          <w:color w:val="000000" w:themeColor="text1"/>
          <w:lang w:val="az-Latn-AZ"/>
        </w:rPr>
      </w:pPr>
      <w:r w:rsidRPr="00F527B5">
        <w:rPr>
          <w:color w:val="000000" w:themeColor="text1"/>
          <w:lang w:val="az-Latn-AZ"/>
        </w:rPr>
        <w:t>Vergi ödəyicisinin siyahıya alınmış əmlakı icra məmurunun sifarişinə əsasən elektron hərrac vasitəsi ilə də satıla bilər. Elektron hərracın təşkili və keçirilməsi qaydaları müvafiq icra hakimiyyəti orqanı</w:t>
      </w:r>
      <w:r w:rsidR="00D41A3E" w:rsidRPr="00F527B5">
        <w:rPr>
          <w:rStyle w:val="FootnoteReference"/>
          <w:color w:val="000000" w:themeColor="text1"/>
          <w:lang w:val="az-Latn-AZ"/>
        </w:rPr>
        <w:footnoteReference w:customMarkFollows="1" w:id="128"/>
        <w:t>*</w:t>
      </w:r>
      <w:r w:rsidRPr="00F527B5">
        <w:rPr>
          <w:color w:val="000000" w:themeColor="text1"/>
          <w:lang w:val="az-Latn-AZ"/>
        </w:rPr>
        <w:t xml:space="preserve"> tərəfindən təsdiq olunur.</w:t>
      </w:r>
    </w:p>
    <w:p w:rsidR="0046678C" w:rsidRPr="00F527B5" w:rsidRDefault="0046678C" w:rsidP="004A243B">
      <w:pPr>
        <w:ind w:firstLine="284"/>
        <w:jc w:val="both"/>
        <w:rPr>
          <w:color w:val="000000" w:themeColor="text1"/>
          <w:lang w:val="az-Latn-AZ"/>
        </w:rPr>
      </w:pPr>
      <w:r w:rsidRPr="00F527B5">
        <w:rPr>
          <w:color w:val="000000" w:themeColor="text1"/>
          <w:lang w:val="az-Latn-AZ"/>
        </w:rPr>
        <w:t>Müvafiq icra hakimiyyəti orqanı</w:t>
      </w:r>
      <w:r w:rsidR="00BE21CA" w:rsidRPr="00F527B5">
        <w:rPr>
          <w:rStyle w:val="FootnoteReference"/>
          <w:color w:val="000000" w:themeColor="text1"/>
          <w:lang w:val="az-Latn-AZ"/>
        </w:rPr>
        <w:footnoteReference w:customMarkFollows="1" w:id="129"/>
        <w:t>**</w:t>
      </w:r>
      <w:r w:rsidRPr="00F527B5">
        <w:rPr>
          <w:color w:val="000000" w:themeColor="text1"/>
          <w:lang w:val="az-Latn-AZ"/>
        </w:rPr>
        <w:t xml:space="preserve"> vergi ödəyicisinin siyahıya alınmış əmlakının satışından əldə olunan vəsait barədə, habelə siyahıya alınmış əmlakın hərracda (o cümlədən elektron hərracda) və ya ticarət şəbəkələrində (o cümlədən satışını elektron şəkildə həyata keçirən ticarət şəbəkələrində) satılması üçün icra məmurları tərəfindən edilmiş sifarişlər barədə rüblük məlumatı müvafiq icra hakimiyyəti orqanı</w:t>
      </w:r>
      <w:r w:rsidR="00BE21CA" w:rsidRPr="00F527B5">
        <w:rPr>
          <w:rStyle w:val="FootnoteReference"/>
          <w:color w:val="000000" w:themeColor="text1"/>
          <w:lang w:val="az-Latn-AZ"/>
        </w:rPr>
        <w:footnoteReference w:customMarkFollows="1" w:id="130"/>
        <w:t>***</w:t>
      </w:r>
      <w:r w:rsidRPr="00F527B5">
        <w:rPr>
          <w:color w:val="000000" w:themeColor="text1"/>
          <w:lang w:val="az-Latn-AZ"/>
        </w:rPr>
        <w:t xml:space="preserve"> tərəfindən müəyyən edilmiş formada hər rüb başa çatdıqdan sonra növbəti ayın</w:t>
      </w:r>
      <w:r w:rsidR="00F53F27" w:rsidRPr="00F527B5">
        <w:rPr>
          <w:color w:val="000000" w:themeColor="text1"/>
          <w:lang w:val="az-Latn-AZ"/>
        </w:rPr>
        <w:t xml:space="preserve"> 20-dən gec olmayaraq</w:t>
      </w:r>
      <w:r w:rsidRPr="00F527B5">
        <w:rPr>
          <w:color w:val="000000" w:themeColor="text1"/>
          <w:lang w:val="az-Latn-AZ"/>
        </w:rPr>
        <w:t xml:space="preserve"> müvafiq icra hakimiyyəti orqanına</w:t>
      </w:r>
      <w:r w:rsidR="00BE21CA" w:rsidRPr="00F527B5">
        <w:rPr>
          <w:rStyle w:val="FootnoteReference"/>
          <w:color w:val="000000" w:themeColor="text1"/>
          <w:lang w:val="az-Latn-AZ"/>
        </w:rPr>
        <w:footnoteReference w:customMarkFollows="1" w:id="131"/>
        <w:t>****</w:t>
      </w:r>
      <w:r w:rsidRPr="00F527B5">
        <w:rPr>
          <w:color w:val="000000" w:themeColor="text1"/>
          <w:lang w:val="az-Latn-AZ"/>
        </w:rPr>
        <w:t xml:space="preserve"> elektron şəkildə təqdim edir.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Əmlakın hərracda satılması məqsədi ilə vergi ödəyicisinin siyahıya alınmış əmlakı, qanunvericiliyə müvafiq olaraq tənzimlənən qiymətlərin tətbiq olunduğu hallar istisna edilməklə, </w:t>
      </w:r>
      <w:r w:rsidR="00EB3959" w:rsidRPr="00F527B5">
        <w:rPr>
          <w:color w:val="000000" w:themeColor="text1"/>
          <w:lang w:val="az-Latn-AZ"/>
        </w:rPr>
        <w:t>“</w:t>
      </w:r>
      <w:r w:rsidRPr="00F527B5">
        <w:rPr>
          <w:color w:val="000000" w:themeColor="text1"/>
          <w:lang w:val="az-Latn-AZ"/>
        </w:rPr>
        <w:t>Qiymətləndirmə fəaliyyəti haqqında</w:t>
      </w:r>
      <w:r w:rsidR="00EB3959" w:rsidRPr="00F527B5">
        <w:rPr>
          <w:color w:val="000000" w:themeColor="text1"/>
          <w:lang w:val="az-Latn-AZ"/>
        </w:rPr>
        <w:t>”</w:t>
      </w:r>
      <w:r w:rsidRPr="00F527B5">
        <w:rPr>
          <w:color w:val="000000" w:themeColor="text1"/>
          <w:lang w:val="az-Latn-AZ"/>
        </w:rPr>
        <w:t xml:space="preserve"> Azərbaycan Respublikası Qanununa uyğun olaraq qiymətləndirici tərəfindən qiymətləndirilir.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Məhkəmə qərarlarına əsasən verilən icra vərəqələri daxil olduqdan 10 (on) gün müddətində qiymətləndirici icra məmuru tərəfindən qanunvericiliklə müəyyən edilmiş qaydada dəvət olunur. Qiymətləndiricinin xidməti məhkəmənin qərarı ilə əmlakı satılan vergi ödəyicisi tərəfindən ödənilir.</w:t>
      </w:r>
    </w:p>
    <w:p w:rsidR="008D6FDC" w:rsidRPr="00F527B5" w:rsidRDefault="00940758" w:rsidP="004A243B">
      <w:pPr>
        <w:ind w:firstLine="284"/>
        <w:jc w:val="both"/>
        <w:rPr>
          <w:color w:val="000000" w:themeColor="text1"/>
          <w:lang w:val="az-Latn-AZ"/>
        </w:rPr>
      </w:pPr>
      <w:r w:rsidRPr="00F527B5">
        <w:rPr>
          <w:color w:val="000000" w:themeColor="text1"/>
          <w:lang w:val="az-Latn-AZ"/>
        </w:rPr>
        <w:t>Həmin əmlak aşağıdakı qaydada satılır: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 Əmlakın hərracda satışı - məhkəmənin qanuni qüvvəyə minmiş qərarı əsasında əmlakın, ona dair heç bir şərt qoyulmadan satışıdır. Bu zaman ən yüksək qiymət təklif etmiş alıcı həmin əmlak üzərində mülkiyyət hüququnu əldə edir. </w:t>
      </w:r>
    </w:p>
    <w:p w:rsidR="008D6FDC" w:rsidRPr="00F527B5" w:rsidRDefault="00940758" w:rsidP="004A243B">
      <w:pPr>
        <w:ind w:firstLine="284"/>
        <w:jc w:val="both"/>
        <w:rPr>
          <w:color w:val="000000" w:themeColor="text1"/>
          <w:lang w:val="az-Latn-AZ"/>
        </w:rPr>
      </w:pPr>
      <w:r w:rsidRPr="00F527B5">
        <w:rPr>
          <w:color w:val="000000" w:themeColor="text1"/>
          <w:lang w:val="az-Latn-AZ"/>
        </w:rPr>
        <w:t>90.3.2. Hərracın təşkilatçısı kimi ixtisaslaşdırılmış təşkilat çıxış edir. İxtisaslaşdırılmış təşkilat hərracı icra məmuru</w:t>
      </w:r>
      <w:r w:rsidR="00BB7298" w:rsidRPr="00F527B5">
        <w:rPr>
          <w:color w:val="000000" w:themeColor="text1"/>
          <w:lang w:val="az-Latn-AZ"/>
        </w:rPr>
        <w:t>nun sifarişi əsasında həyata keç</w:t>
      </w:r>
      <w:r w:rsidRPr="00F527B5">
        <w:rPr>
          <w:color w:val="000000" w:themeColor="text1"/>
          <w:lang w:val="az-Latn-AZ"/>
        </w:rPr>
        <w:t xml:space="preserve">irir.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 İcra məmurunun sifarişinə aşağıdakı sənədlər əlavə edilməlidir: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90.3.3.1. vergi ödəyicisinin əmlakının hərracda satışı barədə </w:t>
      </w:r>
      <w:r w:rsidR="0046678C" w:rsidRPr="00F527B5">
        <w:rPr>
          <w:color w:val="000000" w:themeColor="text1"/>
          <w:lang w:val="az-Latn-AZ"/>
        </w:rPr>
        <w:t>Azərbaycan Respublikasının Mülki Prosessual Məcəlləsinə uyğun olaraq məhkəmənin qanuni qüvvəyə minmiş qərarının surəti</w:t>
      </w:r>
      <w:r w:rsidRPr="00F527B5">
        <w:rPr>
          <w:color w:val="000000" w:themeColor="text1"/>
          <w:lang w:val="az-Latn-AZ"/>
        </w:rPr>
        <w:t xml:space="preserve">;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90.3.3.2. icraata başlanılması barədə məhkəmə qərarına əsasən verilən icra </w:t>
      </w:r>
      <w:r w:rsidR="0046678C" w:rsidRPr="00F527B5">
        <w:rPr>
          <w:color w:val="000000" w:themeColor="text1"/>
          <w:lang w:val="az-Latn-AZ"/>
        </w:rPr>
        <w:t>sənədinin surəti</w:t>
      </w:r>
      <w:r w:rsidRPr="00F527B5">
        <w:rPr>
          <w:color w:val="000000" w:themeColor="text1"/>
          <w:lang w:val="az-Latn-AZ"/>
        </w:rPr>
        <w:t xml:space="preserve">; </w:t>
      </w:r>
    </w:p>
    <w:p w:rsidR="0046678C" w:rsidRPr="00F527B5" w:rsidRDefault="0046678C" w:rsidP="004A243B">
      <w:pPr>
        <w:ind w:firstLine="284"/>
        <w:jc w:val="both"/>
        <w:rPr>
          <w:color w:val="000000" w:themeColor="text1"/>
          <w:lang w:val="az-Latn-AZ"/>
        </w:rPr>
      </w:pPr>
      <w:r w:rsidRPr="00F527B5">
        <w:rPr>
          <w:color w:val="000000" w:themeColor="text1"/>
          <w:lang w:val="az-Latn-AZ"/>
        </w:rPr>
        <w:t>90.3.3.2-1. əmlakın fotoşəkli, yerləşdiyi ünvan barədə məlumat;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90.3.3.3. əmlakın ilkin satış qiyməti barədə məlumat;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90.3.3.4. əmlakın satışından əldə olunan vəsaitin köçürüləcəyi bank hesabının nömrəsi;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90.3.3.5. əmlak üzərinə həbs qoyulması haqqında icra məmuru tərəfindən tərtib edilmiş aktın surəti;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90.3.3.6. daşınmaz əmlak satıldıqda, həmin əmlaka dair qanunvericiliyə müvafiq olaraq zəruri olan </w:t>
      </w:r>
      <w:r w:rsidR="0046678C" w:rsidRPr="00F527B5">
        <w:rPr>
          <w:color w:val="000000" w:themeColor="text1"/>
          <w:lang w:val="az-Latn-AZ"/>
        </w:rPr>
        <w:t>sənədlərin surəti</w:t>
      </w:r>
      <w:r w:rsidRPr="00F527B5">
        <w:rPr>
          <w:color w:val="000000" w:themeColor="text1"/>
          <w:lang w:val="az-Latn-AZ"/>
        </w:rPr>
        <w:t xml:space="preserve">;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90.3.3.7. ayrıca tikili satıldıqda, həmin tikilinin yerləşdiyi torpaq sahəsindən istifadə hüququnu və ya həmin torpaq sahəsi üzərində mülkiyyət hüququnu təsdiq edən sənədlərin surəti;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90.3.3.8. uzunmüddətli icarə hüququ satıldıqda, müqavilənin surəti və qanunvericiliklə nəzərdə tutulmuş hallarda belə müqavilənin dövlət qeydiyyatını təsdiq edən sənədin surəti;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90.3.3.9. tikintisi başa çatmamış obyekt üzərində hüquq satıldıqda əlavə olaraq </w:t>
      </w:r>
      <w:r w:rsidR="00482D27" w:rsidRPr="00F527B5">
        <w:rPr>
          <w:color w:val="000000" w:themeColor="text1"/>
          <w:lang w:val="az-Latn-AZ"/>
        </w:rPr>
        <w:t>torpaq sahəsi üzərində mülkiyyət, icarə və ya istifadə hüququnu təsdiq edən sənədin və tikintiyə icazənin surətləri.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Məhkəmənin qərarı qüvvəyə mindiyi gün siyahıya alınmış əmlakın yararlılıq müddəti 60 gündən tez başa çatdıqda və ya qida məhsulu olduqda icra məmuru hərracın təşkilatçısına sənədləri 3 gün müddətində təqdim etməlidir.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90.3.4. Hərracın təşkilatçısı bu </w:t>
      </w:r>
      <w:r w:rsidR="00E76532" w:rsidRPr="00F527B5">
        <w:rPr>
          <w:color w:val="000000" w:themeColor="text1"/>
          <w:lang w:val="az-Latn-AZ"/>
        </w:rPr>
        <w:t>M</w:t>
      </w:r>
      <w:r w:rsidRPr="00F527B5">
        <w:rPr>
          <w:color w:val="000000" w:themeColor="text1"/>
          <w:lang w:val="az-Latn-AZ"/>
        </w:rPr>
        <w:t xml:space="preserve">əcəllənin 90.3.3-cü maddəsində göstərilən sənədləri aldıqdan sonra hərracın keçiriləcəyi tarixə ən azı </w:t>
      </w:r>
      <w:r w:rsidR="0046678C" w:rsidRPr="00F527B5">
        <w:rPr>
          <w:color w:val="000000" w:themeColor="text1"/>
          <w:lang w:val="az-Latn-AZ"/>
        </w:rPr>
        <w:t xml:space="preserve">20 </w:t>
      </w:r>
      <w:r w:rsidRPr="00F527B5">
        <w:rPr>
          <w:color w:val="000000" w:themeColor="text1"/>
          <w:lang w:val="az-Latn-AZ"/>
        </w:rPr>
        <w:t xml:space="preserve">gün, yararlılıq müddəti başa çatmaqda, habelə yararsız hala </w:t>
      </w:r>
      <w:r w:rsidRPr="00F527B5">
        <w:rPr>
          <w:color w:val="000000" w:themeColor="text1"/>
          <w:lang w:val="az-Latn-AZ"/>
        </w:rPr>
        <w:lastRenderedPageBreak/>
        <w:t>düşmək təhlükəsi olan ərzaq və qeyri-ərzaq məhsulu o</w:t>
      </w:r>
      <w:r w:rsidR="001D3ACC" w:rsidRPr="00F527B5">
        <w:rPr>
          <w:color w:val="000000" w:themeColor="text1"/>
          <w:lang w:val="az-Latn-AZ"/>
        </w:rPr>
        <w:t xml:space="preserve">lan əmlak satıldıqda isə ən azı </w:t>
      </w:r>
      <w:r w:rsidR="0046678C" w:rsidRPr="00F527B5">
        <w:rPr>
          <w:color w:val="000000" w:themeColor="text1"/>
          <w:lang w:val="az-Latn-AZ"/>
        </w:rPr>
        <w:t xml:space="preserve">5 </w:t>
      </w:r>
      <w:r w:rsidRPr="00F527B5">
        <w:rPr>
          <w:color w:val="000000" w:themeColor="text1"/>
          <w:lang w:val="az-Latn-AZ"/>
        </w:rPr>
        <w:t>gün qalmış kü</w:t>
      </w:r>
      <w:r w:rsidR="0046678C" w:rsidRPr="00F527B5">
        <w:rPr>
          <w:color w:val="000000" w:themeColor="text1"/>
          <w:lang w:val="az-Latn-AZ"/>
        </w:rPr>
        <w:t>tləvi informasiya vasitələrində, o cümlədən internet saytlarında və sosial şəbəkələrdə</w:t>
      </w:r>
      <w:r w:rsidR="0046678C" w:rsidRPr="00F527B5">
        <w:rPr>
          <w:color w:val="000000" w:themeColor="text1"/>
          <w:sz w:val="23"/>
          <w:szCs w:val="23"/>
          <w:shd w:val="clear" w:color="auto" w:fill="FFFFFF"/>
          <w:lang w:val="az-Latn-AZ"/>
        </w:rPr>
        <w:t xml:space="preserve"> </w:t>
      </w:r>
      <w:r w:rsidRPr="00F527B5">
        <w:rPr>
          <w:color w:val="000000" w:themeColor="text1"/>
          <w:lang w:val="az-Latn-AZ"/>
        </w:rPr>
        <w:t>hərraca çıxarılacaq əmlak barəsində elan dərc etdirir.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 Elanda aşağıdakı məlumatlar əks olunmalıdır: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90.3.5.1. hər bir lot üzrə ayrı-ayrılıqda satışa çıxarılan əmlakın siyahısı, </w:t>
      </w:r>
      <w:r w:rsidR="00357337" w:rsidRPr="00F527B5">
        <w:rPr>
          <w:color w:val="000000" w:themeColor="text1"/>
          <w:lang w:val="az-Latn-AZ"/>
        </w:rPr>
        <w:t>fotoşəkli,</w:t>
      </w:r>
      <w:r w:rsidR="00523CD4" w:rsidRPr="00F527B5">
        <w:rPr>
          <w:rStyle w:val="apple-converted-space"/>
          <w:rFonts w:ascii="Georgia" w:hAnsi="Georgia"/>
          <w:color w:val="000000" w:themeColor="text1"/>
          <w:sz w:val="23"/>
          <w:szCs w:val="23"/>
          <w:shd w:val="clear" w:color="auto" w:fill="FFFFFF"/>
          <w:lang w:val="az-Latn-AZ"/>
        </w:rPr>
        <w:t xml:space="preserve"> </w:t>
      </w:r>
      <w:r w:rsidRPr="00F527B5">
        <w:rPr>
          <w:color w:val="000000" w:themeColor="text1"/>
          <w:lang w:val="az-Latn-AZ"/>
        </w:rPr>
        <w:t xml:space="preserve">yerləşdiyi ünvan;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90.3.5.2. siyahı üzrə əmlakın ayrı-ayrılıqda ilkin satış qiyməti;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90.3.5.3. hərracda iştirak etmək üçün sifariş və digər sənədlərin qəbulu günü, son müddəti və yeri;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90.3.5.4. əmlakın sahibi barədə məlumat;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90.3.5.5. ilkin satış qiymətinin daşınmaz əmlakın 5 faizi, daşınan əmlakın 10 faizi həcmində hesablanan behin məbləği və həmin məbləğin köçürüləcəyi bank hesabı;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90.3.5.6. əmlakın satışından əldə olunan vəsaitin köçürüləcəyi bank hesabları və bu hesablara köçürüləcək vəsaitin miqdarı;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90.3.5.7. hərracın keçirilmə tarixi, vaxtı və yeri, əlaqə telefonunun nömrəsi;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90.3.5.8. hərracın təşkilatçısının adı, ünvanı, əlaqə telefonu və sair rekvizitləri.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90.3.6. Məlumatın dərc edildiyi andan qanunvericiliyə uyğun olaraq hərracda iştirak etmək hüququnu əldə etmiş şəxslərə satışa çıxarılan əmlakla tanış olmaq imkanı yaradılır.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Satışa çıxarılan əmlakla tanış olduqdan sonra hərracın keçirilməsinə 5 gün qalmış hərraca buraxılmış şəxslər hərracın təşkilatçısına hərracda iştirak edib-etməyəcəkləri barədə öz qərarlarını yazılı surətdə bildirməlidirlər.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90.3.7. Hərracda iştirak etmək üçün müraciət etmiş və müvafiq qaydada sənədləri tərtib edib, elanda göstərilən müddətdə təqdim etmiş, habelə elanda göstərilən bank hesabına behin köçürülməsi barədə bildiriş təqdim etmiş şəxslər hərracda iştirak edə bilərlər.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90.3.8. Hərracda iştirak etmək üçün şəxs və ya onun səlahiyyətli nümayəndəsi tərəfindən imzalanmış (hüquqi şəxs tərəfindən əlavə olaraq möhürlə təsdiq edilmiş) ərizə sifariş verən tərəfindən müəyyən olunmuş nümunəyə müvafiq olaraq hərracın təşkilatçısına verilir və </w:t>
      </w:r>
      <w:r w:rsidR="00357337" w:rsidRPr="00F527B5">
        <w:rPr>
          <w:color w:val="000000" w:themeColor="text1"/>
          <w:lang w:val="az-Latn-AZ"/>
        </w:rPr>
        <w:t>ərizəyə</w:t>
      </w:r>
      <w:r w:rsidR="00357337" w:rsidRPr="00F527B5">
        <w:rPr>
          <w:color w:val="000000" w:themeColor="text1"/>
          <w:sz w:val="23"/>
          <w:szCs w:val="23"/>
          <w:shd w:val="clear" w:color="auto" w:fill="FFFFFF"/>
          <w:lang w:val="az-Latn-AZ"/>
        </w:rPr>
        <w:t xml:space="preserve"> </w:t>
      </w:r>
      <w:r w:rsidRPr="00F527B5">
        <w:rPr>
          <w:color w:val="000000" w:themeColor="text1"/>
          <w:lang w:val="az-Latn-AZ"/>
        </w:rPr>
        <w:t xml:space="preserve">aşağıdakı sənədlər əlavə edilir: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90.3.8.1. elanda göstərilmiş bank hesabına behin köçürüldüyünü təsdiq edən sənəd;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90.3.8.2. fiziki şəxslər tərəfindən şəxsiyyəti təsdiq edən sənədin surəti;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90.3.8.3. hüquqi şəxslər və (və ya) fərdi sahibkarlar tərəfindən vergi ödəyicisinin uçota alınması haqqında şəhadətnamənin surəti.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90.3.9. Hərracın təşkilatçısı tərəfindən aşağıdakı hallar müəyyən edildikdə, şəxslər hərracda iştirak etmək üçün buraxılmırlar: </w:t>
      </w:r>
    </w:p>
    <w:p w:rsidR="008D6FDC" w:rsidRPr="00F527B5" w:rsidRDefault="00940758" w:rsidP="004A243B">
      <w:pPr>
        <w:ind w:firstLine="284"/>
        <w:jc w:val="both"/>
        <w:rPr>
          <w:color w:val="000000" w:themeColor="text1"/>
          <w:lang w:val="az-Latn-AZ"/>
        </w:rPr>
      </w:pPr>
      <w:r w:rsidRPr="00F527B5">
        <w:rPr>
          <w:color w:val="000000" w:themeColor="text1"/>
          <w:lang w:val="az-Latn-AZ"/>
        </w:rPr>
        <w:t>90.3.9.1. hüquqi şəxs yenidən təşkil olunma, ləğv olunma</w:t>
      </w:r>
      <w:r w:rsidR="005D36F2" w:rsidRPr="00F527B5">
        <w:rPr>
          <w:color w:val="000000" w:themeColor="text1"/>
          <w:lang w:val="az-Latn-AZ"/>
        </w:rPr>
        <w:t>,</w:t>
      </w:r>
      <w:r w:rsidRPr="00F527B5">
        <w:rPr>
          <w:color w:val="000000" w:themeColor="text1"/>
          <w:lang w:val="az-Latn-AZ"/>
        </w:rPr>
        <w:t xml:space="preserve"> yaxud müflis vəziyyətində olduqda;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90.3.9.2. şəxs özü haqqında dəqiq olmayan məlumat verdikdə;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90.3.9.3. sənədlər sifarişlərin qəbulu müddəti qurtardıqdan sonra təqdim edildikdə;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90.3.9.4. ərizə müvafiq səlahiyyəti olmayan şəxs tərəfindən təqdim edildikdə;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90.3.9.5. məlumatda göstərilən siyahıya uyğun bütün sənədlər təqdim edilmədikdə, yaxud təqdim olunmuş sənədlər müvafiq qaydada tərtib olunmadıqda.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90.3.10. Sənədlərin qəbulundan imtina hərracın təşkilatçısı tərəfindən əsasları göstərilməklə edilir. Ərizəni və sənədləri qəbul edilməyən şəxslərin sənədləri, imtinanın əsasları yazılı surətdə bildirilməklə, növbəti iş günü ərzində qaytarılır.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90.3.11. Hərracda iştirak etmək üçün şəxslər ərizəni və ona əlavə olunmuş sənədləri, habelə təqdim olunan sənədlərin 2 nüsxədən ibarət siyahısını hərracın təşkilatçısına təqdim edirlər.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Hərracın təşkilatçısı hər bir ərizəni və ona əlavə olunmuş sənədləri verilmə tarixi və vaxtını göstərməklə xüsusi jurnalda ardıcıllıqla qeyd edir. </w:t>
      </w:r>
    </w:p>
    <w:p w:rsidR="008D6FDC" w:rsidRPr="00F527B5" w:rsidRDefault="00940758" w:rsidP="004A243B">
      <w:pPr>
        <w:ind w:firstLine="284"/>
        <w:jc w:val="both"/>
        <w:rPr>
          <w:color w:val="000000" w:themeColor="text1"/>
          <w:lang w:val="az-Latn-AZ"/>
        </w:rPr>
      </w:pPr>
      <w:r w:rsidRPr="00F527B5">
        <w:rPr>
          <w:color w:val="000000" w:themeColor="text1"/>
          <w:lang w:val="az-Latn-AZ"/>
        </w:rPr>
        <w:t>Hərracın təşkilatçısı təqdim olunan sənədlərin siyahısının bir nüsxəsində ərizənin verilmə tarixini və vaxtını, habelə qeydiyyat jurnalındakı nömrəsini göstərməklə ərizəçiyə qaytarır.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90.3.12. Hərrac iştirakçılarına onların hərracda iştirak etmək nömrəsini əks etdirən bilet verilir.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90.3.13. Şəxs hərracda iştirak etmək üçün ərizələrin qəbulu başa çatanadək öz ərizəsini geri götürə bilər. Bunun üçün şəxs hərracın təşkilatçısına yazılı müraciət etməlidir.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Sənədlərin qəbulu jurnalında hərracda iştirak etmək üçün ərizələrin geri götürülməsi barədə müvafiq qeyd aparılmalıdır.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 xml:space="preserve">Hərracın şərtlərinə uyğun olaraq hərracda iştirak etmək üçün ərizələrini geri götürmüş şəxslərin ödədiyi beh geri qaytarılır.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90.3.14. Hərracda iştirak etmək üçün müraciət edən şəxslərin hərraca buraxılıb-buraxılmaması barədə hərracın təşkilatçısının qərarı protokolla rəsmiləşdirilir. Bu protokolda müraciətləri (ərizələri) qəbul edilən və rədd edilən şəxslərin adları qeyd edilir. Müraciətlərinin (ərizələrinin) rədd edilməsinin əsasları şəxslərə yazılı surətdə bildirilir.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Müraciətlərin (ərizələrin) qəbuluna dair protokol imzalandıqdan sonra müvafiq şəxslər hərracın iştirakçısı statusunu əldə edir.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90.3.15. Hərracın təşkilatçısı təqdim olunmuş ərizələrin və onlara əlavə olunmuş sənədlərin müvafiq qaydada saxlanılması üçün zəruri tədbirlər görür.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90.3.16. </w:t>
      </w:r>
      <w:r w:rsidR="004273D2" w:rsidRPr="00F527B5">
        <w:rPr>
          <w:i/>
          <w:color w:val="000000" w:themeColor="text1"/>
          <w:lang w:val="az-Latn-AZ"/>
        </w:rPr>
        <w:t>(</w:t>
      </w:r>
      <w:r w:rsidR="00F629DD" w:rsidRPr="00F527B5">
        <w:rPr>
          <w:i/>
          <w:color w:val="000000" w:themeColor="text1"/>
          <w:lang w:val="az-Latn-AZ"/>
        </w:rPr>
        <w:t xml:space="preserve">Azərbaycan </w:t>
      </w:r>
      <w:r w:rsidR="004273D2" w:rsidRPr="00F527B5">
        <w:rPr>
          <w:i/>
          <w:color w:val="000000" w:themeColor="text1"/>
          <w:lang w:val="az-Latn-AZ"/>
        </w:rPr>
        <w:t xml:space="preserve">Respublikasının </w:t>
      </w:r>
      <w:r w:rsidR="00BF10F7" w:rsidRPr="00F527B5">
        <w:rPr>
          <w:i/>
          <w:color w:val="000000" w:themeColor="text1"/>
          <w:lang w:val="az-Latn-AZ"/>
        </w:rPr>
        <w:t xml:space="preserve">21 oktyabr 2005-ci il tarixli 1028-IIQD nömrəli </w:t>
      </w:r>
      <w:r w:rsidR="004273D2"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90.3.17.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90.3.18.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90.3.19. Hərracın təşkilatçısı:</w:t>
      </w:r>
    </w:p>
    <w:p w:rsidR="008D6FDC" w:rsidRPr="00F527B5" w:rsidRDefault="00940758" w:rsidP="004A243B">
      <w:pPr>
        <w:ind w:firstLine="284"/>
        <w:jc w:val="both"/>
        <w:rPr>
          <w:color w:val="000000" w:themeColor="text1"/>
          <w:lang w:val="az-Latn-AZ"/>
        </w:rPr>
      </w:pPr>
      <w:r w:rsidRPr="00F527B5">
        <w:rPr>
          <w:color w:val="000000" w:themeColor="text1"/>
          <w:lang w:val="az-Latn-AZ"/>
        </w:rPr>
        <w:t>90.3.19.1. hərracın təşkil olunmasını və keçirilməsini təmin edir;</w:t>
      </w:r>
    </w:p>
    <w:p w:rsidR="008D6FDC" w:rsidRPr="00F527B5" w:rsidRDefault="00940758" w:rsidP="004A243B">
      <w:pPr>
        <w:ind w:firstLine="284"/>
        <w:jc w:val="both"/>
        <w:rPr>
          <w:color w:val="000000" w:themeColor="text1"/>
          <w:lang w:val="az-Latn-AZ"/>
        </w:rPr>
      </w:pPr>
      <w:r w:rsidRPr="00F527B5">
        <w:rPr>
          <w:color w:val="000000" w:themeColor="text1"/>
          <w:lang w:val="az-Latn-AZ"/>
        </w:rPr>
        <w:t>90.3.19.2. satışın baş tutub-tutmadığını təsdiq edir;</w:t>
      </w:r>
    </w:p>
    <w:p w:rsidR="008D6FDC" w:rsidRPr="00F527B5" w:rsidRDefault="00940758" w:rsidP="004A243B">
      <w:pPr>
        <w:ind w:firstLine="284"/>
        <w:jc w:val="both"/>
        <w:rPr>
          <w:color w:val="000000" w:themeColor="text1"/>
          <w:lang w:val="az-Latn-AZ"/>
        </w:rPr>
      </w:pPr>
      <w:r w:rsidRPr="00F527B5">
        <w:rPr>
          <w:color w:val="000000" w:themeColor="text1"/>
          <w:lang w:val="az-Latn-AZ"/>
        </w:rPr>
        <w:t>90.3.19.3. hərracın gedişində mübahisəli vəziyyət yarandıqda mübahisənin səbəbləri aradan qaldırılanadək hərracı dayandırır. Mübahisənin səbəblərini aradan qaldırmaq mümkün olmadıqda hərracı baş tutmamış elan edir;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90.3.19.4. hərracın yekunu barədə protokol tərtib edir və onu təsdiq etmək üçün sifariş verənə təqdim edir. </w:t>
      </w:r>
    </w:p>
    <w:p w:rsidR="008D6FDC" w:rsidRPr="00F527B5" w:rsidRDefault="00940758" w:rsidP="004A243B">
      <w:pPr>
        <w:ind w:firstLine="284"/>
        <w:jc w:val="both"/>
        <w:rPr>
          <w:color w:val="000000" w:themeColor="text1"/>
          <w:lang w:val="az-Latn-AZ"/>
        </w:rPr>
      </w:pPr>
      <w:r w:rsidRPr="00F527B5">
        <w:rPr>
          <w:color w:val="000000" w:themeColor="text1"/>
          <w:lang w:val="az-Latn-AZ"/>
        </w:rPr>
        <w:t>90.3.20. Hərrac aşağıdakı qaydada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90.3.20.1. satışa çıxarılan əmlakın ilkin satış qiyməti elan olunur. İlkin satış qiyməti və ya əlavələr edilməklə artırılan satış qiyməti elan olunduqda, </w:t>
      </w:r>
      <w:r w:rsidR="00D43F88" w:rsidRPr="00F527B5">
        <w:rPr>
          <w:color w:val="000000" w:themeColor="text1"/>
          <w:lang w:val="az-Latn-AZ"/>
        </w:rPr>
        <w:t xml:space="preserve">hərracda </w:t>
      </w:r>
      <w:r w:rsidRPr="00F527B5">
        <w:rPr>
          <w:color w:val="000000" w:themeColor="text1"/>
          <w:lang w:val="az-Latn-AZ"/>
        </w:rPr>
        <w:t>iştirak edən şəxslər öz biletlərini qaldırmaqla elan olunmuş qiymətə əmlakı almağa razı olduqlarını bildirirlər;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90.3.20.2. hərracı aparan hər yeni elan olunmuş qiyməti üç dəfə təkrar edir. Elan olunmuş satış qiymətinə əmlakı almağa razı olan hərracda iştirakçılarının sayı iki və daha çox olduqda həmin qiymət iştirakçılar tərəfindən əlavəetmə yolu ilə artırılır. Elan olunmuş satış qiymətinə əmlakı almağa yalnız bir iştirakçı razılıq verdiyi halda həmin şəxs hərracın qalibi hesab olunur. Bu vaxt hərracı aparan şəxs əmlakın satıldığını, satış qiymətini və qalib gəlmiş şəxsin biletinin nömrəsini bildirir; </w:t>
      </w:r>
    </w:p>
    <w:p w:rsidR="008D6FDC" w:rsidRPr="00F527B5" w:rsidRDefault="00940758" w:rsidP="004A243B">
      <w:pPr>
        <w:ind w:firstLine="284"/>
        <w:jc w:val="both"/>
        <w:rPr>
          <w:color w:val="000000" w:themeColor="text1"/>
          <w:lang w:val="az-Latn-AZ"/>
        </w:rPr>
      </w:pPr>
      <w:r w:rsidRPr="00F527B5">
        <w:rPr>
          <w:color w:val="000000" w:themeColor="text1"/>
          <w:lang w:val="az-Latn-AZ"/>
        </w:rPr>
        <w:t>90.3.20.3. ilkin qiymət və ya əmlakın növbəti hərracda aşağı salınmış qiyməti 3 dəfə elan olunduqdan sonra iştirakçıların heç biri biletini qaldırmazsa, hərrac baş tutmamış hesab olunur;</w:t>
      </w:r>
    </w:p>
    <w:p w:rsidR="00357337" w:rsidRPr="00F527B5" w:rsidRDefault="00357337" w:rsidP="004A243B">
      <w:pPr>
        <w:ind w:firstLine="284"/>
        <w:jc w:val="both"/>
        <w:rPr>
          <w:color w:val="000000" w:themeColor="text1"/>
          <w:lang w:val="az-Latn-AZ"/>
        </w:rPr>
      </w:pPr>
      <w:r w:rsidRPr="00F527B5">
        <w:rPr>
          <w:color w:val="000000" w:themeColor="text1"/>
          <w:lang w:val="az-Latn-AZ"/>
        </w:rPr>
        <w:t>90.3.20.4. birinci hərrac baş tutmadıqda və ya siyahı üzrə ayrı-ayrılıqda əmlakın satışı baş tutmadıqda, hər növbəti hərraca 10 gün qalmış kütləvi informasiya vasitələrində, o cümlədən internet saytlarında və sosial şəbəkələrdə hərracla bağlı 90.3.5-ci maddədə qeyd olunan elan verilir. İkinci hərracda qiymət birinci hərracda satılmayan əmlakın və ya onun ayrılıqda siyahı üzrə satılmayan hissəsinin ilkin satış qiymətinin 20 faizi, üçüncü hərracda isə 40 faizinədək aşağı salına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90.3.20.5. bu zaman sonrakı hərraclar arasındakı müddət 10 gündən, yararlılıq müddəti başa çatan (yaxud, bu müddət ərzində qurtaran) əmlakın növbəti hərracları arasındakı müddət isə 3 gündən çox olmamalıdır;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90.3.20.6. yararlılıq müddəti başa çatmış yeyinti məhsullarının hərraca yenidən qida məhsulları qismində çıxarılması qadağandır. Bu əmlak qanunvericiliyə uyğun olaraq heyvanların yemləndirilməsi üçün istifadəyə yararlı olduqda 5 gün müddətində qanunvericiliklə müəyyən edilmiş qaydada yenidən qiymətləndirilərək hərracda satılmalıdır;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90.3.20.7. hərrac başa çatdıqdan sonra hərracın təşkilatçısı hərracın yekunları üzrə iki nüsxədə protokol tərtib edir və qanunvericili</w:t>
      </w:r>
      <w:r w:rsidR="00BD23BE" w:rsidRPr="00F527B5">
        <w:rPr>
          <w:color w:val="000000" w:themeColor="text1"/>
          <w:lang w:val="az-Latn-AZ"/>
        </w:rPr>
        <w:t>yə uyğun olaraq</w:t>
      </w:r>
      <w:r w:rsidRPr="00F527B5">
        <w:rPr>
          <w:color w:val="000000" w:themeColor="text1"/>
          <w:lang w:val="az-Latn-AZ"/>
        </w:rPr>
        <w:t xml:space="preserve"> sifarişçi və alıcı arasında alqı-satqı müqaviləsi imzalanır;</w:t>
      </w:r>
    </w:p>
    <w:p w:rsidR="008D6FDC" w:rsidRPr="00F527B5" w:rsidRDefault="00940758" w:rsidP="004A243B">
      <w:pPr>
        <w:ind w:firstLine="284"/>
        <w:jc w:val="both"/>
        <w:rPr>
          <w:color w:val="000000" w:themeColor="text1"/>
          <w:lang w:val="az-Latn-AZ"/>
        </w:rPr>
      </w:pPr>
      <w:r w:rsidRPr="00F527B5">
        <w:rPr>
          <w:color w:val="000000" w:themeColor="text1"/>
          <w:lang w:val="az-Latn-AZ"/>
        </w:rPr>
        <w:t>90.3.20.8. protokol qalib gəlm</w:t>
      </w:r>
      <w:r w:rsidR="00BD23BE" w:rsidRPr="00F527B5">
        <w:rPr>
          <w:color w:val="000000" w:themeColor="text1"/>
          <w:lang w:val="az-Latn-AZ"/>
        </w:rPr>
        <w:t>iş şəxs və ya onun nümayəndəsi,</w:t>
      </w:r>
      <w:r w:rsidRPr="00F527B5">
        <w:rPr>
          <w:color w:val="000000" w:themeColor="text1"/>
          <w:lang w:val="az-Latn-AZ"/>
        </w:rPr>
        <w:t xml:space="preserve"> tərəfindən 2 nüsxədə imzalanır. Protokolda sifarişçi və qalib gəlmiş şəxs barədə qısa məlumatlar, satılan əmlakın siyahısı və satış </w:t>
      </w:r>
      <w:r w:rsidRPr="00F527B5">
        <w:rPr>
          <w:color w:val="000000" w:themeColor="text1"/>
          <w:lang w:val="az-Latn-AZ"/>
        </w:rPr>
        <w:lastRenderedPageBreak/>
        <w:t>qiyməti, satış qiymətinin ödəniləcəyi bank hesabları, hərracda qalib gəlmiş şəxsin verdiyi beh məbləğinin imzalanmış protokol üzrə öhdəliklərin icrası hesabına daxil edilməsi, habelə tərəflərin digər hüquq və vəzifələri əks olunur. Protokolun bir nüsxəsi qalib gəlmiş şəxsə verilir. Hərracın qalibi və hərracın təşkilatçısı hərrac başa çatdığı gün protokolu imzalamalıdır. İmzalanmış protokol üç gündən gec olmayaraq satıcıya təqdim olunmalıdır. Alqı-satqı müqaviləsində satılmış obyektin adı (siyahısı), onun alınma qiyməti, sifarişçi və qalib gəlmiş şəxs barədə və qanunvericiliyə müvafiq olaraq digər məlumatlar göstərilir. Müqavilə protokol imzalandığı gündən 5 gün müddətində imzalanmalıdır;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90.3.20.9. qalib gəlmiş şəxs qanunvericiliyə uyğun tərtib edilmiş protokolu imzalamaqdan imtina etdikdə, verdiyi beh geri qaytarılmır. Həmin protokolu imzalamaqdan imtina edən sifarişçi qalib gəlmiş şəxsə behi ikiqat məbləğdə geri qaytarmalı, habelə hərracda iştirak etmək nəticəsində dəyən zərərin əvəzini ödəməlidir. Ziyanın məbləği sifarişçinin və qalib gəlmiş şəxsin razılığı əsasında müəyyən edilir. Tərəflər razılığa gəlmədikdə zərərin məbləği onların birinin ərizəsi əsasında məhkəmə qaydasında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90.3.20.10. hərrac baş tutmadıqda beh geri qaytarılmalıdır. Hərracda iştirak edən, lakin onu udmayan şəxslərin behi 5 bank günü müddətində geri qaytarılır;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90.3.20.11. hərrac baş tutmadığı hallarda hərracın təşkilatçısı tərəfindən protokol tərtib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90.3.21. Hərracın yekunları haqqında məlumat hərracın keçirildiyi gündən 15 təqvim günü müddətində hərracın təşkilatçısı tərəfindən hərracın keçirilməsi haqqında elanın verildiyi kütləvi informasiya vasitələrində verilir.</w:t>
      </w:r>
    </w:p>
    <w:p w:rsidR="008D6FDC" w:rsidRPr="00F527B5" w:rsidRDefault="00940758" w:rsidP="004A243B">
      <w:pPr>
        <w:ind w:firstLine="284"/>
        <w:jc w:val="both"/>
        <w:rPr>
          <w:color w:val="000000" w:themeColor="text1"/>
          <w:lang w:val="az-Latn-AZ"/>
        </w:rPr>
      </w:pPr>
      <w:r w:rsidRPr="00F527B5">
        <w:rPr>
          <w:color w:val="000000" w:themeColor="text1"/>
          <w:lang w:val="az-Latn-AZ"/>
        </w:rPr>
        <w:t>90.3.22. Hərracın qalibi ilə sifarişçi arasında müqavilə imzalandığı andan ən geci beş bank günü müddətində hərracın qalibi ödəməli olduğu pul vəsaitini satıcının müəyyən etdiyi bank hesabına köçürür. Hərracın təşkilatçısı hərracın keçirilməsi ilə bağlı çəkdiyi xərcləri təsdiq edən sənədləri sifarişçi təqdim edir.</w:t>
      </w:r>
    </w:p>
    <w:p w:rsidR="008D6FDC" w:rsidRPr="00F527B5" w:rsidRDefault="00940758" w:rsidP="004A243B">
      <w:pPr>
        <w:ind w:firstLine="284"/>
        <w:jc w:val="both"/>
        <w:rPr>
          <w:color w:val="000000" w:themeColor="text1"/>
          <w:lang w:val="az-Latn-AZ"/>
        </w:rPr>
      </w:pPr>
      <w:r w:rsidRPr="00F527B5">
        <w:rPr>
          <w:color w:val="000000" w:themeColor="text1"/>
          <w:lang w:val="az-Latn-AZ"/>
        </w:rPr>
        <w:t>90.3.23. Əmlakın (və ya müəyyən lotun) qiymətinin tam ödənildiyini təsdiq edən ödəniş sənədi (sənədləri) təqdim edildikdən sonra əmlaka (lota) mülkiyyət hüququ hərracın qalibinə keçir.</w:t>
      </w:r>
    </w:p>
    <w:p w:rsidR="008D6FDC" w:rsidRPr="00F527B5" w:rsidRDefault="00940758" w:rsidP="004A243B">
      <w:pPr>
        <w:ind w:firstLine="284"/>
        <w:jc w:val="both"/>
        <w:rPr>
          <w:color w:val="000000" w:themeColor="text1"/>
          <w:lang w:val="az-Latn-AZ"/>
        </w:rPr>
      </w:pPr>
      <w:r w:rsidRPr="00F527B5">
        <w:rPr>
          <w:color w:val="000000" w:themeColor="text1"/>
          <w:lang w:val="az-Latn-AZ"/>
        </w:rPr>
        <w:t>90.3.24. Siyahıya alınmış əmlakın açıq hərracda satışında ədliyyə orqanlarının, o cümlədən icra məmurlarının, vergi orqanlarının və hərracın təşkilatçısının vəzifəli şəxslərinin bir-başa və ya dolayısı ilə alıcı kimi iştirak etməsinə yol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90.3-1. Vergi ödəyicisinin siyahıya alınmış əmlakı “İcra haqqında” Azərbaycan Respublikasının Qanununda nəzərdə tutulmuş hallarda və qaydada icra xidmətinin müəyyən etdiyi ticarət şəbəkələrində </w:t>
      </w:r>
      <w:r w:rsidR="00C70E7E" w:rsidRPr="00F527B5">
        <w:rPr>
          <w:color w:val="000000" w:themeColor="text1"/>
          <w:lang w:val="az-Latn-AZ"/>
        </w:rPr>
        <w:t xml:space="preserve">(o cümlədən satışını elektron şəkildə həyata keçirən ticarət şəbəkələrində) </w:t>
      </w:r>
      <w:r w:rsidRPr="00F527B5">
        <w:rPr>
          <w:color w:val="000000" w:themeColor="text1"/>
          <w:lang w:val="az-Latn-AZ"/>
        </w:rPr>
        <w:t>satıla bilər.</w:t>
      </w:r>
    </w:p>
    <w:p w:rsidR="00C70E7E" w:rsidRPr="00F527B5" w:rsidRDefault="00C70E7E" w:rsidP="00C70E7E">
      <w:pPr>
        <w:ind w:firstLine="284"/>
        <w:jc w:val="both"/>
        <w:rPr>
          <w:color w:val="000000" w:themeColor="text1"/>
          <w:lang w:val="az-Latn-AZ"/>
        </w:rPr>
      </w:pPr>
      <w:r w:rsidRPr="00F527B5">
        <w:rPr>
          <w:color w:val="000000" w:themeColor="text1"/>
          <w:lang w:val="az-Latn-AZ"/>
        </w:rPr>
        <w:t>90.3-2. Hərracın təşkilatçısının rəsmi internet saytı olmalı, hərracın keçirilməsi barədə elan, habelə hərraca çıxarılan əmlak barəsində məlumatlar ətraflı şəkildə həmin internet saytında yerləşdirilməlidir.</w:t>
      </w:r>
    </w:p>
    <w:p w:rsidR="00C70E7E" w:rsidRPr="00F527B5" w:rsidRDefault="00C70E7E" w:rsidP="00C70E7E">
      <w:pPr>
        <w:ind w:firstLine="284"/>
        <w:jc w:val="both"/>
        <w:rPr>
          <w:color w:val="000000" w:themeColor="text1"/>
          <w:lang w:val="az-Latn-AZ"/>
        </w:rPr>
      </w:pPr>
      <w:r w:rsidRPr="00F527B5">
        <w:rPr>
          <w:color w:val="000000" w:themeColor="text1"/>
          <w:lang w:val="az-Latn-AZ"/>
        </w:rPr>
        <w:t>90.3-3. Hərracın təşkilatçısı (o cümlədən elektron hərracın təşkilatçısı) keçirilmiş hərraclar, başa çatmış və ya baş tutmamış hərraclar, habelə siyahıya alınmış əmlakın satışından əldə olunan vəsaitlər barədə aylıq məlumatı müvafiq icra hakimiyyəti orqanı</w:t>
      </w:r>
      <w:r w:rsidR="005B32A2" w:rsidRPr="00F527B5">
        <w:rPr>
          <w:rStyle w:val="FootnoteReference"/>
          <w:color w:val="000000" w:themeColor="text1"/>
          <w:lang w:val="az-Latn-AZ"/>
        </w:rPr>
        <w:footnoteReference w:customMarkFollows="1" w:id="132"/>
        <w:t>*</w:t>
      </w:r>
      <w:r w:rsidRPr="00F527B5">
        <w:rPr>
          <w:color w:val="000000" w:themeColor="text1"/>
          <w:lang w:val="az-Latn-AZ"/>
        </w:rPr>
        <w:t xml:space="preserve"> tərəfindən müəyyən edilmiş formada hər ay başa çatdıqdan sonra növ</w:t>
      </w:r>
      <w:r w:rsidR="00F53F27" w:rsidRPr="00F527B5">
        <w:rPr>
          <w:color w:val="000000" w:themeColor="text1"/>
          <w:lang w:val="az-Latn-AZ"/>
        </w:rPr>
        <w:t xml:space="preserve">bəti ayın 20-dən gec olmayaraq </w:t>
      </w:r>
      <w:r w:rsidRPr="00F527B5">
        <w:rPr>
          <w:color w:val="000000" w:themeColor="text1"/>
          <w:lang w:val="az-Latn-AZ"/>
        </w:rPr>
        <w:t>müvafiq icra hakimiyyəti orqanına</w:t>
      </w:r>
      <w:r w:rsidR="005B32A2" w:rsidRPr="00F527B5">
        <w:rPr>
          <w:rStyle w:val="FootnoteReference"/>
          <w:color w:val="000000" w:themeColor="text1"/>
          <w:lang w:val="az-Latn-AZ"/>
        </w:rPr>
        <w:footnoteReference w:customMarkFollows="1" w:id="133"/>
        <w:t>**</w:t>
      </w:r>
      <w:r w:rsidRPr="00F527B5">
        <w:rPr>
          <w:color w:val="000000" w:themeColor="text1"/>
          <w:lang w:val="az-Latn-AZ"/>
        </w:rPr>
        <w:t xml:space="preserve"> təqdim edir.</w:t>
      </w:r>
    </w:p>
    <w:p w:rsidR="00C70E7E" w:rsidRPr="00F527B5" w:rsidRDefault="00C70E7E" w:rsidP="00C70E7E">
      <w:pPr>
        <w:ind w:firstLine="284"/>
        <w:jc w:val="both"/>
        <w:rPr>
          <w:color w:val="000000" w:themeColor="text1"/>
          <w:lang w:val="az-Latn-AZ"/>
        </w:rPr>
      </w:pPr>
      <w:r w:rsidRPr="00F527B5">
        <w:rPr>
          <w:color w:val="000000" w:themeColor="text1"/>
          <w:lang w:val="az-Latn-AZ"/>
        </w:rPr>
        <w:t>90.3-4. Ticarət şəbəkələri (o cümlədən satışını elektron şəkildə həyata keçirən ticarət şəbəkələri) satışa çıxarılmış əmlaklar, satışı təmin edilmiş və ya satışı mümkün olmadığı üçün geri qaytarılmış əmlaklar, habelə siyahıya alınmış əmlakın satışından əldə olunan vəsaitlər barədə aylıq məlumatı müvafiq icra hakimiyyəti orqanı</w:t>
      </w:r>
      <w:r w:rsidR="005B32A2" w:rsidRPr="00F527B5">
        <w:rPr>
          <w:rStyle w:val="FootnoteReference"/>
          <w:color w:val="000000" w:themeColor="text1"/>
          <w:lang w:val="az-Latn-AZ"/>
        </w:rPr>
        <w:footnoteReference w:customMarkFollows="1" w:id="134"/>
        <w:t>***</w:t>
      </w:r>
      <w:r w:rsidRPr="00F527B5">
        <w:rPr>
          <w:color w:val="000000" w:themeColor="text1"/>
          <w:lang w:val="az-Latn-AZ"/>
        </w:rPr>
        <w:t xml:space="preserve"> tərəfindən müəyyən edilmiş formada hər ay başa çatdıqdan sonra növbət</w:t>
      </w:r>
      <w:r w:rsidR="00F53F27" w:rsidRPr="00F527B5">
        <w:rPr>
          <w:color w:val="000000" w:themeColor="text1"/>
          <w:lang w:val="az-Latn-AZ"/>
        </w:rPr>
        <w:t>i ayın 20-dən gec olmayaraq</w:t>
      </w:r>
      <w:r w:rsidRPr="00F527B5">
        <w:rPr>
          <w:color w:val="000000" w:themeColor="text1"/>
          <w:lang w:val="az-Latn-AZ"/>
        </w:rPr>
        <w:t xml:space="preserve"> müvafiq icra hakimiyyəti orqanına</w:t>
      </w:r>
      <w:r w:rsidR="005B32A2" w:rsidRPr="00F527B5">
        <w:rPr>
          <w:rStyle w:val="FootnoteReference"/>
          <w:color w:val="000000" w:themeColor="text1"/>
          <w:lang w:val="az-Latn-AZ"/>
        </w:rPr>
        <w:footnoteReference w:customMarkFollows="1" w:id="135"/>
        <w:t>****</w:t>
      </w:r>
      <w:r w:rsidRPr="00F527B5">
        <w:rPr>
          <w:color w:val="000000" w:themeColor="text1"/>
          <w:lang w:val="az-Latn-AZ"/>
        </w:rPr>
        <w:t xml:space="preserve"> təqdim edir.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90.4. Əmlakın satılmasından əldə edilən məbləğlər əvvəlcə tənbeh tədbirinin yönəldilməsi və əmlakın s</w:t>
      </w:r>
      <w:r w:rsidR="00250402" w:rsidRPr="00F527B5">
        <w:rPr>
          <w:color w:val="000000" w:themeColor="text1"/>
          <w:lang w:val="az-Latn-AZ"/>
        </w:rPr>
        <w:t xml:space="preserve">atışı üzrə xərclərin, sonra isə </w:t>
      </w:r>
      <w:r w:rsidR="00C70E7E" w:rsidRPr="00F527B5">
        <w:rPr>
          <w:color w:val="000000" w:themeColor="text1"/>
          <w:lang w:val="az-Latn-AZ"/>
        </w:rPr>
        <w:t xml:space="preserve">vergilər, faizlər və maliyyə sanksiyaları üzrə dövlət büdcəsinə yaranmış borcların </w:t>
      </w:r>
      <w:r w:rsidRPr="00F527B5">
        <w:rPr>
          <w:color w:val="000000" w:themeColor="text1"/>
          <w:lang w:val="az-Latn-AZ"/>
        </w:rPr>
        <w:t>ödənilməsinə yönəldilir. Vəsaitin qalan hissəsi vergi ödəyicisinin yeni borcu yaranmadıqda 3 bank günü ərzində vergi ödəyicisinə qaytarılır.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Əmlakın satışından daxil olan pul vəsaiti vergilər, faizlər və maliyyə sanksiyaları üzrə dövlət büdcəsinə yaranmış borcların ödənilməsi üçün kifayət etmədikdə və ya əmlak qanunveric</w:t>
      </w:r>
      <w:r w:rsidR="00BD23BE" w:rsidRPr="00F527B5">
        <w:rPr>
          <w:color w:val="000000" w:themeColor="text1"/>
          <w:lang w:val="az-Latn-AZ"/>
        </w:rPr>
        <w:t>ilikdə nəzərdə tutulmuş qaydada</w:t>
      </w:r>
      <w:r w:rsidRPr="00F527B5">
        <w:rPr>
          <w:color w:val="000000" w:themeColor="text1"/>
          <w:lang w:val="az-Latn-AZ"/>
        </w:rPr>
        <w:t xml:space="preserve"> satılmadıqda, borcların dövlət büdcəsinə ödənilməsini təmin etmək məqsədilə icra məmuru tərəfindən vergi ödəyicisinin həmin borclarının qalan məbləği həcmində digər əmlakı qanunvericilikdə nəzərdə tutulmuş qaydada siyahıya alına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90.5. Bu maddənin müddəaları vergi agentinə də şamil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90.6. Siyahıya alınmış əmlakın ixtisaslaşdırılmış açıq hərracda satışında vergi orqanlarının vəzifəli şəxslərinin və ya digər işçilərinin bilavasitə və ya dolayısı ilə alıcı kimi iştirak etməsinə yol verilmir.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91. Ödənilməyən vergilər üçün birgə məsuliyyət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Vergi ödəyicisinin vergi öhdəlikləri siyahıya alınmış əmlakın satışından sonra yerinə yetirilməmiş qaldıqda, başqa ad altında fəaliyyət göstərən, lakin məhkəmənin qərarı əsasında həmin vergi ödəyicisinə məxsus olması müəyyən edilən və bu Məcəllədə müəyyən edilmiş qaydada siyahıya alınma tətbiq edildiyi gündən əvvəlki 3 illik dövr ərzində aparılmış əməliyyatda onun aktivlərini almış şəxs, aldığı aktivlərin dəyərindən bu cür aktivlərə görə ödədiyi hər hansı məbləğlər çıxılandan sonra qalan məbləğdə vergi ödəyicisinin öhdəlikləri üzrə birgə məsuliyyət daşıyır.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92. Ödəmə mənbəyində verginin tutulmamasına və ya büdcəyə köçürülməməsinə görə məsuliyyət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Bu Məcəllədə nəzərdə tutulan hallarda ödəmə mənbəyində gəlirdən (mənfəətdən) vergi tutmadan həmin məbləği ödəyən hüquqi şəxslər və onların müvafiq işçiləri və ya fiziki şəxslər verginin tutulmamasına və büdcəyə köçürülməməsinə görə bu Məcəllənin tələblərinə uyğun olaraq məsuliyyət daşıyırlar.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93. Ümidsiz borcların silinməsi </w:t>
      </w:r>
    </w:p>
    <w:p w:rsidR="008D6FDC" w:rsidRPr="00F527B5" w:rsidRDefault="00940758" w:rsidP="004A243B">
      <w:pPr>
        <w:ind w:firstLine="284"/>
        <w:jc w:val="both"/>
        <w:rPr>
          <w:color w:val="000000" w:themeColor="text1"/>
          <w:lang w:val="az-Latn-AZ"/>
        </w:rPr>
      </w:pPr>
      <w:r w:rsidRPr="00F527B5">
        <w:rPr>
          <w:color w:val="000000" w:themeColor="text1"/>
          <w:lang w:val="az-Latn-AZ"/>
        </w:rPr>
        <w:t>93.1. Vergilər, faizlər və maliyyə sanksiyaları üzrə ümidsiz borclar vergi orqanları tərəfindən aşağıdakı hallarda silinir:</w:t>
      </w:r>
    </w:p>
    <w:p w:rsidR="008D6FDC" w:rsidRPr="00F527B5" w:rsidRDefault="00940758" w:rsidP="004A243B">
      <w:pPr>
        <w:ind w:firstLine="284"/>
        <w:jc w:val="both"/>
        <w:rPr>
          <w:color w:val="000000" w:themeColor="text1"/>
          <w:lang w:val="az-Latn-AZ"/>
        </w:rPr>
      </w:pPr>
      <w:r w:rsidRPr="00F527B5">
        <w:rPr>
          <w:color w:val="000000" w:themeColor="text1"/>
          <w:lang w:val="az-Latn-AZ"/>
        </w:rPr>
        <w:t>93.1.1. bu Məcəllədə müəyyən edilmiş vergi öhdəliyinin yerinə yetirilməsi müddəti qurtardıqda;</w:t>
      </w:r>
    </w:p>
    <w:p w:rsidR="008D6FDC" w:rsidRPr="00F527B5" w:rsidRDefault="00940758" w:rsidP="004A243B">
      <w:pPr>
        <w:ind w:firstLine="284"/>
        <w:jc w:val="both"/>
        <w:rPr>
          <w:color w:val="000000" w:themeColor="text1"/>
          <w:lang w:val="az-Latn-AZ"/>
        </w:rPr>
      </w:pPr>
      <w:r w:rsidRPr="00F527B5">
        <w:rPr>
          <w:color w:val="000000" w:themeColor="text1"/>
          <w:lang w:val="az-Latn-AZ"/>
        </w:rPr>
        <w:t>93.1.2. bu Məcəllədə müəyyən edilmiş əsaslar üzrə vergi öhdəlikləri qüvvədən düşdükdə.</w:t>
      </w:r>
    </w:p>
    <w:p w:rsidR="008D6FDC" w:rsidRPr="00F527B5" w:rsidRDefault="00940758" w:rsidP="004A243B">
      <w:pPr>
        <w:ind w:firstLine="284"/>
        <w:jc w:val="both"/>
        <w:rPr>
          <w:color w:val="000000" w:themeColor="text1"/>
          <w:lang w:val="az-Latn-AZ"/>
        </w:rPr>
      </w:pPr>
      <w:r w:rsidRPr="00F527B5">
        <w:rPr>
          <w:color w:val="000000" w:themeColor="text1"/>
          <w:lang w:val="az-Latn-AZ"/>
        </w:rPr>
        <w:t>93.2. Digər hallarda vergilər, faizlər və maliyyə sanksiyaları üzrə borclar məhkəmə qərarı ilə ümidsiz borc hesab edildikdə qanunla müəyyən edilmiş qaydada silinə bilər.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94. Sübut etmək vəzifəsi </w:t>
      </w:r>
    </w:p>
    <w:p w:rsidR="008D6FDC" w:rsidRPr="00F527B5" w:rsidRDefault="00940758" w:rsidP="004A243B">
      <w:pPr>
        <w:ind w:firstLine="284"/>
        <w:jc w:val="both"/>
        <w:rPr>
          <w:color w:val="000000" w:themeColor="text1"/>
          <w:lang w:val="az-Latn-AZ"/>
        </w:rPr>
      </w:pPr>
      <w:r w:rsidRPr="00F527B5">
        <w:rPr>
          <w:color w:val="000000" w:themeColor="text1"/>
          <w:lang w:val="az-Latn-AZ"/>
        </w:rPr>
        <w:t>94.0. Verginin hesablandığının səhv olduğunu sübut etmək vəzifəsi bu Məcəllə ilə müəyyən edilmiş hallarda:</w:t>
      </w:r>
    </w:p>
    <w:p w:rsidR="008D6FDC" w:rsidRPr="00F527B5" w:rsidRDefault="00940758" w:rsidP="004A243B">
      <w:pPr>
        <w:ind w:firstLine="284"/>
        <w:jc w:val="both"/>
        <w:rPr>
          <w:color w:val="000000" w:themeColor="text1"/>
          <w:lang w:val="az-Latn-AZ"/>
        </w:rPr>
      </w:pPr>
      <w:r w:rsidRPr="00F527B5">
        <w:rPr>
          <w:color w:val="000000" w:themeColor="text1"/>
          <w:lang w:val="az-Latn-AZ"/>
        </w:rPr>
        <w:t>94.0.1. vergi ödəyicisinin hesablamalarının səhv olduğunu vergi orqanının;</w:t>
      </w:r>
    </w:p>
    <w:p w:rsidR="008D6FDC" w:rsidRPr="00F527B5" w:rsidRDefault="00940758" w:rsidP="004A243B">
      <w:pPr>
        <w:ind w:firstLine="284"/>
        <w:jc w:val="both"/>
        <w:rPr>
          <w:color w:val="000000" w:themeColor="text1"/>
          <w:lang w:val="az-Latn-AZ"/>
        </w:rPr>
      </w:pPr>
      <w:r w:rsidRPr="00F527B5">
        <w:rPr>
          <w:color w:val="000000" w:themeColor="text1"/>
          <w:lang w:val="az-Latn-AZ"/>
        </w:rPr>
        <w:t>94.0.2. vergi orqanının hesablamalarının səhv olduğunu vergi ödəyicisinin üzərinə düşür.</w:t>
      </w:r>
    </w:p>
    <w:p w:rsidR="008F7E99" w:rsidRPr="00F527B5" w:rsidRDefault="008F7E99">
      <w:pPr>
        <w:spacing w:before="100" w:beforeAutospacing="1" w:after="100" w:afterAutospacing="1"/>
        <w:jc w:val="center"/>
        <w:rPr>
          <w:b/>
          <w:bCs/>
          <w:iCs/>
          <w:color w:val="000000" w:themeColor="text1"/>
          <w:sz w:val="36"/>
          <w:szCs w:val="36"/>
          <w:lang w:val="az-Latn-AZ"/>
        </w:rPr>
      </w:pPr>
    </w:p>
    <w:p w:rsidR="002B402C" w:rsidRPr="00F527B5" w:rsidRDefault="002B402C">
      <w:pPr>
        <w:spacing w:before="100" w:beforeAutospacing="1" w:after="100" w:afterAutospacing="1"/>
        <w:jc w:val="center"/>
        <w:rPr>
          <w:b/>
          <w:bCs/>
          <w:iCs/>
          <w:color w:val="000000" w:themeColor="text1"/>
          <w:sz w:val="36"/>
          <w:szCs w:val="36"/>
          <w:lang w:val="az-Latn-AZ"/>
        </w:rPr>
      </w:pPr>
    </w:p>
    <w:p w:rsidR="006452E7" w:rsidRPr="00F527B5" w:rsidRDefault="006452E7" w:rsidP="006673CE">
      <w:pPr>
        <w:jc w:val="center"/>
        <w:rPr>
          <w:b/>
          <w:bCs/>
          <w:iCs/>
          <w:color w:val="000000" w:themeColor="text1"/>
          <w:sz w:val="36"/>
          <w:szCs w:val="36"/>
          <w:lang w:val="az-Latn-AZ"/>
        </w:rPr>
      </w:pPr>
    </w:p>
    <w:p w:rsidR="008D6FDC" w:rsidRPr="00F527B5" w:rsidRDefault="00940758" w:rsidP="006673CE">
      <w:pPr>
        <w:jc w:val="center"/>
        <w:rPr>
          <w:b/>
          <w:bCs/>
          <w:iCs/>
          <w:color w:val="000000" w:themeColor="text1"/>
          <w:sz w:val="36"/>
          <w:szCs w:val="36"/>
          <w:lang w:val="az-Latn-AZ"/>
        </w:rPr>
      </w:pPr>
      <w:r w:rsidRPr="00F527B5">
        <w:rPr>
          <w:b/>
          <w:bCs/>
          <w:iCs/>
          <w:color w:val="000000" w:themeColor="text1"/>
          <w:sz w:val="36"/>
          <w:szCs w:val="36"/>
          <w:lang w:val="az-Latn-AZ"/>
        </w:rPr>
        <w:lastRenderedPageBreak/>
        <w:t>Xüsusi hissə</w:t>
      </w:r>
    </w:p>
    <w:p w:rsidR="006673CE" w:rsidRPr="00F527B5" w:rsidRDefault="006673CE" w:rsidP="006673CE">
      <w:pPr>
        <w:jc w:val="center"/>
        <w:rPr>
          <w:b/>
          <w:bCs/>
          <w:iCs/>
          <w:color w:val="000000" w:themeColor="text1"/>
          <w:sz w:val="18"/>
          <w:szCs w:val="36"/>
          <w:lang w:val="az-Latn-AZ"/>
        </w:rPr>
      </w:pPr>
    </w:p>
    <w:p w:rsidR="00575D8F" w:rsidRPr="00F527B5" w:rsidRDefault="001610D7" w:rsidP="006673CE">
      <w:pPr>
        <w:jc w:val="center"/>
        <w:rPr>
          <w:b/>
          <w:bCs/>
          <w:iCs/>
          <w:color w:val="000000" w:themeColor="text1"/>
          <w:sz w:val="27"/>
          <w:szCs w:val="27"/>
          <w:lang w:val="az-Latn-AZ"/>
        </w:rPr>
      </w:pPr>
      <w:r w:rsidRPr="00F527B5">
        <w:rPr>
          <w:b/>
          <w:bCs/>
          <w:iCs/>
          <w:color w:val="000000" w:themeColor="text1"/>
          <w:sz w:val="27"/>
          <w:szCs w:val="27"/>
          <w:lang w:val="az-Latn-AZ"/>
        </w:rPr>
        <w:t>F</w:t>
      </w:r>
      <w:r w:rsidR="00D14044"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00575D8F" w:rsidRPr="00F527B5">
        <w:rPr>
          <w:b/>
          <w:bCs/>
          <w:iCs/>
          <w:color w:val="000000" w:themeColor="text1"/>
          <w:sz w:val="27"/>
          <w:szCs w:val="27"/>
          <w:lang w:val="az-Latn-AZ"/>
        </w:rPr>
        <w:t>VIII</w:t>
      </w:r>
    </w:p>
    <w:p w:rsidR="006673CE" w:rsidRPr="00F527B5" w:rsidRDefault="006673CE" w:rsidP="006673CE">
      <w:pPr>
        <w:jc w:val="center"/>
        <w:rPr>
          <w:b/>
          <w:bCs/>
          <w:iCs/>
          <w:color w:val="000000" w:themeColor="text1"/>
          <w:sz w:val="18"/>
          <w:szCs w:val="27"/>
          <w:lang w:val="az-Latn-AZ"/>
        </w:rPr>
      </w:pPr>
    </w:p>
    <w:p w:rsidR="008D6FDC" w:rsidRPr="00F527B5" w:rsidRDefault="00940758" w:rsidP="006673CE">
      <w:pPr>
        <w:jc w:val="center"/>
        <w:rPr>
          <w:b/>
          <w:bCs/>
          <w:iCs/>
          <w:color w:val="000000" w:themeColor="text1"/>
          <w:sz w:val="27"/>
          <w:szCs w:val="27"/>
          <w:lang w:val="az-Latn-AZ"/>
        </w:rPr>
      </w:pPr>
      <w:r w:rsidRPr="00F527B5">
        <w:rPr>
          <w:b/>
          <w:bCs/>
          <w:iCs/>
          <w:color w:val="000000" w:themeColor="text1"/>
          <w:sz w:val="27"/>
          <w:szCs w:val="27"/>
          <w:lang w:val="az-Latn-AZ"/>
        </w:rPr>
        <w:t>Fiziki şəxslərin gəlir vergisi</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95. Vergi ödəyiciləri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Rezident və qeyri-rezident fiziki şəxslər gəlir vergisinin ödəyiciləridirlər.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96. Vergitutma obyekti </w:t>
      </w:r>
    </w:p>
    <w:p w:rsidR="008D6FDC" w:rsidRPr="00F527B5" w:rsidRDefault="00A8793D" w:rsidP="004A243B">
      <w:pPr>
        <w:ind w:firstLine="284"/>
        <w:jc w:val="both"/>
        <w:rPr>
          <w:color w:val="000000" w:themeColor="text1"/>
          <w:lang w:val="az-Latn-AZ"/>
        </w:rPr>
      </w:pPr>
      <w:r w:rsidRPr="00F527B5">
        <w:rPr>
          <w:color w:val="000000" w:themeColor="text1"/>
          <w:lang w:val="az-Latn-AZ"/>
        </w:rPr>
        <w:t xml:space="preserve">96.1. </w:t>
      </w:r>
      <w:r w:rsidR="00940758" w:rsidRPr="00F527B5">
        <w:rPr>
          <w:color w:val="000000" w:themeColor="text1"/>
          <w:lang w:val="az-Latn-AZ"/>
        </w:rPr>
        <w:t>Rezidentlərin gəlirləri üzrə vergitutma obyekti vergi ili üçün rezidentlərin bütün gəliri ilə həmin dövr üçün bu Məcəllə ilə müəyyənləşdirilən gəlirdən çıxılan məbləğ arasındakı fərqdən ibarət olan vergiyə cəlb edilən gəlirdir.</w:t>
      </w:r>
    </w:p>
    <w:p w:rsidR="008D6FDC" w:rsidRPr="00F527B5" w:rsidRDefault="00940758" w:rsidP="004A243B">
      <w:pPr>
        <w:ind w:firstLine="284"/>
        <w:jc w:val="both"/>
        <w:rPr>
          <w:color w:val="000000" w:themeColor="text1"/>
          <w:lang w:val="az-Latn-AZ"/>
        </w:rPr>
      </w:pPr>
      <w:r w:rsidRPr="00F527B5">
        <w:rPr>
          <w:color w:val="000000" w:themeColor="text1"/>
          <w:lang w:val="az-Latn-AZ"/>
        </w:rPr>
        <w:t>Xüsusi notarius tərəfindən bir ay ərzində aparılan notariat hərəkətlərinə, habelə notariat hərəkətləri ilə əlaqədar göstərilən xidmətlərə görə alınan haqlar (xərclər nəzərə alınmadan) vergitutma obyektidir.</w:t>
      </w:r>
    </w:p>
    <w:p w:rsidR="008D6FDC" w:rsidRPr="00F527B5" w:rsidRDefault="00940758" w:rsidP="004A243B">
      <w:pPr>
        <w:ind w:firstLine="284"/>
        <w:jc w:val="both"/>
        <w:rPr>
          <w:color w:val="000000" w:themeColor="text1"/>
          <w:lang w:val="az-Latn-AZ"/>
        </w:rPr>
      </w:pPr>
      <w:r w:rsidRPr="00F527B5">
        <w:rPr>
          <w:color w:val="000000" w:themeColor="text1"/>
          <w:lang w:val="az-Latn-AZ"/>
        </w:rPr>
        <w:t>Ödəmə mənbəyində vergi tutulduğu halda, vergitutma obyekti vergiyə cəlb olunan gəlirdir.</w:t>
      </w:r>
    </w:p>
    <w:p w:rsidR="008D6FDC" w:rsidRPr="00F527B5" w:rsidRDefault="00940758" w:rsidP="004A243B">
      <w:pPr>
        <w:ind w:firstLine="284"/>
        <w:jc w:val="both"/>
        <w:rPr>
          <w:color w:val="000000" w:themeColor="text1"/>
          <w:lang w:val="az-Latn-AZ"/>
        </w:rPr>
      </w:pPr>
      <w:r w:rsidRPr="00F527B5">
        <w:rPr>
          <w:color w:val="000000" w:themeColor="text1"/>
          <w:lang w:val="az-Latn-AZ"/>
        </w:rPr>
        <w:t>96.2. Azərbaycan Respublikasında daimi nümayəndəlik vasitəsilə fəaliyyət göstərən qeyri-rezident vergi ödəyicisi daimi nümayəndəliyi ilə əlaqədar olan vergiyə cəlb edilən gəlirləri üzrə gəlir vergisinin ödəyicisidir.</w:t>
      </w:r>
    </w:p>
    <w:p w:rsidR="008D6FDC" w:rsidRPr="00F527B5" w:rsidRDefault="00940758" w:rsidP="004A243B">
      <w:pPr>
        <w:ind w:firstLine="284"/>
        <w:jc w:val="both"/>
        <w:rPr>
          <w:color w:val="000000" w:themeColor="text1"/>
          <w:lang w:val="az-Latn-AZ"/>
        </w:rPr>
      </w:pPr>
      <w:r w:rsidRPr="00F527B5">
        <w:rPr>
          <w:color w:val="000000" w:themeColor="text1"/>
          <w:lang w:val="az-Latn-AZ"/>
        </w:rPr>
        <w:t>Vergiyə cəlb olunan gəlir, konkret dövrdə Azərbaycan mənbələrindən daimi nümayəndəliklə bağlı əldə edilən ümumi gəlirlə həmin dövrdə bu gəlirlərin əldə edilməsi ilə əlaqədar çəkilən və gəlirdən çıxılan məbləğ arasındakı fərqdir.</w:t>
      </w:r>
    </w:p>
    <w:p w:rsidR="008D6FDC" w:rsidRPr="00F527B5" w:rsidRDefault="00940758" w:rsidP="004A243B">
      <w:pPr>
        <w:ind w:firstLine="284"/>
        <w:jc w:val="both"/>
        <w:rPr>
          <w:color w:val="000000" w:themeColor="text1"/>
          <w:lang w:val="az-Latn-AZ"/>
        </w:rPr>
      </w:pPr>
      <w:r w:rsidRPr="00F527B5">
        <w:rPr>
          <w:color w:val="000000" w:themeColor="text1"/>
          <w:lang w:val="az-Latn-AZ"/>
        </w:rPr>
        <w:t>96.3. Qeyri-rezidentin bu Məcəllənin 96.2-ci maddəsində göstərilməyən, lakin vergiyə cəlb edilməsi bu Məcəllənin 125-ci maddəsində nəzərdə tutulan ümumi gəliri, gəlirdən çıxılan məbləğ nəzərə alınmadan ödəniş yerində vergitutma obyektidir.</w:t>
      </w:r>
    </w:p>
    <w:p w:rsidR="008D6FDC" w:rsidRPr="00F527B5" w:rsidRDefault="00940758" w:rsidP="004A243B">
      <w:pPr>
        <w:ind w:firstLine="284"/>
        <w:jc w:val="both"/>
        <w:rPr>
          <w:color w:val="000000" w:themeColor="text1"/>
          <w:lang w:val="az-Latn-AZ"/>
        </w:rPr>
      </w:pPr>
      <w:r w:rsidRPr="00F527B5">
        <w:rPr>
          <w:color w:val="000000" w:themeColor="text1"/>
          <w:lang w:val="az-Latn-AZ"/>
        </w:rPr>
        <w:t>96.4. Məşğulluqdan və ya əmlakın təqdim edilməsindən gəlir əldə edən qeyri-rezident fiziki şəxs Azərbaycan mənbəyindən təqvim ili ərzində əldə etdiyi bu növ ümumi gəlirin bu Məcəllədə müəyyənləşdirilən, həmin dövrdə bu gəlirə aid olan və ondan çıxılan xərclər qədər azaldılan məbləği üzrə gəlir vergisinin ödəyicisidir.</w:t>
      </w:r>
    </w:p>
    <w:p w:rsidR="002B402C" w:rsidRPr="00F527B5" w:rsidRDefault="002B402C" w:rsidP="004A243B">
      <w:pPr>
        <w:ind w:firstLine="284"/>
        <w:jc w:val="both"/>
        <w:rPr>
          <w:color w:val="000000" w:themeColor="text1"/>
          <w:lang w:val="az-Latn-AZ"/>
        </w:rPr>
      </w:pPr>
      <w:r w:rsidRPr="00F527B5">
        <w:rPr>
          <w:color w:val="000000" w:themeColor="text1"/>
          <w:lang w:val="az-Latn-AZ"/>
        </w:rPr>
        <w:t>96.5.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bağlandığı tarixə xalis aktivlərin mütənasib dəyəri ilə nizamnamə kapitalındakı iştirak payının nominal dəyəri arasındakı fərq vergiyə cəlb edilən gəlirdir.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97. Gəlir </w:t>
      </w:r>
    </w:p>
    <w:p w:rsidR="008D6FDC" w:rsidRPr="00F527B5" w:rsidRDefault="00940758" w:rsidP="004A243B">
      <w:pPr>
        <w:ind w:firstLine="284"/>
        <w:jc w:val="both"/>
        <w:rPr>
          <w:color w:val="000000" w:themeColor="text1"/>
          <w:lang w:val="az-Latn-AZ"/>
        </w:rPr>
      </w:pPr>
      <w:r w:rsidRPr="00F527B5">
        <w:rPr>
          <w:color w:val="000000" w:themeColor="text1"/>
          <w:lang w:val="az-Latn-AZ"/>
        </w:rPr>
        <w:t>97.1. Rezident vergi ödəyicisinin gəliri onun Azərbaycan Respublikasında və Azərbaycan Respublikasının hüdudlarından kənarda əldə etdiyi gəlirdən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97.2. Qeyri-rezident vergi ödəyicisinin gəliri onun Azərbaycan Respublikası mənbələrindən əldə etdiyi gəlirlərdən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97.3. Gəlirlərə aiddir:</w:t>
      </w:r>
    </w:p>
    <w:p w:rsidR="008D6FDC" w:rsidRPr="00F527B5" w:rsidRDefault="00940758" w:rsidP="004A243B">
      <w:pPr>
        <w:ind w:firstLine="284"/>
        <w:jc w:val="both"/>
        <w:rPr>
          <w:color w:val="000000" w:themeColor="text1"/>
          <w:lang w:val="az-Latn-AZ"/>
        </w:rPr>
      </w:pPr>
      <w:r w:rsidRPr="00F527B5">
        <w:rPr>
          <w:color w:val="000000" w:themeColor="text1"/>
          <w:lang w:val="az-Latn-AZ"/>
        </w:rPr>
        <w:t>97.3.1. muzdlu işlə əlaqədar əldə edilən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97.3.2. muzdlu işə aid olmayan fəaliyyətdən əldə edilən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97.3.3. vergilərdən azad edilən gəlirlərdən v</w:t>
      </w:r>
      <w:r w:rsidRPr="00F527B5">
        <w:rPr>
          <w:rStyle w:val="FontStyle21"/>
          <w:color w:val="000000" w:themeColor="text1"/>
          <w:sz w:val="24"/>
          <w:szCs w:val="24"/>
          <w:lang w:val="az-Latn-AZ" w:eastAsia="az-Latn-AZ"/>
        </w:rPr>
        <w:t>ə əsas vəsaitlərin (vəsaitin) yenidən qiymətləndirilməsindən yaranan artımdan</w:t>
      </w:r>
      <w:r w:rsidR="001A5553" w:rsidRPr="00F527B5">
        <w:rPr>
          <w:color w:val="000000" w:themeColor="text1"/>
          <w:lang w:val="az-Latn-AZ"/>
        </w:rPr>
        <w:t xml:space="preserve"> başqa bütün digər gəlirlər</w:t>
      </w:r>
      <w:r w:rsidRPr="00F527B5">
        <w:rPr>
          <w:color w:val="000000" w:themeColor="text1"/>
          <w:lang w:val="az-Latn-AZ"/>
        </w:rPr>
        <w:t>.</w:t>
      </w:r>
      <w:r w:rsidRPr="00F527B5">
        <w:rPr>
          <w:rStyle w:val="EndnoteReference"/>
          <w:b/>
          <w:color w:val="000000" w:themeColor="text1"/>
          <w:sz w:val="20"/>
          <w:szCs w:val="20"/>
          <w:lang w:val="az-Latn-AZ"/>
        </w:rPr>
        <w:t xml:space="preserve"> </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98. Muzdlu işlə əlaqədar alınan gəlir </w:t>
      </w:r>
    </w:p>
    <w:p w:rsidR="008D6FDC" w:rsidRPr="00F527B5" w:rsidRDefault="00940758" w:rsidP="004A243B">
      <w:pPr>
        <w:ind w:firstLine="284"/>
        <w:jc w:val="both"/>
        <w:rPr>
          <w:color w:val="000000" w:themeColor="text1"/>
          <w:lang w:val="az-Latn-AZ"/>
        </w:rPr>
      </w:pPr>
      <w:r w:rsidRPr="00F527B5">
        <w:rPr>
          <w:color w:val="000000" w:themeColor="text1"/>
          <w:lang w:val="az-Latn-AZ"/>
        </w:rPr>
        <w:t>98.1. Fiziki şəxs tərəfindən muzdlu işlə əlaqədar alınan gəlir - əmək haqqı, bu işdən alınan hər hansı ödəmə və ya fayda, o cümlədən əvvəlki iş yerindən, yaxud gələcək muzdlu işdən alınan gəlirdir.</w:t>
      </w:r>
    </w:p>
    <w:p w:rsidR="008D6FDC" w:rsidRPr="00F527B5" w:rsidRDefault="00940758" w:rsidP="004A243B">
      <w:pPr>
        <w:ind w:firstLine="284"/>
        <w:jc w:val="both"/>
        <w:rPr>
          <w:color w:val="000000" w:themeColor="text1"/>
          <w:lang w:val="az-Latn-AZ"/>
        </w:rPr>
      </w:pPr>
      <w:r w:rsidRPr="00F527B5">
        <w:rPr>
          <w:color w:val="000000" w:themeColor="text1"/>
          <w:lang w:val="az-Latn-AZ"/>
        </w:rPr>
        <w:t>98.2. Bu Məcəllənin 98.1-ci maddəsinin məqsədləri üçün gəlirin məbləği, aşağıda göstərilən məbləğdən işçinin əldə etdiyi gəlirə görə ödədiyi hər hansı xərc çıxıldıqdan sonra qalan məbləğə bərabərdir:</w:t>
      </w:r>
    </w:p>
    <w:p w:rsidR="008D6FDC" w:rsidRPr="00F527B5" w:rsidRDefault="00940758" w:rsidP="004A243B">
      <w:pPr>
        <w:ind w:firstLine="284"/>
        <w:jc w:val="both"/>
        <w:rPr>
          <w:color w:val="000000" w:themeColor="text1"/>
          <w:lang w:val="az-Latn-AZ"/>
        </w:rPr>
      </w:pPr>
      <w:r w:rsidRPr="00F527B5">
        <w:rPr>
          <w:color w:val="000000" w:themeColor="text1"/>
          <w:lang w:val="az-Latn-AZ"/>
        </w:rPr>
        <w:t>98.2.1. fiziki şəxsə banklararası kredit hərracında olan faiz dərəcəsindən aşağı faiz dərəcəsi ilə ssuda verildiyi halda - bu tipli ssudalar üzrə banklararası kredit hərracında olan faiz dərəcəsinə uyğun faizlə ödənməli olan məbləğlə aşağı faiz dərəcəsinə uyğun ödənməli olan məbləğ arasındakı fərq;</w:t>
      </w:r>
    </w:p>
    <w:p w:rsidR="008D6FDC" w:rsidRPr="00F527B5" w:rsidRDefault="00940758" w:rsidP="004A243B">
      <w:pPr>
        <w:ind w:firstLine="284"/>
        <w:jc w:val="both"/>
        <w:rPr>
          <w:color w:val="000000" w:themeColor="text1"/>
          <w:lang w:val="az-Latn-AZ"/>
        </w:rPr>
      </w:pPr>
      <w:r w:rsidRPr="00F527B5">
        <w:rPr>
          <w:color w:val="000000" w:themeColor="text1"/>
          <w:lang w:val="az-Latn-AZ"/>
        </w:rPr>
        <w:t>98.2.2. işəgötürənin öz işçisinə malı, işi və ya xidməti təqdim etdiyi, yaxud hədiyyə verdiyi halda - bu cür malların, işlərin və xidmətlərin bazar qiyməti ilə dəyəri;</w:t>
      </w:r>
    </w:p>
    <w:p w:rsidR="008D6FDC" w:rsidRPr="00F527B5" w:rsidRDefault="00940758" w:rsidP="004A243B">
      <w:pPr>
        <w:ind w:firstLine="284"/>
        <w:jc w:val="both"/>
        <w:rPr>
          <w:color w:val="000000" w:themeColor="text1"/>
          <w:lang w:val="az-Latn-AZ"/>
        </w:rPr>
      </w:pPr>
      <w:r w:rsidRPr="00F527B5">
        <w:rPr>
          <w:color w:val="000000" w:themeColor="text1"/>
          <w:lang w:val="az-Latn-AZ"/>
        </w:rPr>
        <w:t>98.2.3. işçinin xərclərinin əvəzi ödənildiyi halda - ödənən vəsaitin məbləği;</w:t>
      </w:r>
    </w:p>
    <w:p w:rsidR="008D6FDC" w:rsidRPr="00F527B5" w:rsidRDefault="002B2A5E" w:rsidP="004A243B">
      <w:pPr>
        <w:ind w:firstLine="284"/>
        <w:jc w:val="both"/>
        <w:rPr>
          <w:color w:val="000000" w:themeColor="text1"/>
          <w:lang w:val="az-Latn-AZ"/>
        </w:rPr>
      </w:pPr>
      <w:r w:rsidRPr="00F527B5">
        <w:rPr>
          <w:color w:val="000000" w:themeColor="text1"/>
          <w:lang w:val="az-Latn-AZ"/>
        </w:rPr>
        <w:t>98.2.4. işçinin işə</w:t>
      </w:r>
      <w:r w:rsidR="00940758" w:rsidRPr="00F527B5">
        <w:rPr>
          <w:color w:val="000000" w:themeColor="text1"/>
          <w:lang w:val="az-Latn-AZ"/>
        </w:rPr>
        <w:t>götürənə olan borcunun və ya öhdəliyinin bağışlanıldığı halda - həmin borcun və ya öhdəliyin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98.2.5. </w:t>
      </w:r>
      <w:r w:rsidR="00E461FD" w:rsidRPr="00F527B5">
        <w:rPr>
          <w:color w:val="000000" w:themeColor="text1"/>
          <w:lang w:val="az-Latn-AZ"/>
        </w:rPr>
        <w:t>i</w:t>
      </w:r>
      <w:r w:rsidRPr="00F527B5">
        <w:rPr>
          <w:color w:val="000000" w:themeColor="text1"/>
          <w:lang w:val="az-Latn-AZ"/>
        </w:rPr>
        <w:t>şəgötürən tərəfindən ödənilən sığorta haqları</w:t>
      </w:r>
      <w:r w:rsidR="00385FE5"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98.2.6</w:t>
      </w:r>
      <w:r w:rsidR="004816A7" w:rsidRPr="00F527B5">
        <w:rPr>
          <w:color w:val="000000" w:themeColor="text1"/>
          <w:lang w:val="az-Latn-AZ"/>
        </w:rPr>
        <w:t>.</w:t>
      </w:r>
      <w:r w:rsidRPr="00F527B5">
        <w:rPr>
          <w:color w:val="000000" w:themeColor="text1"/>
          <w:lang w:val="az-Latn-AZ"/>
        </w:rPr>
        <w:t xml:space="preserve"> hər hansı digər halda - normativ hüquqi aktlarda başqa qiymətləndirmə metodu göstərilmirsə, bu Məcəllənin 14-cü maddəsinə uy</w:t>
      </w:r>
      <w:r w:rsidR="00BE415E" w:rsidRPr="00F527B5">
        <w:rPr>
          <w:color w:val="000000" w:themeColor="text1"/>
          <w:lang w:val="az-Latn-AZ"/>
        </w:rPr>
        <w:t>ğun olaraq müəyyən edilən dəyər;</w:t>
      </w:r>
    </w:p>
    <w:p w:rsidR="00BE415E" w:rsidRPr="00F527B5" w:rsidRDefault="00BE415E" w:rsidP="004A243B">
      <w:pPr>
        <w:ind w:firstLine="284"/>
        <w:jc w:val="both"/>
        <w:rPr>
          <w:color w:val="000000" w:themeColor="text1"/>
          <w:lang w:val="az-Latn-AZ"/>
        </w:rPr>
      </w:pPr>
      <w:r w:rsidRPr="00F527B5">
        <w:rPr>
          <w:color w:val="000000" w:themeColor="text1"/>
          <w:lang w:val="az-Latn-AZ"/>
        </w:rPr>
        <w:t>98.2.7. işəgötürən tərəfindən işçiyə (təhtəlhesab şəxsə) verilmiş təhtəlhesab vəsait müvafiq icra hakimiyyəti orqanının</w:t>
      </w:r>
      <w:r w:rsidR="006D500B" w:rsidRPr="00F527B5">
        <w:rPr>
          <w:rStyle w:val="FootnoteReference"/>
          <w:color w:val="000000" w:themeColor="text1"/>
          <w:lang w:val="az-Latn-AZ"/>
        </w:rPr>
        <w:footnoteReference w:customMarkFollows="1" w:id="136"/>
        <w:t>*</w:t>
      </w:r>
      <w:r w:rsidRPr="00F527B5">
        <w:rPr>
          <w:color w:val="000000" w:themeColor="text1"/>
          <w:lang w:val="az-Latn-AZ"/>
        </w:rPr>
        <w:t xml:space="preserve"> müəyyən etdiyi orqan (qurum) tərəfindən müəyyən edilmiş qaydada geri qaytarılmadıqda </w:t>
      </w:r>
      <w:r w:rsidR="00421ED9">
        <w:rPr>
          <w:color w:val="000000" w:themeColor="text1"/>
          <w:lang w:val="az-Latn-AZ"/>
        </w:rPr>
        <w:t>-</w:t>
      </w:r>
      <w:r w:rsidRPr="00F527B5">
        <w:rPr>
          <w:color w:val="000000" w:themeColor="text1"/>
          <w:lang w:val="az-Latn-AZ"/>
        </w:rPr>
        <w:t xml:space="preserve"> həmin vəsaitin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98.3. Faktiki ezamiyyə xərclərinin, habelə müvafiq icra hakimiyyəti orqanı</w:t>
      </w:r>
      <w:r w:rsidR="006D500B" w:rsidRPr="00F527B5">
        <w:rPr>
          <w:rStyle w:val="FootnoteReference"/>
          <w:color w:val="000000" w:themeColor="text1"/>
          <w:lang w:val="az-Latn-AZ"/>
        </w:rPr>
        <w:footnoteReference w:customMarkFollows="1" w:id="137"/>
        <w:t>**</w:t>
      </w:r>
      <w:r w:rsidRPr="00F527B5">
        <w:rPr>
          <w:color w:val="000000" w:themeColor="text1"/>
          <w:lang w:val="az-Latn-AZ"/>
        </w:rPr>
        <w:t xml:space="preserve"> tərəfindən müəyyən edilmiş dəniz nəqliyyatında ezamiyyə xərcləri əvəzinə üzücü heyətin üzvlərinə sutkalıq ödənişlərin və ya digər işgüzar xərclərin əvəzinin ödənilməsi gəlirə daxil deyildir.</w:t>
      </w:r>
    </w:p>
    <w:p w:rsidR="008D6FDC" w:rsidRPr="00F527B5" w:rsidRDefault="00940758" w:rsidP="004A243B">
      <w:pPr>
        <w:ind w:firstLine="284"/>
        <w:jc w:val="both"/>
        <w:rPr>
          <w:color w:val="000000" w:themeColor="text1"/>
          <w:lang w:val="az-Latn-AZ"/>
        </w:rPr>
      </w:pPr>
      <w:r w:rsidRPr="00F527B5">
        <w:rPr>
          <w:color w:val="000000" w:themeColor="text1"/>
          <w:lang w:val="az-Latn-AZ"/>
        </w:rPr>
        <w:t>98.4. Bu Məcəllənin 98.2-ci maddəsində göstərilən məbləğlərə və xərclərə aksizlər, əlavə dəyər vergisi və qiym</w:t>
      </w:r>
      <w:r w:rsidR="002B2A5E" w:rsidRPr="00F527B5">
        <w:rPr>
          <w:color w:val="000000" w:themeColor="text1"/>
          <w:lang w:val="az-Latn-AZ"/>
        </w:rPr>
        <w:t>ətləndirilən əqdlə əlaqədar işə</w:t>
      </w:r>
      <w:r w:rsidRPr="00F527B5">
        <w:rPr>
          <w:color w:val="000000" w:themeColor="text1"/>
          <w:lang w:val="az-Latn-AZ"/>
        </w:rPr>
        <w:t>götürənin ödəməli olduğu hər hansı digər vergi daxildir.</w:t>
      </w:r>
    </w:p>
    <w:p w:rsidR="008D6FDC" w:rsidRPr="00F527B5" w:rsidRDefault="0011150F" w:rsidP="004A243B">
      <w:pPr>
        <w:ind w:firstLine="284"/>
        <w:jc w:val="both"/>
        <w:rPr>
          <w:color w:val="000000" w:themeColor="text1"/>
          <w:lang w:val="az-Latn-AZ"/>
        </w:rPr>
      </w:pPr>
      <w:r w:rsidRPr="00F527B5">
        <w:rPr>
          <w:color w:val="000000" w:themeColor="text1"/>
          <w:lang w:val="az-Latn-AZ"/>
        </w:rPr>
        <w:t>98.5. İşə</w:t>
      </w:r>
      <w:r w:rsidR="00940758" w:rsidRPr="00F527B5">
        <w:rPr>
          <w:color w:val="000000" w:themeColor="text1"/>
          <w:lang w:val="az-Latn-AZ"/>
        </w:rPr>
        <w:t>götürən tərəfindən bu Məcəllənin 109.3-cü maddəsində nəzərdə tutulmuş xərclərin çəkilməsinin nəticəsi kimi əldə edilən gəlir vergi tutulan gəlirə aid deyildir.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99. Muzdlu işə</w:t>
      </w:r>
      <w:r w:rsidR="00D4035C" w:rsidRPr="00F527B5">
        <w:rPr>
          <w:b/>
          <w:bCs/>
          <w:color w:val="000000" w:themeColor="text1"/>
          <w:lang w:val="az-Latn-AZ"/>
        </w:rPr>
        <w:t xml:space="preserve"> aid olmayan fəaliyyətdən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99.1. Muzdlu işə aid olmayan fəaliyyətdən gəlirlər sahibkarlıq və qeyri-sahibkarlıq fəaliyyətindən gəlirlərdən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99.2. Sahibkarlıq fəaliyyətindən gəlirə o cümlədən aşağıdakılar aiddir:</w:t>
      </w:r>
    </w:p>
    <w:p w:rsidR="008D6FDC" w:rsidRPr="00F527B5" w:rsidRDefault="00940758" w:rsidP="004A243B">
      <w:pPr>
        <w:ind w:firstLine="284"/>
        <w:jc w:val="both"/>
        <w:rPr>
          <w:color w:val="000000" w:themeColor="text1"/>
          <w:lang w:val="az-Latn-AZ"/>
        </w:rPr>
      </w:pPr>
      <w:r w:rsidRPr="00F527B5">
        <w:rPr>
          <w:color w:val="000000" w:themeColor="text1"/>
          <w:lang w:val="az-Latn-AZ"/>
        </w:rPr>
        <w:t>99.2.1. sahibkarlıq fəaliyyəti məqsədləri üçün istifadə olunan aktivlərin təqdim edilməsindən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99.2.2. sahibkarlıq fəaliyyətinin məhdudlaşdırılmasına və ya müəssisənin bağlanmasına razılıq verilməsinə görə alınan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99.2.3. əsas vəsaitlərin təqdim edilməsindən alınan və bu Məcəllənin 114.7-ci maddəsinə uyğun olaraq gəlirə daxil edilən məbləğlər;</w:t>
      </w:r>
    </w:p>
    <w:p w:rsidR="008D6FDC" w:rsidRPr="00F527B5" w:rsidRDefault="00940758" w:rsidP="004A243B">
      <w:pPr>
        <w:ind w:firstLine="284"/>
        <w:jc w:val="both"/>
        <w:rPr>
          <w:color w:val="000000" w:themeColor="text1"/>
          <w:lang w:val="az-Latn-AZ"/>
        </w:rPr>
      </w:pPr>
      <w:r w:rsidRPr="00F527B5">
        <w:rPr>
          <w:color w:val="000000" w:themeColor="text1"/>
          <w:lang w:val="az-Latn-AZ"/>
        </w:rPr>
        <w:t>99.2.4. bu Məcəllənin 141-ci maddəsinə uyğun olaraq gəlirdən çıxılan kompensasiya edilən məbləğlərdən və ya ehtiyatların azalmasından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99.3. </w:t>
      </w:r>
      <w:r w:rsidR="004816A7" w:rsidRPr="00F527B5">
        <w:rPr>
          <w:color w:val="000000" w:themeColor="text1"/>
          <w:lang w:val="az-Latn-AZ"/>
        </w:rPr>
        <w:t>Q</w:t>
      </w:r>
      <w:r w:rsidRPr="00F527B5">
        <w:rPr>
          <w:color w:val="000000" w:themeColor="text1"/>
          <w:lang w:val="az-Latn-AZ"/>
        </w:rPr>
        <w:t>eyri-sa</w:t>
      </w:r>
      <w:r w:rsidR="008E7A01" w:rsidRPr="00F527B5">
        <w:rPr>
          <w:color w:val="000000" w:themeColor="text1"/>
          <w:lang w:val="az-Latn-AZ"/>
        </w:rPr>
        <w:t>hibkarlıq fəaliyyətindən gəlirə</w:t>
      </w:r>
      <w:r w:rsidR="00685411" w:rsidRPr="00F527B5">
        <w:rPr>
          <w:color w:val="000000" w:themeColor="text1"/>
          <w:lang w:val="az-Latn-AZ"/>
        </w:rPr>
        <w:t>,</w:t>
      </w:r>
      <w:r w:rsidRPr="00F527B5">
        <w:rPr>
          <w:color w:val="000000" w:themeColor="text1"/>
          <w:lang w:val="az-Latn-AZ"/>
        </w:rPr>
        <w:t xml:space="preserve"> o cümlədən aşağıdakılar aiddir:</w:t>
      </w:r>
    </w:p>
    <w:p w:rsidR="008D6FDC" w:rsidRPr="00F527B5" w:rsidRDefault="00940758" w:rsidP="004A243B">
      <w:pPr>
        <w:ind w:firstLine="284"/>
        <w:jc w:val="both"/>
        <w:rPr>
          <w:color w:val="000000" w:themeColor="text1"/>
          <w:lang w:val="az-Latn-AZ"/>
        </w:rPr>
      </w:pPr>
      <w:r w:rsidRPr="00F527B5">
        <w:rPr>
          <w:color w:val="000000" w:themeColor="text1"/>
          <w:lang w:val="az-Latn-AZ"/>
        </w:rPr>
        <w:t>99.3.1. faiz gəliri;</w:t>
      </w:r>
    </w:p>
    <w:p w:rsidR="008D6FDC" w:rsidRPr="00F527B5" w:rsidRDefault="00940758" w:rsidP="004A243B">
      <w:pPr>
        <w:ind w:firstLine="284"/>
        <w:jc w:val="both"/>
        <w:rPr>
          <w:color w:val="000000" w:themeColor="text1"/>
          <w:lang w:val="az-Latn-AZ"/>
        </w:rPr>
      </w:pPr>
      <w:r w:rsidRPr="00F527B5">
        <w:rPr>
          <w:color w:val="000000" w:themeColor="text1"/>
          <w:lang w:val="az-Latn-AZ"/>
        </w:rPr>
        <w:t>99.3.2. dividend;</w:t>
      </w:r>
    </w:p>
    <w:p w:rsidR="008D6FDC" w:rsidRPr="00F527B5" w:rsidRDefault="00940758" w:rsidP="004A243B">
      <w:pPr>
        <w:ind w:firstLine="284"/>
        <w:jc w:val="both"/>
        <w:rPr>
          <w:color w:val="000000" w:themeColor="text1"/>
          <w:lang w:val="az-Latn-AZ"/>
        </w:rPr>
      </w:pPr>
      <w:r w:rsidRPr="00F527B5">
        <w:rPr>
          <w:color w:val="000000" w:themeColor="text1"/>
          <w:lang w:val="az-Latn-AZ"/>
        </w:rPr>
        <w:t>99.3.3. əmlakın icarəyə verilməsindən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99.3.4. royalti;</w:t>
      </w:r>
    </w:p>
    <w:p w:rsidR="008D6FDC" w:rsidRPr="00F527B5" w:rsidRDefault="00940758" w:rsidP="004A243B">
      <w:pPr>
        <w:ind w:firstLine="284"/>
        <w:jc w:val="both"/>
        <w:rPr>
          <w:color w:val="000000" w:themeColor="text1"/>
          <w:lang w:val="az-Latn-AZ"/>
        </w:rPr>
      </w:pPr>
      <w:r w:rsidRPr="00F527B5">
        <w:rPr>
          <w:color w:val="000000" w:themeColor="text1"/>
          <w:lang w:val="az-Latn-AZ"/>
        </w:rPr>
        <w:t>99.3.5. vergi ödəyicisinə bağışlanmış borcun məbləği, bu Məcəllənin 98.2.4-cü maddəsində göstərilənlər istisna olmaqla;</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99.3.6. sahibkarlıq fəaliyyəti məqsədləri üçün istifadə olunmayan aktivlərin təqdim edilməsindən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99.3.7. təqvim ili ərzində alınan hədiyyə və mirasların məbləği, bu Məcəllənin 98.2.2-ci maddəsində göstərilənlər istisna olmaqla;</w:t>
      </w:r>
    </w:p>
    <w:p w:rsidR="008D6FDC" w:rsidRPr="00F527B5" w:rsidRDefault="00940758" w:rsidP="004A243B">
      <w:pPr>
        <w:ind w:firstLine="284"/>
        <w:jc w:val="both"/>
        <w:rPr>
          <w:color w:val="000000" w:themeColor="text1"/>
          <w:lang w:val="az-Latn-AZ"/>
        </w:rPr>
      </w:pPr>
      <w:r w:rsidRPr="00F527B5">
        <w:rPr>
          <w:color w:val="000000" w:themeColor="text1"/>
          <w:lang w:val="az-Latn-AZ"/>
        </w:rPr>
        <w:t>99.3.8. vergi ödəyicisinin aktivlərinin ilkin qiymətinin artdığını göstərən hər hansı digər gəlir (təqdim olunduğu təqdirdə) - əmək haqqından başqa;</w:t>
      </w:r>
    </w:p>
    <w:p w:rsidR="008D6FDC" w:rsidRPr="00F527B5" w:rsidRDefault="00940758" w:rsidP="004A243B">
      <w:pPr>
        <w:ind w:firstLine="284"/>
        <w:jc w:val="both"/>
        <w:rPr>
          <w:color w:val="000000" w:themeColor="text1"/>
          <w:lang w:val="az-Latn-AZ"/>
        </w:rPr>
      </w:pPr>
      <w:r w:rsidRPr="00F527B5">
        <w:rPr>
          <w:color w:val="000000" w:themeColor="text1"/>
          <w:lang w:val="az-Latn-AZ"/>
        </w:rPr>
        <w:t>99.3.9. həyatın yığım sığortası üzrə sığorta olunanın ödədiyi və ya onun xeyrinə ödənilən sığorta haqları ilə sığorta ödənişləri arasındakı fərq;</w:t>
      </w:r>
    </w:p>
    <w:p w:rsidR="008D6FDC" w:rsidRPr="00F527B5" w:rsidRDefault="00940758" w:rsidP="004A243B">
      <w:pPr>
        <w:ind w:firstLine="284"/>
        <w:jc w:val="both"/>
        <w:rPr>
          <w:color w:val="000000" w:themeColor="text1"/>
          <w:lang w:val="az-Latn-AZ"/>
        </w:rPr>
      </w:pPr>
      <w:r w:rsidRPr="00F527B5">
        <w:rPr>
          <w:color w:val="000000" w:themeColor="text1"/>
          <w:lang w:val="az-Latn-AZ"/>
        </w:rPr>
        <w:t>99.3.10. xüsusi notarius tərəfindən aparılan notariat hərəkətlərinə, habelə notariat hərəkətləri ilə əlaqədar göstərilən xidmətlərə görə alınan haqlar;</w:t>
      </w:r>
    </w:p>
    <w:p w:rsidR="008D6FDC" w:rsidRPr="00F527B5" w:rsidRDefault="00940758" w:rsidP="004A243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99.3.11. vəkillik fəaliyyəti ilə məşğul olan şəxslər tərəfindən bu fəaliyyətlə bağlı göst</w:t>
      </w:r>
      <w:r w:rsidR="008E1EB1" w:rsidRPr="00F527B5">
        <w:rPr>
          <w:rStyle w:val="FontStyle21"/>
          <w:color w:val="000000" w:themeColor="text1"/>
          <w:sz w:val="24"/>
          <w:szCs w:val="24"/>
          <w:lang w:val="az-Latn-AZ" w:eastAsia="az-Latn-AZ"/>
        </w:rPr>
        <w:t>ərilən xidmətə görə alınan haqq;</w:t>
      </w:r>
    </w:p>
    <w:p w:rsidR="008E1EB1" w:rsidRPr="00F527B5" w:rsidRDefault="008E1EB1" w:rsidP="008E1EB1">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99.3.12. </w:t>
      </w:r>
      <w:r w:rsidR="009B3B3B"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oyunlarından əldə edilən uduşlar.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100. Gəlirin dəqiqləşdirilməsi </w:t>
      </w:r>
    </w:p>
    <w:p w:rsidR="008E1EB1" w:rsidRPr="00F527B5" w:rsidRDefault="008E1EB1" w:rsidP="008E1EB1">
      <w:pPr>
        <w:spacing w:before="100" w:beforeAutospacing="1" w:after="100" w:afterAutospacing="1"/>
        <w:ind w:firstLine="284"/>
        <w:jc w:val="both"/>
        <w:rPr>
          <w:color w:val="000000" w:themeColor="text1"/>
          <w:lang w:val="az-Latn-AZ"/>
        </w:rPr>
      </w:pPr>
      <w:r w:rsidRPr="00F527B5">
        <w:rPr>
          <w:color w:val="000000" w:themeColor="text1"/>
          <w:lang w:val="az-Latn-AZ"/>
        </w:rPr>
        <w:t xml:space="preserve">Fiziki şəxsin aldığı və bu Məcəllənin 122-ci, 123-cü, 124-cü, 150.1.9-cu və 150.1.10-cu maddələrinə uyğun olaraq Azərbaycan Respublikasında ödəmə mənbəyindən vergi tutulmuş dividend, faiz, icarə haqqı, royalti, daşınmaz əmlakın təqdim edilməsindən əldə edilən gəlirlər və </w:t>
      </w:r>
      <w:r w:rsidR="009B3B3B" w:rsidRPr="00F527B5">
        <w:rPr>
          <w:color w:val="000000" w:themeColor="text1"/>
          <w:lang w:val="az-Latn-AZ"/>
        </w:rPr>
        <w:t xml:space="preserve">idman oyunları ilə əlaqədar aparılan mərc </w:t>
      </w:r>
      <w:r w:rsidRPr="00F527B5">
        <w:rPr>
          <w:color w:val="000000" w:themeColor="text1"/>
          <w:lang w:val="az-Latn-AZ"/>
        </w:rPr>
        <w:t>oyunlarından əldə edilən uduşlar ümumi gəlirdən çıxılır.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101. Gəlir vergisinin dərəcəsi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 xml:space="preserve">101.1. </w:t>
      </w:r>
      <w:r w:rsidR="006021E8" w:rsidRPr="00F527B5">
        <w:rPr>
          <w:lang w:val="az-Latn-AZ"/>
        </w:rPr>
        <w:t>Bu Məcəllənin 101.1-1-ci maddəsinin müddəaları nəzərə alınmaqla, fiziki şəxslərin muzdlu işdən aylıq gəlirlərindən vergi aşağıdakı cədvələ uyğun tutulur:</w:t>
      </w:r>
    </w:p>
    <w:p w:rsidR="008D6FDC" w:rsidRPr="00F527B5" w:rsidRDefault="00DC0DD8">
      <w:pPr>
        <w:spacing w:before="100" w:beforeAutospacing="1" w:after="100" w:afterAutospacing="1"/>
        <w:ind w:left="5760"/>
        <w:jc w:val="both"/>
        <w:rPr>
          <w:color w:val="000000" w:themeColor="text1"/>
          <w:sz w:val="2"/>
          <w:szCs w:val="2"/>
          <w:lang w:val="az-Latn-AZ"/>
        </w:rPr>
      </w:pPr>
      <w:r w:rsidRPr="00F527B5">
        <w:rPr>
          <w:iCs/>
          <w:color w:val="000000" w:themeColor="text1"/>
          <w:lang w:val="az-Latn-AZ"/>
        </w:rPr>
        <w:t>1-ci cədvəl</w:t>
      </w:r>
    </w:p>
    <w:tbl>
      <w:tblPr>
        <w:tblW w:w="8846" w:type="dxa"/>
        <w:tblInd w:w="749" w:type="dxa"/>
        <w:tblLayout w:type="fixed"/>
        <w:tblCellMar>
          <w:left w:w="40" w:type="dxa"/>
          <w:right w:w="40" w:type="dxa"/>
        </w:tblCellMar>
        <w:tblLook w:val="00A0" w:firstRow="1" w:lastRow="0" w:firstColumn="1" w:lastColumn="0" w:noHBand="0" w:noVBand="0"/>
      </w:tblPr>
      <w:tblGrid>
        <w:gridCol w:w="4536"/>
        <w:gridCol w:w="4310"/>
      </w:tblGrid>
      <w:tr w:rsidR="00A247F6" w:rsidRPr="00F527B5">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540"/>
              <w:rPr>
                <w:color w:val="000000" w:themeColor="text1"/>
                <w:sz w:val="20"/>
                <w:szCs w:val="20"/>
                <w:lang w:val="az-Latn-AZ" w:eastAsia="en-US"/>
              </w:rPr>
            </w:pPr>
            <w:r w:rsidRPr="00F527B5">
              <w:rPr>
                <w:b/>
                <w:bCs/>
                <w:color w:val="000000" w:themeColor="text1"/>
                <w:sz w:val="20"/>
                <w:szCs w:val="20"/>
                <w:lang w:val="az-Latn-AZ"/>
              </w:rPr>
              <w:t>Vergi tutulan aylıq gəlirin məbləği</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540"/>
              <w:rPr>
                <w:color w:val="000000" w:themeColor="text1"/>
                <w:sz w:val="20"/>
                <w:szCs w:val="20"/>
                <w:lang w:val="az-Latn-AZ" w:eastAsia="en-US"/>
              </w:rPr>
            </w:pPr>
            <w:r w:rsidRPr="00F527B5">
              <w:rPr>
                <w:b/>
                <w:bCs/>
                <w:color w:val="000000" w:themeColor="text1"/>
                <w:sz w:val="20"/>
                <w:szCs w:val="20"/>
                <w:lang w:val="az-Latn-AZ"/>
              </w:rPr>
              <w:t>Verginin məbləği</w:t>
            </w:r>
          </w:p>
        </w:tc>
      </w:tr>
      <w:tr w:rsidR="00A247F6" w:rsidRPr="00F527B5">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540"/>
              <w:rPr>
                <w:color w:val="000000" w:themeColor="text1"/>
                <w:sz w:val="20"/>
                <w:szCs w:val="20"/>
                <w:lang w:val="az-Latn-AZ" w:eastAsia="en-US"/>
              </w:rPr>
            </w:pPr>
            <w:r w:rsidRPr="00F527B5">
              <w:rPr>
                <w:rStyle w:val="FontStyle21"/>
                <w:color w:val="000000" w:themeColor="text1"/>
                <w:sz w:val="20"/>
                <w:szCs w:val="20"/>
                <w:lang w:val="az-Latn-AZ" w:eastAsia="az-Latn-AZ"/>
              </w:rPr>
              <w:t xml:space="preserve">2500 </w:t>
            </w:r>
            <w:r w:rsidRPr="00F527B5">
              <w:rPr>
                <w:color w:val="000000" w:themeColor="text1"/>
                <w:sz w:val="20"/>
                <w:szCs w:val="20"/>
                <w:lang w:val="az-Latn-AZ"/>
              </w:rPr>
              <w:t>manatadək</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jc w:val="center"/>
              <w:rPr>
                <w:color w:val="000000" w:themeColor="text1"/>
                <w:sz w:val="20"/>
                <w:szCs w:val="20"/>
                <w:lang w:val="az-Latn-AZ" w:eastAsia="en-US"/>
              </w:rPr>
            </w:pPr>
            <w:r w:rsidRPr="00F527B5">
              <w:rPr>
                <w:color w:val="000000" w:themeColor="text1"/>
                <w:sz w:val="20"/>
                <w:szCs w:val="20"/>
                <w:lang w:val="az-Latn-AZ"/>
              </w:rPr>
              <w:t>14 faiz</w:t>
            </w:r>
          </w:p>
        </w:tc>
      </w:tr>
      <w:tr w:rsidR="00A247F6" w:rsidRPr="009426D7">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540"/>
              <w:rPr>
                <w:color w:val="000000" w:themeColor="text1"/>
                <w:sz w:val="20"/>
                <w:szCs w:val="20"/>
                <w:lang w:val="az-Latn-AZ" w:eastAsia="en-US"/>
              </w:rPr>
            </w:pPr>
            <w:r w:rsidRPr="00F527B5">
              <w:rPr>
                <w:rStyle w:val="FontStyle21"/>
                <w:color w:val="000000" w:themeColor="text1"/>
                <w:sz w:val="20"/>
                <w:szCs w:val="20"/>
                <w:lang w:val="az-Latn-AZ" w:eastAsia="az-Latn-AZ"/>
              </w:rPr>
              <w:t xml:space="preserve">2500 </w:t>
            </w:r>
            <w:r w:rsidRPr="00F527B5">
              <w:rPr>
                <w:color w:val="000000" w:themeColor="text1"/>
                <w:sz w:val="20"/>
                <w:szCs w:val="20"/>
                <w:lang w:val="az-Latn-AZ"/>
              </w:rPr>
              <w:t>manatdan çox olduqda</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E21BA0">
            <w:pPr>
              <w:widowControl w:val="0"/>
              <w:shd w:val="clear" w:color="auto" w:fill="FFFFFF"/>
              <w:autoSpaceDE w:val="0"/>
              <w:autoSpaceDN w:val="0"/>
              <w:adjustRightInd w:val="0"/>
              <w:jc w:val="center"/>
              <w:rPr>
                <w:color w:val="000000" w:themeColor="text1"/>
                <w:sz w:val="20"/>
                <w:szCs w:val="20"/>
                <w:lang w:val="az-Latn-AZ" w:eastAsia="en-US"/>
              </w:rPr>
            </w:pPr>
            <w:r w:rsidRPr="00F527B5">
              <w:rPr>
                <w:rStyle w:val="FontStyle21"/>
                <w:color w:val="000000" w:themeColor="text1"/>
                <w:sz w:val="20"/>
                <w:szCs w:val="20"/>
                <w:lang w:val="az-Latn-AZ" w:eastAsia="az-Latn-AZ"/>
              </w:rPr>
              <w:t xml:space="preserve">350 </w:t>
            </w:r>
            <w:r w:rsidRPr="00F527B5">
              <w:rPr>
                <w:color w:val="000000" w:themeColor="text1"/>
                <w:sz w:val="20"/>
                <w:szCs w:val="20"/>
                <w:lang w:val="az-Latn-AZ"/>
              </w:rPr>
              <w:t xml:space="preserve">manat + </w:t>
            </w:r>
            <w:r w:rsidRPr="00F527B5">
              <w:rPr>
                <w:rStyle w:val="FontStyle21"/>
                <w:color w:val="000000" w:themeColor="text1"/>
                <w:sz w:val="20"/>
                <w:szCs w:val="20"/>
                <w:lang w:val="az-Latn-AZ" w:eastAsia="az-Latn-AZ"/>
              </w:rPr>
              <w:t xml:space="preserve">2500 </w:t>
            </w:r>
            <w:r w:rsidRPr="00F527B5">
              <w:rPr>
                <w:color w:val="000000" w:themeColor="text1"/>
                <w:sz w:val="20"/>
                <w:szCs w:val="20"/>
                <w:lang w:val="az-Latn-AZ"/>
              </w:rPr>
              <w:t>manatdan çox olan məbləğin 25 faizi</w:t>
            </w:r>
          </w:p>
        </w:tc>
      </w:tr>
    </w:tbl>
    <w:p w:rsidR="00237C0F" w:rsidRPr="00F527B5" w:rsidRDefault="00237C0F" w:rsidP="00237C0F">
      <w:pPr>
        <w:ind w:left="720"/>
        <w:jc w:val="both"/>
        <w:rPr>
          <w:color w:val="000000" w:themeColor="text1"/>
          <w:lang w:val="az-Latn-AZ"/>
        </w:rPr>
      </w:pPr>
    </w:p>
    <w:p w:rsidR="000908D3" w:rsidRPr="00F527B5" w:rsidRDefault="000908D3" w:rsidP="004A243B">
      <w:pPr>
        <w:ind w:firstLine="284"/>
        <w:jc w:val="both"/>
        <w:rPr>
          <w:lang w:val="az-Latn-AZ"/>
        </w:rPr>
      </w:pPr>
      <w:r w:rsidRPr="00F527B5">
        <w:rPr>
          <w:lang w:val="az-Latn-AZ"/>
        </w:rPr>
        <w:t>101.1-1. Neft-qaz sahəsində fəaliyyəti olmayan və qeyri</w:t>
      </w:r>
      <w:r w:rsidR="00A50116" w:rsidRPr="00F527B5">
        <w:rPr>
          <w:lang w:val="az-Latn-AZ"/>
        </w:rPr>
        <w:t>-</w:t>
      </w:r>
      <w:r w:rsidRPr="00F527B5">
        <w:rPr>
          <w:lang w:val="az-Latn-AZ"/>
        </w:rPr>
        <w:t>dövlət sektoruna aid edilən vergi ödəyicilərində işləyən fiziki şəxslərin muzdlu işdən aylıq gəlirlərindən vergi 2019-cu il yanvarın 1-dən 7 il müddətində aşağıdakı cədvələ uyğun olaraq tutulur:</w:t>
      </w:r>
    </w:p>
    <w:p w:rsidR="000908D3" w:rsidRPr="00F527B5" w:rsidRDefault="000908D3" w:rsidP="000908D3">
      <w:pPr>
        <w:spacing w:before="100" w:beforeAutospacing="1" w:after="100" w:afterAutospacing="1"/>
        <w:ind w:left="5760"/>
        <w:jc w:val="both"/>
        <w:rPr>
          <w:color w:val="000000" w:themeColor="text1"/>
          <w:sz w:val="2"/>
          <w:szCs w:val="2"/>
          <w:lang w:val="az-Latn-AZ"/>
        </w:rPr>
      </w:pPr>
      <w:r w:rsidRPr="00F527B5">
        <w:rPr>
          <w:iCs/>
          <w:color w:val="000000" w:themeColor="text1"/>
          <w:lang w:val="az-Latn-AZ"/>
        </w:rPr>
        <w:t>2-ci cədvəl</w:t>
      </w:r>
    </w:p>
    <w:tbl>
      <w:tblPr>
        <w:tblW w:w="8846" w:type="dxa"/>
        <w:tblInd w:w="749" w:type="dxa"/>
        <w:tblLayout w:type="fixed"/>
        <w:tblCellMar>
          <w:left w:w="40" w:type="dxa"/>
          <w:right w:w="40" w:type="dxa"/>
        </w:tblCellMar>
        <w:tblLook w:val="00A0" w:firstRow="1" w:lastRow="0" w:firstColumn="1" w:lastColumn="0" w:noHBand="0" w:noVBand="0"/>
      </w:tblPr>
      <w:tblGrid>
        <w:gridCol w:w="4536"/>
        <w:gridCol w:w="4310"/>
      </w:tblGrid>
      <w:tr w:rsidR="000908D3" w:rsidRPr="00F527B5" w:rsidTr="003C0C2E">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ind w:firstLine="540"/>
              <w:rPr>
                <w:b/>
                <w:bCs/>
                <w:color w:val="000000" w:themeColor="text1"/>
                <w:sz w:val="20"/>
                <w:szCs w:val="20"/>
                <w:lang w:val="az-Latn-AZ"/>
              </w:rPr>
            </w:pPr>
            <w:r w:rsidRPr="00F527B5">
              <w:rPr>
                <w:b/>
                <w:bCs/>
                <w:color w:val="000000" w:themeColor="text1"/>
                <w:sz w:val="20"/>
                <w:szCs w:val="20"/>
                <w:lang w:val="az-Latn-AZ"/>
              </w:rPr>
              <w:t>Vergiyə cəlb edilən aylıq gəlir</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ind w:firstLine="540"/>
              <w:rPr>
                <w:b/>
                <w:bCs/>
                <w:color w:val="000000" w:themeColor="text1"/>
                <w:sz w:val="20"/>
                <w:szCs w:val="20"/>
                <w:lang w:val="az-Latn-AZ"/>
              </w:rPr>
            </w:pPr>
            <w:r w:rsidRPr="00F527B5">
              <w:rPr>
                <w:b/>
                <w:bCs/>
                <w:color w:val="000000" w:themeColor="text1"/>
                <w:sz w:val="20"/>
                <w:szCs w:val="20"/>
                <w:lang w:val="az-Latn-AZ"/>
              </w:rPr>
              <w:t>Verginin dərəcəsi</w:t>
            </w:r>
          </w:p>
        </w:tc>
      </w:tr>
      <w:tr w:rsidR="000908D3" w:rsidRPr="00F527B5" w:rsidTr="003C0C2E">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ind w:firstLine="540"/>
              <w:rPr>
                <w:rStyle w:val="FontStyle21"/>
                <w:color w:val="000000" w:themeColor="text1"/>
                <w:sz w:val="20"/>
                <w:szCs w:val="20"/>
                <w:lang w:eastAsia="az-Latn-AZ"/>
              </w:rPr>
            </w:pPr>
            <w:r w:rsidRPr="00F527B5">
              <w:rPr>
                <w:rStyle w:val="FontStyle21"/>
                <w:color w:val="000000" w:themeColor="text1"/>
                <w:sz w:val="20"/>
                <w:szCs w:val="20"/>
                <w:lang w:val="az-Latn-AZ" w:eastAsia="az-Latn-AZ"/>
              </w:rPr>
              <w:t>8000 manatadək</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jc w:val="center"/>
              <w:rPr>
                <w:rStyle w:val="FontStyle21"/>
                <w:color w:val="000000" w:themeColor="text1"/>
                <w:sz w:val="20"/>
                <w:szCs w:val="20"/>
                <w:lang w:eastAsia="az-Latn-AZ"/>
              </w:rPr>
            </w:pPr>
            <w:r w:rsidRPr="00F527B5">
              <w:rPr>
                <w:rStyle w:val="FontStyle21"/>
                <w:color w:val="000000" w:themeColor="text1"/>
                <w:sz w:val="20"/>
                <w:szCs w:val="20"/>
                <w:lang w:val="az-Latn-AZ" w:eastAsia="az-Latn-AZ"/>
              </w:rPr>
              <w:t>0 faiz</w:t>
            </w:r>
          </w:p>
        </w:tc>
      </w:tr>
      <w:tr w:rsidR="000908D3" w:rsidRPr="009426D7" w:rsidTr="003C0C2E">
        <w:trPr>
          <w:trHeight w:val="2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ind w:firstLine="540"/>
              <w:rPr>
                <w:rStyle w:val="FontStyle21"/>
                <w:color w:val="000000" w:themeColor="text1"/>
                <w:sz w:val="20"/>
                <w:szCs w:val="20"/>
                <w:lang w:eastAsia="az-Latn-AZ"/>
              </w:rPr>
            </w:pPr>
            <w:r w:rsidRPr="00F527B5">
              <w:rPr>
                <w:rStyle w:val="FontStyle21"/>
                <w:color w:val="000000" w:themeColor="text1"/>
                <w:sz w:val="20"/>
                <w:szCs w:val="20"/>
                <w:lang w:val="az-Latn-AZ" w:eastAsia="az-Latn-AZ"/>
              </w:rPr>
              <w:t>8000 manatdan çox olduqda</w:t>
            </w:r>
          </w:p>
        </w:tc>
        <w:tc>
          <w:tcPr>
            <w:tcW w:w="4310" w:type="dxa"/>
            <w:tcBorders>
              <w:top w:val="single" w:sz="6" w:space="0" w:color="auto"/>
              <w:left w:val="single" w:sz="6" w:space="0" w:color="auto"/>
              <w:bottom w:val="single" w:sz="6" w:space="0" w:color="auto"/>
              <w:right w:val="single" w:sz="6" w:space="0" w:color="auto"/>
            </w:tcBorders>
            <w:shd w:val="clear" w:color="auto" w:fill="FFFFFF"/>
          </w:tcPr>
          <w:p w:rsidR="000908D3" w:rsidRPr="00F527B5" w:rsidRDefault="000908D3" w:rsidP="003C0C2E">
            <w:pPr>
              <w:widowControl w:val="0"/>
              <w:shd w:val="clear" w:color="auto" w:fill="FFFFFF"/>
              <w:autoSpaceDE w:val="0"/>
              <w:autoSpaceDN w:val="0"/>
              <w:adjustRightInd w:val="0"/>
              <w:jc w:val="center"/>
              <w:rPr>
                <w:rStyle w:val="FontStyle21"/>
                <w:color w:val="000000" w:themeColor="text1"/>
                <w:sz w:val="20"/>
                <w:szCs w:val="20"/>
                <w:lang w:val="az-Latn-AZ" w:eastAsia="az-Latn-AZ"/>
              </w:rPr>
            </w:pPr>
            <w:r w:rsidRPr="00F527B5">
              <w:rPr>
                <w:rStyle w:val="FontStyle21"/>
                <w:color w:val="000000" w:themeColor="text1"/>
                <w:sz w:val="20"/>
                <w:szCs w:val="20"/>
                <w:lang w:val="az-Latn-AZ" w:eastAsia="az-Latn-AZ"/>
              </w:rPr>
              <w:t>8000 manatdan çox olan məbləğin 14 faizi</w:t>
            </w:r>
          </w:p>
        </w:tc>
      </w:tr>
    </w:tbl>
    <w:p w:rsidR="000908D3" w:rsidRPr="00F527B5" w:rsidRDefault="000908D3" w:rsidP="000908D3">
      <w:pPr>
        <w:ind w:left="720"/>
        <w:jc w:val="both"/>
        <w:rPr>
          <w:color w:val="000000" w:themeColor="text1"/>
          <w:lang w:val="az-Latn-AZ"/>
        </w:rPr>
      </w:pPr>
    </w:p>
    <w:p w:rsidR="00BC280A" w:rsidRPr="00F527B5" w:rsidRDefault="00BC280A" w:rsidP="004A243B">
      <w:pPr>
        <w:ind w:firstLine="284"/>
        <w:jc w:val="both"/>
        <w:rPr>
          <w:lang w:val="az-Latn-AZ"/>
        </w:rPr>
      </w:pPr>
      <w:r w:rsidRPr="00F527B5">
        <w:rPr>
          <w:lang w:val="az-Latn-AZ"/>
        </w:rPr>
        <w:t>101.1-2. İki və ya daha çox yerdə muzdla işləyən fiziki şəxslərin gəlirlərindən gəlir vergisi hər bir iş yerində ödənilən məbləğdən ayrıca hesablanır və dövlət büdcəsinə ödənilir.</w:t>
      </w:r>
    </w:p>
    <w:p w:rsidR="00BC280A" w:rsidRPr="00F527B5" w:rsidRDefault="00BC280A" w:rsidP="004A243B">
      <w:pPr>
        <w:ind w:firstLine="284"/>
        <w:jc w:val="both"/>
        <w:rPr>
          <w:lang w:val="az-Latn-AZ"/>
        </w:rPr>
      </w:pPr>
      <w:r w:rsidRPr="00F527B5">
        <w:rPr>
          <w:lang w:val="az-Latn-AZ"/>
        </w:rPr>
        <w:t>101.1-3. Fiziki şəxslərin bu Məcəllənin 150.1.1-ci və 150.1.2-ci maddələrinə əsasən ödəmə mənbəyində vergiyə cəlb olunan gəlirlərindən vergi bu Məcəllənin 101.1-ci və 101.1-1-ci maddələrində nəzərdə tutulan dərəcələrə uyğun olaraq hesablanır və aidiyyəti üzrə ödənilir. Bu Məcəllənin 150.1.3-cü və 150.1.7-ci maddələri tətbiq edilərkən gəlir vergisi bu Məcəllənin 101.1-ci maddəsində nəzərdə tutulan verginin dərəcəsi müvafiq olaraq pensiya alan və xidməti göstərən şəxsin gəlirlərinə tətbiq edilməklə hesablanır.</w:t>
      </w:r>
    </w:p>
    <w:p w:rsidR="00BC280A" w:rsidRPr="00F527B5" w:rsidRDefault="00BC280A" w:rsidP="004A243B">
      <w:pPr>
        <w:ind w:firstLine="284"/>
        <w:jc w:val="both"/>
        <w:rPr>
          <w:lang w:val="az-Latn-AZ"/>
        </w:rPr>
      </w:pPr>
      <w:r w:rsidRPr="00F527B5">
        <w:rPr>
          <w:lang w:val="az-Latn-AZ"/>
        </w:rPr>
        <w:lastRenderedPageBreak/>
        <w:t>101.1-4. Bu Məcəllənin məqsədləri üçün neft-qaz sahəsində fəaliyyətin və qeyri-dövlət sektorunun meyarları müvafiq icra hakimiyyəti orqanının</w:t>
      </w:r>
      <w:r w:rsidR="00A50116" w:rsidRPr="00F527B5">
        <w:rPr>
          <w:rStyle w:val="FootnoteReference"/>
          <w:lang w:val="az-Latn-AZ"/>
        </w:rPr>
        <w:footnoteReference w:customMarkFollows="1" w:id="138"/>
        <w:t>*</w:t>
      </w:r>
      <w:r w:rsidRPr="00F527B5">
        <w:rPr>
          <w:lang w:val="az-Latn-AZ"/>
        </w:rPr>
        <w:t xml:space="preserve"> müəyyən etdiyi orqan (qurum) tərəfindən müəyyən edilir.</w:t>
      </w:r>
    </w:p>
    <w:p w:rsidR="008D6FDC" w:rsidRPr="00F527B5" w:rsidRDefault="00F60FA8" w:rsidP="004A243B">
      <w:pPr>
        <w:ind w:firstLine="284"/>
        <w:jc w:val="both"/>
        <w:rPr>
          <w:color w:val="000000" w:themeColor="text1"/>
          <w:lang w:val="az-Latn-AZ"/>
        </w:rPr>
      </w:pPr>
      <w:r w:rsidRPr="00F527B5">
        <w:rPr>
          <w:lang w:val="az-Latn-AZ"/>
        </w:rPr>
        <w:t>101.2. Qeyri-sahibkarlıq fəaliyyəti üzrə illik gəlirdən 14 faiz dərəcə ilə vergi tutulur.</w:t>
      </w:r>
    </w:p>
    <w:p w:rsidR="008D6FDC" w:rsidRPr="00F527B5" w:rsidRDefault="00940758" w:rsidP="004A243B">
      <w:pPr>
        <w:ind w:firstLine="284"/>
        <w:jc w:val="both"/>
        <w:rPr>
          <w:bCs/>
          <w:color w:val="000000" w:themeColor="text1"/>
          <w:lang w:val="az-Latn-AZ"/>
        </w:rPr>
      </w:pPr>
      <w:r w:rsidRPr="00F527B5">
        <w:rPr>
          <w:bCs/>
          <w:color w:val="000000" w:themeColor="text1"/>
          <w:lang w:val="az-Latn-AZ"/>
        </w:rPr>
        <w:t>101.3. Hüquqi şəxs yaratmadan sahibkarlıq fəaliyyətini həyata keçirən fiziki şəxslərin vergiyə cəlb edilən gəlirlərindən 20 faiz dərəcə ilə vergi tutulur.</w:t>
      </w:r>
    </w:p>
    <w:p w:rsidR="008D6FDC" w:rsidRPr="00F527B5" w:rsidRDefault="00940758" w:rsidP="004A243B">
      <w:pPr>
        <w:ind w:firstLine="284"/>
        <w:jc w:val="both"/>
        <w:rPr>
          <w:bCs/>
          <w:color w:val="000000" w:themeColor="text1"/>
          <w:lang w:val="az-Latn-AZ"/>
        </w:rPr>
      </w:pPr>
      <w:r w:rsidRPr="00F527B5">
        <w:rPr>
          <w:bCs/>
          <w:color w:val="000000" w:themeColor="text1"/>
          <w:lang w:val="az-Latn-AZ"/>
        </w:rPr>
        <w:t>101.4. Xüsusi notarius üçün bu Məcəllənin 96.1-ci maddəsinin ikinci bəndi ilə müəyyən edilmiş vergitutma obyektindən 10 faiz dərəcə ilə vergi tutulur.</w:t>
      </w:r>
    </w:p>
    <w:p w:rsidR="00C70E7E" w:rsidRPr="00F527B5" w:rsidRDefault="00C70E7E" w:rsidP="008E1EB1">
      <w:pPr>
        <w:ind w:firstLine="284"/>
        <w:jc w:val="both"/>
        <w:rPr>
          <w:bCs/>
          <w:color w:val="000000" w:themeColor="text1"/>
          <w:lang w:val="az-Latn-AZ"/>
        </w:rPr>
      </w:pPr>
      <w:r w:rsidRPr="00F527B5">
        <w:rPr>
          <w:bCs/>
          <w:color w:val="000000" w:themeColor="text1"/>
          <w:lang w:val="az-Latn-AZ"/>
        </w:rPr>
        <w:t>101.5. İdman oyunları ilə əlaqədar aparılan mərc oyunlarından, lotereyaların keçirilməsindən, habelə digər yarışlardan və müsabiqələrdən pul şəklində əldə edilən uduşlardan (mükafatlardan)</w:t>
      </w:r>
      <w:r w:rsidR="00E47B20" w:rsidRPr="00F527B5">
        <w:rPr>
          <w:bCs/>
          <w:color w:val="000000" w:themeColor="text1"/>
          <w:lang w:val="az-Latn-AZ"/>
        </w:rPr>
        <w:t xml:space="preserve"> </w:t>
      </w:r>
      <w:r w:rsidRPr="00F527B5">
        <w:rPr>
          <w:bCs/>
          <w:color w:val="000000" w:themeColor="text1"/>
          <w:lang w:val="az-Latn-AZ"/>
        </w:rPr>
        <w:t>iştirakla bağlı ödənilən pul vəsaiti (pul qoyuluşu) çıxılmaqla qalan məbləğdən</w:t>
      </w:r>
      <w:r w:rsidR="00E47B20" w:rsidRPr="00F527B5">
        <w:rPr>
          <w:bCs/>
          <w:color w:val="000000" w:themeColor="text1"/>
          <w:lang w:val="az-Latn-AZ"/>
        </w:rPr>
        <w:t xml:space="preserve"> </w:t>
      </w:r>
      <w:r w:rsidRPr="00F527B5">
        <w:rPr>
          <w:bCs/>
          <w:color w:val="000000" w:themeColor="text1"/>
          <w:lang w:val="az-Latn-AZ"/>
        </w:rPr>
        <w:t>(Azərbaycan Respublikasının hüdudlarından kənarda təşkil edilən mərc oyunlarından, yarışlardan və müsabiqələrdən əldə edilən nağd pul vəsaiti istisna olmaqla)</w:t>
      </w:r>
      <w:r w:rsidR="00E47B20" w:rsidRPr="00F527B5">
        <w:rPr>
          <w:bCs/>
          <w:color w:val="000000" w:themeColor="text1"/>
          <w:lang w:val="az-Latn-AZ"/>
        </w:rPr>
        <w:t xml:space="preserve"> </w:t>
      </w:r>
      <w:r w:rsidRPr="00F527B5">
        <w:rPr>
          <w:bCs/>
          <w:color w:val="000000" w:themeColor="text1"/>
          <w:lang w:val="az-Latn-AZ"/>
        </w:rPr>
        <w:t>10 faiz dərəcə ilə vergi tutulur.</w:t>
      </w:r>
    </w:p>
    <w:p w:rsidR="00A508D5" w:rsidRPr="00F527B5" w:rsidRDefault="00A508D5" w:rsidP="008E1EB1">
      <w:pPr>
        <w:ind w:firstLine="284"/>
        <w:jc w:val="both"/>
        <w:rPr>
          <w:bCs/>
          <w:color w:val="000000" w:themeColor="text1"/>
          <w:lang w:val="az-Latn-AZ"/>
        </w:rPr>
      </w:pPr>
      <w:r w:rsidRPr="00F527B5">
        <w:rPr>
          <w:bCs/>
          <w:color w:val="000000" w:themeColor="text1"/>
          <w:lang w:val="az-Latn-AZ"/>
        </w:rPr>
        <w:t>101.6. Vergi ödəyicisi kimi vergi orqanında uçotda olmayan fiziki şəxslərin “Nağdsız hesablaşmalar haqqında” Azərbaycan Respublikasının Qanununun 3.5-ci maddəsində göstərilən malların təqdim edilməsindən əldə edilən gəlirlərindən (bu Məcəllə ilə vergidən azad olunan gəlirlər istisna olmaqla) xərclər çıxılmadan 2 faiz dərəcə ilə vergi tutulur.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102. Gəlir vergisindən azadolmalar və güzəştlər </w:t>
      </w:r>
    </w:p>
    <w:p w:rsidR="008D6FDC" w:rsidRPr="00F527B5" w:rsidRDefault="00940758" w:rsidP="004A243B">
      <w:pPr>
        <w:ind w:firstLine="284"/>
        <w:jc w:val="both"/>
        <w:rPr>
          <w:color w:val="000000" w:themeColor="text1"/>
          <w:lang w:val="az-Latn-AZ"/>
        </w:rPr>
      </w:pPr>
      <w:r w:rsidRPr="00F527B5">
        <w:rPr>
          <w:color w:val="000000" w:themeColor="text1"/>
          <w:lang w:val="az-Latn-AZ"/>
        </w:rPr>
        <w:t>102.1. Fiziki şəxslərin aşağıdakı gəlirləri gəlir vergisindən azaddır:</w:t>
      </w:r>
    </w:p>
    <w:p w:rsidR="008D6FDC" w:rsidRPr="00F527B5" w:rsidRDefault="00F072E0" w:rsidP="004A243B">
      <w:pPr>
        <w:ind w:firstLine="284"/>
        <w:jc w:val="both"/>
        <w:rPr>
          <w:color w:val="000000" w:themeColor="text1"/>
          <w:lang w:val="az-Latn-AZ"/>
        </w:rPr>
      </w:pPr>
      <w:r w:rsidRPr="00F527B5">
        <w:rPr>
          <w:color w:val="000000" w:themeColor="text1"/>
          <w:lang w:val="az-Latn-AZ"/>
        </w:rPr>
        <w:t>102.1.1. R</w:t>
      </w:r>
      <w:r w:rsidR="00940758" w:rsidRPr="00F527B5">
        <w:rPr>
          <w:color w:val="000000" w:themeColor="text1"/>
          <w:lang w:val="az-Latn-AZ"/>
        </w:rPr>
        <w:t>otasiya qaydasında xaricə ezamiyyətə göndərilən diplomatik xidmət əməkdaşlarının, diplomatik xidmət orqanlarının inzibati-texniki xidmətini həyata keçirən şəxslərin</w:t>
      </w:r>
      <w:r w:rsidR="006624CA" w:rsidRPr="00F527B5">
        <w:rPr>
          <w:color w:val="000000" w:themeColor="text1"/>
          <w:lang w:val="az-Latn-AZ"/>
        </w:rPr>
        <w:t>, Azərbaycan Respublikasının xarici ölkələrdə fəaliyyət göstərən səfirlik və konsulluqlarında ticarət nümayəndələrinin və onların aparatlarının işçilərinin</w:t>
      </w:r>
      <w:r w:rsidR="00940758" w:rsidRPr="00F527B5">
        <w:rPr>
          <w:color w:val="000000" w:themeColor="text1"/>
          <w:lang w:val="az-Latn-AZ"/>
        </w:rPr>
        <w:t xml:space="preserve"> və mühafizəsi zəruri hesab edilən Azərbaycan Respublikasının xarici ölkələrdə və beynəlxalq təşkilatlarda fəaliyyət göstərən diplomatik nümayəndəliklərinin və konsulluqlarının mühafizəsini həyata keçirən hərbi qulluqçuların xarici ölkədə aldığı əməkhaqqı, Azərbaycan vətəndaşı olmayan diplomatik və ya konsulluq əməkdaş</w:t>
      </w:r>
      <w:r w:rsidR="00556872" w:rsidRPr="00F527B5">
        <w:rPr>
          <w:color w:val="000000" w:themeColor="text1"/>
          <w:lang w:val="az-Latn-AZ"/>
        </w:rPr>
        <w:t>ının rəsmi məşğulluğundan gəlir;</w:t>
      </w:r>
    </w:p>
    <w:p w:rsidR="008D6FDC" w:rsidRPr="00F527B5" w:rsidRDefault="00CA1735" w:rsidP="004A243B">
      <w:pPr>
        <w:ind w:firstLine="284"/>
        <w:jc w:val="both"/>
        <w:rPr>
          <w:color w:val="000000" w:themeColor="text1"/>
          <w:lang w:val="az-Latn-AZ"/>
        </w:rPr>
      </w:pPr>
      <w:r w:rsidRPr="00F527B5">
        <w:rPr>
          <w:color w:val="000000" w:themeColor="text1"/>
          <w:lang w:val="az-Latn-AZ"/>
        </w:rPr>
        <w:t xml:space="preserve">102.1.2. </w:t>
      </w:r>
      <w:r w:rsidR="00940758" w:rsidRPr="00F527B5">
        <w:rPr>
          <w:color w:val="000000" w:themeColor="text1"/>
          <w:lang w:val="az-Latn-AZ"/>
        </w:rPr>
        <w:t>Azərbaycan Respublikasının rezidenti olmayan şəxsin iş yerindən gəlir - əgər bu gəlir Azərbaycan Respub</w:t>
      </w:r>
      <w:r w:rsidR="002B2A5E" w:rsidRPr="00F527B5">
        <w:rPr>
          <w:color w:val="000000" w:themeColor="text1"/>
          <w:lang w:val="az-Latn-AZ"/>
        </w:rPr>
        <w:t>likasının rezidenti olmayan işə</w:t>
      </w:r>
      <w:r w:rsidR="00940758" w:rsidRPr="00F527B5">
        <w:rPr>
          <w:color w:val="000000" w:themeColor="text1"/>
          <w:lang w:val="az-Latn-AZ"/>
        </w:rPr>
        <w:t>götürən tərəfindən, yaxud onun adından ödənilirsə və qeyri-rezidentin daimi nümayəndəliyi tərəfindən və ya onun adından, yaxud daimi nümayəndəlikdə fəaliyyəti ilə əlaqədar ödənilmirsə;</w:t>
      </w:r>
    </w:p>
    <w:p w:rsidR="008D6FDC" w:rsidRPr="00F527B5" w:rsidRDefault="00940758" w:rsidP="004A243B">
      <w:pPr>
        <w:ind w:firstLine="284"/>
        <w:jc w:val="both"/>
        <w:rPr>
          <w:color w:val="000000" w:themeColor="text1"/>
          <w:lang w:val="az-Latn-AZ"/>
        </w:rPr>
      </w:pPr>
      <w:r w:rsidRPr="00F527B5">
        <w:rPr>
          <w:color w:val="000000" w:themeColor="text1"/>
          <w:lang w:val="az-Latn-AZ"/>
        </w:rPr>
        <w:t>102.1.3. təqvim ili ərzində alınan hədiyyə, maddi yardım, birdəfəlik müavinət və miraslar:</w:t>
      </w:r>
    </w:p>
    <w:p w:rsidR="008D6FDC" w:rsidRPr="00F527B5" w:rsidRDefault="00940758" w:rsidP="004A243B">
      <w:pPr>
        <w:ind w:firstLine="284"/>
        <w:jc w:val="both"/>
        <w:rPr>
          <w:color w:val="000000" w:themeColor="text1"/>
          <w:lang w:val="az-Latn-AZ"/>
        </w:rPr>
      </w:pPr>
      <w:r w:rsidRPr="00F527B5">
        <w:rPr>
          <w:color w:val="000000" w:themeColor="text1"/>
          <w:lang w:val="az-Latn-AZ"/>
        </w:rPr>
        <w:t>102.1.3.1. hədiyyələrin, təhsil və ya müalicə haqlarını ödəmək ü</w:t>
      </w:r>
      <w:r w:rsidR="00CA1735" w:rsidRPr="00F527B5">
        <w:rPr>
          <w:color w:val="000000" w:themeColor="text1"/>
          <w:lang w:val="az-Latn-AZ"/>
        </w:rPr>
        <w:t xml:space="preserve">çün maddi yardımın, birdəfəlik </w:t>
      </w:r>
      <w:r w:rsidRPr="00F527B5">
        <w:rPr>
          <w:color w:val="000000" w:themeColor="text1"/>
          <w:lang w:val="az-Latn-AZ"/>
        </w:rPr>
        <w:t>müavinətin dəyərinin 1000 manatadək olan hissəsi, xaricdə müalicə haqlarını ödəmək ü</w:t>
      </w:r>
      <w:r w:rsidR="00E92FE5" w:rsidRPr="00F527B5">
        <w:rPr>
          <w:color w:val="000000" w:themeColor="text1"/>
          <w:lang w:val="az-Latn-AZ"/>
        </w:rPr>
        <w:t xml:space="preserve">çün maddi yardımın, birdəfəlik </w:t>
      </w:r>
      <w:r w:rsidRPr="00F527B5">
        <w:rPr>
          <w:color w:val="000000" w:themeColor="text1"/>
          <w:lang w:val="az-Latn-AZ"/>
        </w:rPr>
        <w:t>müavinətin dəyərinin 2000 manatadək olan hissəsi, mirasların dəyərinin 20000 manatadək olan hissəsi;</w:t>
      </w:r>
    </w:p>
    <w:p w:rsidR="008D6FDC" w:rsidRPr="00F527B5" w:rsidRDefault="00940758" w:rsidP="004A243B">
      <w:pPr>
        <w:ind w:firstLine="284"/>
        <w:jc w:val="both"/>
        <w:rPr>
          <w:color w:val="000000" w:themeColor="text1"/>
          <w:lang w:val="az-Latn-AZ"/>
        </w:rPr>
      </w:pPr>
      <w:r w:rsidRPr="00F527B5">
        <w:rPr>
          <w:color w:val="000000" w:themeColor="text1"/>
          <w:lang w:val="az-Latn-AZ"/>
        </w:rPr>
        <w:t>Təhsil və ya müalicə haqları almış şəxslərə bu güzəşt o halda verilir ki, həmin məbləğlərin təyinatı üzrə ödənildiyini təsdiq edən müvafiq sənədlər təqdim edilmiş olsun.</w:t>
      </w:r>
    </w:p>
    <w:p w:rsidR="008D6FDC" w:rsidRPr="00F527B5" w:rsidRDefault="00940758" w:rsidP="004A243B">
      <w:pPr>
        <w:ind w:firstLine="284"/>
        <w:jc w:val="both"/>
        <w:rPr>
          <w:color w:val="000000" w:themeColor="text1"/>
          <w:lang w:val="az-Latn-AZ"/>
        </w:rPr>
      </w:pPr>
      <w:r w:rsidRPr="00F527B5">
        <w:rPr>
          <w:color w:val="000000" w:themeColor="text1"/>
          <w:lang w:val="az-Latn-AZ"/>
        </w:rPr>
        <w:t>102.1.3.2. hədiyyə, maddi yardım və miras vergi ödəyicisinin ailə üzvlərindən alındığı halda, onun tam dəyəri;</w:t>
      </w:r>
    </w:p>
    <w:p w:rsidR="008D6FDC" w:rsidRPr="00F527B5" w:rsidRDefault="00A7169D" w:rsidP="004A243B">
      <w:pPr>
        <w:ind w:firstLine="284"/>
        <w:jc w:val="both"/>
        <w:rPr>
          <w:color w:val="000000" w:themeColor="text1"/>
          <w:lang w:val="az-Latn-AZ"/>
        </w:rPr>
      </w:pPr>
      <w:r w:rsidRPr="00F527B5">
        <w:rPr>
          <w:color w:val="000000" w:themeColor="text1"/>
          <w:lang w:val="az-Latn-AZ"/>
        </w:rPr>
        <w:t>102.1.4. Ə</w:t>
      </w:r>
      <w:r w:rsidR="00940758" w:rsidRPr="00F527B5">
        <w:rPr>
          <w:color w:val="000000" w:themeColor="text1"/>
          <w:lang w:val="az-Latn-AZ"/>
        </w:rPr>
        <w:t>mək qabiliyyətinin müvəqqəti itirilməsinə görə ödənilən müavinətlər istisna olmaqla, dövlət müavinətləri, əvəzsiz dövlət köçürmələri, dövlət pensiyaları, dövlət təqaüdləri, işçilərin sayının və ştatların ixtisar edilməsi ilə əlaqədar olaraq əmək müqaviləsinə xitam verildikdə işçilərə Azərbaycan Respublikasının Əmək Məcəlləsinə müvafiq ödənilən təminatlar, habelə Azərbaycan Respublikasının qanunları və müvafiq icra hakimiyyəti orqanlarının</w:t>
      </w:r>
      <w:r w:rsidR="00A50116" w:rsidRPr="00F527B5">
        <w:rPr>
          <w:rStyle w:val="FootnoteReference"/>
          <w:color w:val="000000" w:themeColor="text1"/>
          <w:lang w:val="az-Latn-AZ"/>
        </w:rPr>
        <w:footnoteReference w:customMarkFollows="1" w:id="139"/>
        <w:t>**</w:t>
      </w:r>
      <w:r w:rsidR="00940758" w:rsidRPr="00F527B5">
        <w:rPr>
          <w:color w:val="000000" w:themeColor="text1"/>
          <w:lang w:val="az-Latn-AZ"/>
        </w:rPr>
        <w:t xml:space="preserve"> qərarları əsasında dövlət büdcəsinin vəsaiti hesabına fərdi birdəfəlik ödəmələr və ya maddi yardımlar;</w:t>
      </w:r>
    </w:p>
    <w:p w:rsidR="008D6FDC" w:rsidRPr="00F527B5" w:rsidRDefault="00940758" w:rsidP="004A243B">
      <w:pPr>
        <w:ind w:firstLine="284"/>
        <w:jc w:val="both"/>
        <w:rPr>
          <w:color w:val="000000" w:themeColor="text1"/>
          <w:lang w:val="az-Latn-AZ"/>
        </w:rPr>
      </w:pPr>
      <w:r w:rsidRPr="00F527B5">
        <w:rPr>
          <w:color w:val="000000" w:themeColor="text1"/>
          <w:lang w:val="az-Latn-AZ"/>
        </w:rPr>
        <w:t>102.1.5. alimentlər;</w:t>
      </w:r>
    </w:p>
    <w:p w:rsidR="008E1EB1" w:rsidRPr="00F527B5" w:rsidRDefault="008E1EB1" w:rsidP="0046531A">
      <w:pPr>
        <w:ind w:firstLine="284"/>
        <w:jc w:val="both"/>
        <w:rPr>
          <w:color w:val="000000" w:themeColor="text1"/>
          <w:lang w:val="az-Latn-AZ"/>
        </w:rPr>
      </w:pPr>
      <w:r w:rsidRPr="00F527B5">
        <w:rPr>
          <w:color w:val="000000" w:themeColor="text1"/>
          <w:lang w:val="az-Latn-AZ"/>
        </w:rPr>
        <w:lastRenderedPageBreak/>
        <w:t xml:space="preserve">102.1.6. Fiziki şəxsin əsas iş yerində (əmək kitabçasının olduğu yerdə) hər hansı muzdlu işlə əlaqədar əldə edilən aylıq gəliri 2500 manatadək olduqda, </w:t>
      </w:r>
      <w:r w:rsidR="00A508D5" w:rsidRPr="00F527B5">
        <w:rPr>
          <w:lang w:val="az-Latn-AZ"/>
        </w:rPr>
        <w:t>200 manat</w:t>
      </w:r>
      <w:r w:rsidRPr="00F527B5">
        <w:rPr>
          <w:color w:val="000000" w:themeColor="text1"/>
          <w:lang w:val="az-Latn-AZ"/>
        </w:rPr>
        <w:t xml:space="preserve">, illik gəliri 30000 manatadək olduqda, </w:t>
      </w:r>
      <w:r w:rsidR="00A508D5" w:rsidRPr="00F527B5">
        <w:rPr>
          <w:lang w:val="az-Latn-AZ"/>
        </w:rPr>
        <w:t>2400 manat</w:t>
      </w:r>
      <w:r w:rsidRPr="00F527B5">
        <w:rPr>
          <w:color w:val="000000" w:themeColor="text1"/>
          <w:lang w:val="az-Latn-AZ"/>
        </w:rPr>
        <w:t xml:space="preserve"> məbləğində olan hissəsi;</w:t>
      </w:r>
    </w:p>
    <w:p w:rsidR="008D6FDC" w:rsidRPr="00F527B5" w:rsidRDefault="00940758" w:rsidP="004A243B">
      <w:pPr>
        <w:ind w:firstLine="284"/>
        <w:jc w:val="both"/>
        <w:rPr>
          <w:color w:val="000000" w:themeColor="text1"/>
          <w:lang w:val="az-Latn-AZ"/>
        </w:rPr>
      </w:pPr>
      <w:r w:rsidRPr="00F527B5">
        <w:rPr>
          <w:color w:val="000000" w:themeColor="text1"/>
          <w:lang w:val="az-Latn-AZ"/>
        </w:rPr>
        <w:t>102.1.7. qiymətli daşlardan və metallardan, qiymətli daşlar və metalların məmulatlarından, incəsənət əsərlərindən, əntiq əşyalardan və vergi ödəyicisinin sahibkarlıq fəaliyyətində istifadə edilən və ya istifadə edilmiş əmlakdan başqa, daşınan maddi əmlakın təqdim edilməsindən gəlir;</w:t>
      </w:r>
    </w:p>
    <w:p w:rsidR="008D6FDC" w:rsidRPr="00F527B5" w:rsidRDefault="00940758" w:rsidP="004A243B">
      <w:pPr>
        <w:ind w:firstLine="284"/>
        <w:jc w:val="both"/>
        <w:rPr>
          <w:b/>
          <w:color w:val="000000" w:themeColor="text1"/>
          <w:lang w:val="az-Latn-AZ"/>
        </w:rPr>
      </w:pPr>
      <w:r w:rsidRPr="00F527B5">
        <w:rPr>
          <w:color w:val="000000" w:themeColor="text1"/>
          <w:lang w:val="az-Latn-AZ"/>
        </w:rPr>
        <w:t>102.1.8</w:t>
      </w:r>
      <w:r w:rsidR="00784F82" w:rsidRPr="00F527B5">
        <w:rPr>
          <w:color w:val="000000" w:themeColor="text1"/>
          <w:lang w:val="az-Latn-AZ"/>
        </w:rPr>
        <w:t>.</w:t>
      </w:r>
      <w:r w:rsidRPr="00F527B5">
        <w:rPr>
          <w:color w:val="000000" w:themeColor="text1"/>
          <w:lang w:val="az-Latn-AZ"/>
        </w:rPr>
        <w:t xml:space="preserve"> </w:t>
      </w:r>
      <w:r w:rsidR="00EA3587" w:rsidRPr="00F527B5">
        <w:rPr>
          <w:color w:val="000000" w:themeColor="text1"/>
          <w:lang w:val="az-Latn-AZ"/>
        </w:rPr>
        <w:t>S</w:t>
      </w:r>
      <w:r w:rsidRPr="00F527B5">
        <w:rPr>
          <w:color w:val="000000" w:themeColor="text1"/>
          <w:lang w:val="az-Latn-AZ"/>
        </w:rPr>
        <w:t xml:space="preserve">ığorta hadisəsi baş verdikdə sığorta olunanın və faydalanan şəxsin həyatına, habelə onun əmlakına və ya əmlak mənafelərinə dəymiş zərərin əvəzini ödəmək üçün pul və ya natura şəklində ödənilmiş vəsait, həmçinin işəgötürən tərəfindən ödənilən bütün növ icbari </w:t>
      </w:r>
      <w:r w:rsidRPr="00F527B5">
        <w:rPr>
          <w:rStyle w:val="FontStyle21"/>
          <w:color w:val="000000" w:themeColor="text1"/>
          <w:sz w:val="24"/>
          <w:szCs w:val="24"/>
          <w:lang w:val="az-Latn-AZ" w:eastAsia="az-Latn-AZ"/>
        </w:rPr>
        <w:t>sığorta</w:t>
      </w:r>
      <w:r w:rsidRPr="00F527B5">
        <w:rPr>
          <w:color w:val="000000" w:themeColor="text1"/>
          <w:lang w:val="az-Latn-AZ"/>
        </w:rPr>
        <w:t xml:space="preserve"> və könüllü tibbi sığorta haqları, 3 ildən az olmayan müddətə bağlanan müqavilə ilə həyatın yığım sığortası və pensiya sığortası üzrə işəgötürənin</w:t>
      </w:r>
      <w:r w:rsidR="00A508D5" w:rsidRPr="00F527B5">
        <w:rPr>
          <w:lang w:val="az-Latn-AZ"/>
        </w:rPr>
        <w:t xml:space="preserve"> sığortaolunanın vergiyə cəlb olunan gəlirlərinin 50 faizindən çox olmayan hissəsindən</w:t>
      </w:r>
      <w:r w:rsidRPr="00F527B5">
        <w:rPr>
          <w:color w:val="000000" w:themeColor="text1"/>
          <w:lang w:val="az-Latn-AZ"/>
        </w:rPr>
        <w:t xml:space="preserve"> Azərbaycan Respublikasının sığortaçılarına ödədikləri sığorta haqları, həyatın yığım sığortası və pensiya sığortası üzrə müqavilənin qüvvəyə mindiyi andan etibarən 3 illik müddət keçdikdən sonra sığorta olunana və faydalanan şəxsə ödənilən hər hansı məbləğlər;</w:t>
      </w:r>
    </w:p>
    <w:p w:rsidR="008D6FDC" w:rsidRPr="00F527B5" w:rsidRDefault="0046531A" w:rsidP="004A243B">
      <w:pPr>
        <w:ind w:firstLine="284"/>
        <w:jc w:val="both"/>
        <w:rPr>
          <w:strike/>
          <w:color w:val="000000" w:themeColor="text1"/>
          <w:lang w:val="az-Latn-AZ"/>
        </w:rPr>
      </w:pPr>
      <w:r w:rsidRPr="00F527B5">
        <w:rPr>
          <w:color w:val="000000" w:themeColor="text1"/>
          <w:lang w:val="az-Latn-AZ"/>
        </w:rPr>
        <w:t>102.1.9. (</w:t>
      </w:r>
      <w:r w:rsidRPr="00F527B5">
        <w:rPr>
          <w:i/>
          <w:color w:val="000000" w:themeColor="text1"/>
          <w:lang w:val="az-Latn-AZ"/>
        </w:rPr>
        <w:t xml:space="preserve">Azərbaycan Respublikasının 20 oktyabr 2015-ci il tarixli 1384-IVQD </w:t>
      </w:r>
      <w:r w:rsidR="00FE5CE7" w:rsidRPr="00F527B5">
        <w:rPr>
          <w:i/>
          <w:color w:val="000000" w:themeColor="text1"/>
          <w:lang w:val="az-Latn-AZ"/>
        </w:rPr>
        <w:t>nömrəli Qanunu ilə ləğv edilmişdir</w:t>
      </w:r>
      <w:r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102.1.10. dəymiş zərərlərin ödənilməsi ilə bağlı alınan kompensasiya ödənişləri;</w:t>
      </w:r>
    </w:p>
    <w:p w:rsidR="008D6FDC" w:rsidRPr="00F527B5" w:rsidRDefault="00940758" w:rsidP="004A243B">
      <w:pPr>
        <w:ind w:firstLine="284"/>
        <w:jc w:val="both"/>
        <w:rPr>
          <w:color w:val="000000" w:themeColor="text1"/>
          <w:lang w:val="az-Latn-AZ"/>
        </w:rPr>
      </w:pPr>
      <w:r w:rsidRPr="00F527B5">
        <w:rPr>
          <w:color w:val="000000" w:themeColor="text1"/>
          <w:lang w:val="az-Latn-AZ"/>
        </w:rPr>
        <w:t>102.1.11. bilavasitə kənd təsərrüfatı məhsullarının istehsalından alınan gəlirlər;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102.1.12.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fəaliyyət göstərən fiziki şəxslərin gəliri;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102.1.13. </w:t>
      </w:r>
      <w:r w:rsidR="00DB0DA7" w:rsidRPr="00F527B5">
        <w:rPr>
          <w:i/>
          <w:color w:val="000000" w:themeColor="text1"/>
          <w:lang w:val="az-Latn-AZ"/>
        </w:rPr>
        <w:t>(Azərbaycan Respublikasının 16 dekabr 2016-cı il tarixli 454-VQD nömrəli Qanunu ilə ləğv edilmişdir)</w:t>
      </w:r>
      <w:r w:rsidR="00DB0DA7" w:rsidRPr="00F527B5">
        <w:rPr>
          <w:color w:val="000000" w:themeColor="text1"/>
          <w:lang w:val="az-Latn-AZ"/>
        </w:rPr>
        <w:t>.</w:t>
      </w:r>
    </w:p>
    <w:p w:rsidR="008D6FDC" w:rsidRPr="00F527B5" w:rsidRDefault="0085345F" w:rsidP="004A243B">
      <w:pPr>
        <w:ind w:firstLine="284"/>
        <w:jc w:val="both"/>
        <w:rPr>
          <w:color w:val="000000" w:themeColor="text1"/>
          <w:lang w:val="az-Latn-AZ"/>
        </w:rPr>
      </w:pPr>
      <w:r w:rsidRPr="00F527B5">
        <w:rPr>
          <w:color w:val="000000" w:themeColor="text1"/>
          <w:lang w:val="az-Latn-AZ"/>
        </w:rPr>
        <w:t>102.1.14.</w:t>
      </w:r>
      <w:r w:rsidR="008A2DCC" w:rsidRPr="00F527B5">
        <w:rPr>
          <w:color w:val="000000" w:themeColor="text1"/>
          <w:lang w:val="az-Latn-AZ"/>
        </w:rPr>
        <w:t xml:space="preserve"> F</w:t>
      </w:r>
      <w:r w:rsidR="00940758" w:rsidRPr="00F527B5">
        <w:rPr>
          <w:color w:val="000000" w:themeColor="text1"/>
          <w:lang w:val="az-Latn-AZ"/>
        </w:rPr>
        <w:t>iziki şəxslərə kompensasiya xarakterli aşağıdakı ödəmələr: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102.1.14.1. iş vaxtı daimi yolda olan və ya işi gediş-gəliş (səyyar) xarakteri daşıyan, çöl təşkilatlarında işləyən işçilərə gündəlik ezamiyyə xərclərinin əvəzində verilən əlavə vəsaitin, habelə müvafiq icra hakimiyyəti orqanı</w:t>
      </w:r>
      <w:r w:rsidR="006B1D4E" w:rsidRPr="00F527B5">
        <w:rPr>
          <w:rStyle w:val="FootnoteReference"/>
          <w:color w:val="000000" w:themeColor="text1"/>
          <w:lang w:val="az-Latn-AZ"/>
        </w:rPr>
        <w:footnoteReference w:customMarkFollows="1" w:id="140"/>
        <w:t>*</w:t>
      </w:r>
      <w:r w:rsidRPr="00F527B5">
        <w:rPr>
          <w:color w:val="000000" w:themeColor="text1"/>
          <w:lang w:val="az-Latn-AZ"/>
        </w:rPr>
        <w:t xml:space="preserve"> tərəfindən müəyyən edilmiş dəniz nəqliyyatında ezamiyyə xərcləri əvəzinə üzücü heyətin üzvlərinə sutkalıq ödənişlərin qanunvericiliklə nəzərdə tutulan məbləği;</w:t>
      </w:r>
    </w:p>
    <w:p w:rsidR="008D6FDC" w:rsidRPr="00F527B5" w:rsidRDefault="00940758" w:rsidP="004A243B">
      <w:pPr>
        <w:ind w:firstLine="284"/>
        <w:jc w:val="both"/>
        <w:rPr>
          <w:color w:val="000000" w:themeColor="text1"/>
          <w:lang w:val="az-Latn-AZ"/>
        </w:rPr>
      </w:pPr>
      <w:r w:rsidRPr="00F527B5">
        <w:rPr>
          <w:rStyle w:val="FontStyle21"/>
          <w:color w:val="000000" w:themeColor="text1"/>
          <w:sz w:val="24"/>
          <w:szCs w:val="24"/>
          <w:lang w:val="az-Latn-AZ" w:eastAsia="az-Latn-AZ"/>
        </w:rPr>
        <w:t>102.1.14.2. müvafiq icra hakimiyyəti orqanının</w:t>
      </w:r>
      <w:r w:rsidR="004821AD" w:rsidRPr="00F527B5">
        <w:rPr>
          <w:rStyle w:val="FootnoteReference"/>
          <w:lang w:val="az-Latn-AZ"/>
        </w:rPr>
        <w:t>*</w:t>
      </w:r>
      <w:r w:rsidR="00C44D92" w:rsidRPr="00F527B5">
        <w:rPr>
          <w:rStyle w:val="FootnoteReference"/>
          <w:color w:val="000000" w:themeColor="text1"/>
          <w:lang w:val="az-Latn-AZ" w:eastAsia="az-Latn-AZ"/>
        </w:rPr>
        <w:footnoteReference w:customMarkFollows="1" w:id="141"/>
        <w:t>*</w:t>
      </w:r>
      <w:r w:rsidRPr="00F527B5">
        <w:rPr>
          <w:rStyle w:val="FontStyle21"/>
          <w:color w:val="000000" w:themeColor="text1"/>
          <w:sz w:val="24"/>
          <w:szCs w:val="24"/>
          <w:lang w:val="az-Latn-AZ" w:eastAsia="az-Latn-AZ"/>
        </w:rPr>
        <w:t xml:space="preserve"> qərarı ilə müəyyən edilmiş ezamiyyə xərclərinin məbləğləri;</w:t>
      </w:r>
    </w:p>
    <w:p w:rsidR="00DF07D2" w:rsidRPr="00F527B5" w:rsidRDefault="00940758" w:rsidP="004A243B">
      <w:pPr>
        <w:ind w:firstLine="284"/>
        <w:jc w:val="both"/>
        <w:rPr>
          <w:color w:val="000000" w:themeColor="text1"/>
          <w:lang w:val="az-Latn-AZ"/>
        </w:rPr>
      </w:pPr>
      <w:r w:rsidRPr="00F527B5">
        <w:rPr>
          <w:color w:val="000000" w:themeColor="text1"/>
          <w:lang w:val="az-Latn-AZ"/>
        </w:rPr>
        <w:t xml:space="preserve">102.1.14.3. </w:t>
      </w:r>
      <w:r w:rsidR="00DF07D2" w:rsidRPr="00F527B5">
        <w:rPr>
          <w:i/>
          <w:color w:val="000000" w:themeColor="text1"/>
          <w:lang w:val="az-Latn-AZ"/>
        </w:rPr>
        <w:t>(</w:t>
      </w:r>
      <w:r w:rsidR="00F629DD" w:rsidRPr="00F527B5">
        <w:rPr>
          <w:i/>
          <w:color w:val="000000" w:themeColor="text1"/>
          <w:lang w:val="az-Latn-AZ"/>
        </w:rPr>
        <w:t xml:space="preserve">Azərbaycan </w:t>
      </w:r>
      <w:r w:rsidR="00DF07D2" w:rsidRPr="00F527B5">
        <w:rPr>
          <w:i/>
          <w:color w:val="000000" w:themeColor="text1"/>
          <w:lang w:val="az-Latn-AZ"/>
        </w:rPr>
        <w:t xml:space="preserve">Respublikasının </w:t>
      </w:r>
      <w:r w:rsidR="00BF10F7" w:rsidRPr="00F527B5">
        <w:rPr>
          <w:i/>
          <w:color w:val="000000" w:themeColor="text1"/>
          <w:lang w:val="az-Latn-AZ"/>
        </w:rPr>
        <w:t xml:space="preserve">21 oktyabr 2005-ci il tarixli 1028-IIQD nömrəli </w:t>
      </w:r>
      <w:r w:rsidR="00DF07D2" w:rsidRPr="00F527B5">
        <w:rPr>
          <w:i/>
          <w:color w:val="000000" w:themeColor="text1"/>
          <w:lang w:val="az-Latn-AZ"/>
        </w:rPr>
        <w:t xml:space="preserve">Qanunu ilə </w:t>
      </w:r>
      <w:r w:rsidR="00A822CC" w:rsidRPr="00F527B5">
        <w:rPr>
          <w:i/>
          <w:color w:val="000000" w:themeColor="text1"/>
          <w:lang w:val="az-Latn-AZ"/>
        </w:rPr>
        <w:t>çıxarılmışdır)</w:t>
      </w:r>
      <w:r w:rsidR="00E75458"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102.1.14.4. ağır, zərərli və təhlükəli istehsalatlarda işçilərin tibbi müayinədən keçirilməsi üçün işəgötürənin hesabına qanunvericiliklə müəyyən edilmiş qaydada ödənilmiş xərc məbləğləri;</w:t>
      </w:r>
    </w:p>
    <w:p w:rsidR="008D6FDC" w:rsidRPr="00F527B5" w:rsidRDefault="00940758" w:rsidP="004A243B">
      <w:pPr>
        <w:ind w:firstLine="284"/>
        <w:jc w:val="both"/>
        <w:rPr>
          <w:color w:val="000000" w:themeColor="text1"/>
          <w:lang w:val="az-Latn-AZ"/>
        </w:rPr>
      </w:pPr>
      <w:r w:rsidRPr="00F527B5">
        <w:rPr>
          <w:color w:val="000000" w:themeColor="text1"/>
          <w:lang w:val="az-Latn-AZ"/>
        </w:rPr>
        <w:t>102.1.14.5. əmək şəraiti zərərli, ağır olan və yeraltı işlərdə çalışan işçilərə verilən pulsuz müalicə-profilaktik yeməklər, süd və ona bərabər tutulan digər məhsulların dəyəri və işçilərə müəyyən edilmiş müddətlərdə və tələb olunan çeşidlərdə verilən xüsusi geyim, xüsusi ayaqqabı və digər fərdi mühafizə vasitələrinin dəyəri;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102.1.14.6. istehsalatdan ayrılmaqla təhsil almağa göndərilmiş tələbələrə, </w:t>
      </w:r>
      <w:r w:rsidR="009A6184" w:rsidRPr="00F527B5">
        <w:rPr>
          <w:color w:val="000000" w:themeColor="text1"/>
          <w:lang w:val="az-Latn-AZ"/>
        </w:rPr>
        <w:t xml:space="preserve">doktorantlara və magistrlərə </w:t>
      </w:r>
      <w:r w:rsidRPr="00F527B5">
        <w:rPr>
          <w:color w:val="000000" w:themeColor="text1"/>
          <w:lang w:val="az-Latn-AZ"/>
        </w:rPr>
        <w:t>müəssisə və təşkilatların hesabına ödənilən təqaüd məbləğləri;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102.1.14.7.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102.1.14.8. təbii fəlakət və digər fövqəladə hallarla əlaqədar müvafiq icra hakimiyyəti orqanlarının</w:t>
      </w:r>
      <w:r w:rsidR="0047481E" w:rsidRPr="00F527B5">
        <w:rPr>
          <w:rStyle w:val="FootnoteReference"/>
          <w:lang w:val="az-Latn-AZ"/>
        </w:rPr>
        <w:t>*</w:t>
      </w:r>
      <w:r w:rsidR="00836EC2" w:rsidRPr="00F527B5">
        <w:rPr>
          <w:rStyle w:val="FootnoteReference"/>
          <w:color w:val="000000" w:themeColor="text1"/>
          <w:lang w:val="az-Latn-AZ"/>
        </w:rPr>
        <w:footnoteReference w:customMarkFollows="1" w:id="142"/>
        <w:t>**</w:t>
      </w:r>
      <w:r w:rsidRPr="00F527B5">
        <w:rPr>
          <w:color w:val="000000" w:themeColor="text1"/>
          <w:lang w:val="az-Latn-AZ"/>
        </w:rPr>
        <w:t xml:space="preserve"> qərarları əsasında, habelə xarici dövlətlər və digər təşkilatlar tərəfindən göstərilən birdəfəlik yardımlar;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102.1.14.9. verdikləri qana görə donorlara ödənilən kompensasiya məbləğləri;</w:t>
      </w:r>
    </w:p>
    <w:p w:rsidR="008D6FDC" w:rsidRPr="00F527B5" w:rsidRDefault="00940758" w:rsidP="004A243B">
      <w:pPr>
        <w:ind w:firstLine="284"/>
        <w:jc w:val="both"/>
        <w:rPr>
          <w:color w:val="000000" w:themeColor="text1"/>
          <w:lang w:val="az-Latn-AZ"/>
        </w:rPr>
      </w:pPr>
      <w:r w:rsidRPr="00F527B5">
        <w:rPr>
          <w:color w:val="000000" w:themeColor="text1"/>
          <w:lang w:val="az-Latn-AZ"/>
        </w:rPr>
        <w:t>102.1.14.10. dalğıc işləri üçün pul mükafatı;</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 xml:space="preserve">102.1.14.11.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102.1.14.12.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102.1.14.13. ictimai təşkilatlar, xeyriyyə cəmiyyətləri və fondları tərəfindən verilən maddi yardımlar;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102.1.14.14. </w:t>
      </w:r>
      <w:r w:rsidR="00BF10F7" w:rsidRPr="00F527B5">
        <w:rPr>
          <w:i/>
          <w:color w:val="000000" w:themeColor="text1"/>
          <w:lang w:val="az-Latn-AZ"/>
        </w:rPr>
        <w:t>(Azərbaycan Respublikasının 21 oktyabr 2005-ci il tarixli 1028-IIQD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102.1.14.15. hərbi qulluqçulara, prokurorluq orqanlarının prokurorluq işçilərinə və prokurorluq işçiləri olma</w:t>
      </w:r>
      <w:r w:rsidR="00B756E6" w:rsidRPr="00F527B5">
        <w:rPr>
          <w:color w:val="000000" w:themeColor="text1"/>
          <w:lang w:val="az-Latn-AZ"/>
        </w:rPr>
        <w:t xml:space="preserve">yan hərbi qulluqçularına, hüquq </w:t>
      </w:r>
      <w:r w:rsidRPr="00F527B5">
        <w:rPr>
          <w:color w:val="000000" w:themeColor="text1"/>
          <w:lang w:val="az-Latn-AZ"/>
        </w:rPr>
        <w:t>mühafizə orqanlarının xüsusi rütbəsi olan əməkdaşlarına ödənilən bütün növ ödənişlər (vəzifə və hərbi (xüsusi) rütbəyə görə maaşlar istisna olmaqla), habelə əməliyyat-axtarış fəaliyyəti subyektləri ilə əməkdaşlıq edən şəxslərə, kəşfiyyat və əks-kəşfiyyat fəaliyyəti subyektlərinə kömək edən şəxslərə ödənilən bütün növ əməkhaqqı, mükafat və digər maddi təminatlar;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102.1.14.16. işəgötürən tərəfindən işçinin hərbi və alternativ xidmətə çağırılması ilə əlaqədar ödənilən müavinətlərin qanunvericilikdə nəzərdə tutulan məbləği;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102.1.14.18. </w:t>
      </w:r>
      <w:r w:rsidR="007C6437" w:rsidRPr="00F527B5">
        <w:rPr>
          <w:i/>
          <w:color w:val="000000" w:themeColor="text1"/>
          <w:lang w:val="az-Latn-AZ"/>
        </w:rPr>
        <w:t>(</w:t>
      </w:r>
      <w:r w:rsidR="00E976F3" w:rsidRPr="00F527B5">
        <w:rPr>
          <w:i/>
          <w:color w:val="000000" w:themeColor="text1"/>
          <w:lang w:val="az-Latn-AZ"/>
        </w:rPr>
        <w:t xml:space="preserve">Azərbaycan </w:t>
      </w:r>
      <w:r w:rsidR="003E0DFC" w:rsidRPr="00F527B5">
        <w:rPr>
          <w:i/>
          <w:color w:val="000000" w:themeColor="text1"/>
          <w:lang w:val="az-Latn-AZ"/>
        </w:rPr>
        <w:t xml:space="preserve">Respublikasının </w:t>
      </w:r>
      <w:r w:rsidR="00BF10F7" w:rsidRPr="00F527B5">
        <w:rPr>
          <w:i/>
          <w:color w:val="000000" w:themeColor="text1"/>
          <w:lang w:val="az-Latn-AZ"/>
        </w:rPr>
        <w:t xml:space="preserve">15 dekabr 2006-cı il tarixli 196-IIIQD nömrəli </w:t>
      </w:r>
      <w:r w:rsidR="003E0DFC" w:rsidRPr="00F527B5">
        <w:rPr>
          <w:i/>
          <w:color w:val="000000" w:themeColor="text1"/>
          <w:lang w:val="az-Latn-AZ"/>
        </w:rPr>
        <w:t xml:space="preserve">Qanunu ilə </w:t>
      </w:r>
      <w:r w:rsidR="00A822CC" w:rsidRPr="00F527B5">
        <w:rPr>
          <w:i/>
          <w:color w:val="000000" w:themeColor="text1"/>
          <w:lang w:val="az-Latn-AZ"/>
        </w:rPr>
        <w:t>çıxarılmışdır)</w:t>
      </w:r>
      <w:r w:rsidR="00E75458"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102.1.14.19.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102.1.14.20.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102.1.14.21.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102.1.14.22.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102.1.14.23.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102.1.14.24.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102.1.14.25.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102.1.14.26.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102.1.14.27.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102.1.14.28.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102.1.14.29.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102.1.14.30.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102.1.14.31.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102.1.14.32.</w:t>
      </w:r>
      <w:r w:rsidRPr="00F527B5">
        <w:rPr>
          <w:i/>
          <w:color w:val="000000" w:themeColor="text1"/>
          <w:lang w:val="az-Latn-AZ"/>
        </w:rPr>
        <w:t xml:space="preserve"> </w:t>
      </w:r>
      <w:r w:rsidR="00BF10F7" w:rsidRPr="00F527B5">
        <w:rPr>
          <w:i/>
          <w:color w:val="000000" w:themeColor="text1"/>
          <w:lang w:val="az-Latn-AZ"/>
        </w:rPr>
        <w:t>(Azərbaycan Respublikasının 15 dekabr 2006-cı il tarixli 196-IIIQD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102.1.15. yarışlarda və müsabiqələrdə əşya şəklində alınan mükafatların tam dəyəri. Beynəlxalq yarışlarda və müsabiqələrdə pul şəklində alınan mükafatların dəyəri 4000 manatadək, respublika, şəhər və rayon yarışlarında və müsa</w:t>
      </w:r>
      <w:r w:rsidR="00556872" w:rsidRPr="00F527B5">
        <w:rPr>
          <w:color w:val="000000" w:themeColor="text1"/>
          <w:lang w:val="az-Latn-AZ"/>
        </w:rPr>
        <w:t xml:space="preserve">biqələrində isə </w:t>
      </w:r>
      <w:r w:rsidR="00421ED9">
        <w:rPr>
          <w:color w:val="000000" w:themeColor="text1"/>
          <w:lang w:val="az-Latn-AZ"/>
        </w:rPr>
        <w:t>-</w:t>
      </w:r>
      <w:r w:rsidR="00556872" w:rsidRPr="00F527B5">
        <w:rPr>
          <w:color w:val="000000" w:themeColor="text1"/>
          <w:lang w:val="az-Latn-AZ"/>
        </w:rPr>
        <w:t xml:space="preserve"> 200 manatadək;</w:t>
      </w:r>
    </w:p>
    <w:p w:rsidR="008D6FDC" w:rsidRPr="00F527B5" w:rsidRDefault="00277906" w:rsidP="004A243B">
      <w:pPr>
        <w:ind w:firstLine="284"/>
        <w:jc w:val="both"/>
        <w:rPr>
          <w:color w:val="000000" w:themeColor="text1"/>
          <w:lang w:val="az-Latn-AZ"/>
        </w:rPr>
      </w:pPr>
      <w:r w:rsidRPr="00F527B5">
        <w:rPr>
          <w:color w:val="000000" w:themeColor="text1"/>
          <w:lang w:val="az-Latn-AZ"/>
        </w:rPr>
        <w:t>102.1.16. D</w:t>
      </w:r>
      <w:r w:rsidR="00940758" w:rsidRPr="00F527B5">
        <w:rPr>
          <w:color w:val="000000" w:themeColor="text1"/>
          <w:lang w:val="az-Latn-AZ"/>
        </w:rPr>
        <w:t>övlət qulluqçusu</w:t>
      </w:r>
      <w:r w:rsidR="00CB0ACA" w:rsidRPr="00F527B5">
        <w:rPr>
          <w:color w:val="000000" w:themeColor="text1"/>
          <w:lang w:val="az-Latn-AZ"/>
        </w:rPr>
        <w:t>na</w:t>
      </w:r>
      <w:r w:rsidR="00940758" w:rsidRPr="00F527B5">
        <w:rPr>
          <w:color w:val="000000" w:themeColor="text1"/>
          <w:lang w:val="az-Latn-AZ"/>
        </w:rPr>
        <w:t xml:space="preserve"> pensiya yaşına çatmasına görə könüllü işdən çıxması ilə əlaqədar verilən birdəfəlik h</w:t>
      </w:r>
      <w:r w:rsidR="00D14CE3" w:rsidRPr="00F527B5">
        <w:rPr>
          <w:color w:val="000000" w:themeColor="text1"/>
          <w:lang w:val="az-Latn-AZ"/>
        </w:rPr>
        <w:t>aqq;</w:t>
      </w:r>
    </w:p>
    <w:p w:rsidR="00A61F43" w:rsidRPr="00F527B5" w:rsidRDefault="00A61F43" w:rsidP="004A243B">
      <w:pPr>
        <w:ind w:firstLine="284"/>
        <w:jc w:val="both"/>
        <w:rPr>
          <w:color w:val="000000" w:themeColor="text1"/>
          <w:lang w:val="az-Latn-AZ"/>
        </w:rPr>
      </w:pPr>
      <w:r w:rsidRPr="00F527B5">
        <w:rPr>
          <w:color w:val="000000" w:themeColor="text1"/>
          <w:lang w:val="az-Latn-AZ"/>
        </w:rPr>
        <w:lastRenderedPageBreak/>
        <w:t>102.1.17. Azərbaycan Respublikası Milli Məclisinin deputatlarına və hakimlərə öz səlahiyyətlərinin yerinə yetirilməsi ilə bağlı xərclərin ödənilməsi üçün qanunla müəyyən edilmiş miqdarda verilən aylıq pul təminatı və müvafiq icra hakimiyyəti orqanının</w:t>
      </w:r>
      <w:r w:rsidR="00553475" w:rsidRPr="00F527B5">
        <w:rPr>
          <w:rStyle w:val="FootnoteReference"/>
          <w:color w:val="000000" w:themeColor="text1"/>
          <w:lang w:val="az-Latn-AZ"/>
        </w:rPr>
        <w:footnoteReference w:customMarkFollows="1" w:id="143"/>
        <w:t>*</w:t>
      </w:r>
      <w:r w:rsidRPr="00F527B5">
        <w:rPr>
          <w:color w:val="000000" w:themeColor="text1"/>
          <w:lang w:val="az-Latn-AZ"/>
        </w:rPr>
        <w:t xml:space="preserve"> qərarı ilə vəzifəyə təyin olunan Azərbaycan Respublikasının icra hakimiyyəti və digər dövlə</w:t>
      </w:r>
      <w:r w:rsidR="00607A1C" w:rsidRPr="00F527B5">
        <w:rPr>
          <w:color w:val="000000" w:themeColor="text1"/>
          <w:lang w:val="az-Latn-AZ"/>
        </w:rPr>
        <w:t>t orqanlarının (təsisatlarının)</w:t>
      </w:r>
      <w:r w:rsidRPr="00F527B5">
        <w:rPr>
          <w:color w:val="000000" w:themeColor="text1"/>
          <w:lang w:val="az-Latn-AZ"/>
        </w:rPr>
        <w:t xml:space="preserve">, Azərbaycan Respublikasının Mərkəzi Bankının və </w:t>
      </w:r>
      <w:r w:rsidR="00A508D5" w:rsidRPr="00F527B5">
        <w:rPr>
          <w:lang w:val="az-Latn-AZ"/>
        </w:rPr>
        <w:t>dövlətin adından yaradılan publik hüquqi şəxslərin</w:t>
      </w:r>
      <w:r w:rsidRPr="00F527B5">
        <w:rPr>
          <w:color w:val="000000" w:themeColor="text1"/>
          <w:lang w:val="az-Latn-AZ"/>
        </w:rPr>
        <w:t xml:space="preserve"> rəhbər işçilərinə səlahiyyətlərinin icrası ilə bağlı təmsilçilik xərclərinin ödənilməsi üçün verilən vəzifə maaşlarına aylıq əlavə pul təminatı;</w:t>
      </w:r>
    </w:p>
    <w:p w:rsidR="008D6FDC" w:rsidRPr="00F527B5" w:rsidRDefault="00940758" w:rsidP="004A243B">
      <w:pPr>
        <w:ind w:firstLine="284"/>
        <w:jc w:val="both"/>
        <w:rPr>
          <w:color w:val="000000" w:themeColor="text1"/>
          <w:lang w:val="az-Latn-AZ"/>
        </w:rPr>
      </w:pPr>
      <w:r w:rsidRPr="00F527B5">
        <w:rPr>
          <w:color w:val="000000" w:themeColor="text1"/>
          <w:lang w:val="az-Latn-AZ"/>
        </w:rPr>
        <w:t>102.1.18. “Torpaqların dövlət ehtiyacları üçün alınması haqqında” Azərbaycan Respublikasının Qanununa əsasən fiziki şəxslərə ödənilən kompensasiya;</w:t>
      </w:r>
    </w:p>
    <w:p w:rsidR="0046531A" w:rsidRPr="00F527B5" w:rsidRDefault="0046531A" w:rsidP="004A243B">
      <w:pPr>
        <w:pStyle w:val="Style2"/>
        <w:widowControl/>
        <w:spacing w:line="240" w:lineRule="auto"/>
        <w:ind w:firstLine="284"/>
        <w:rPr>
          <w:rStyle w:val="FontStyle21"/>
          <w:strike/>
          <w:color w:val="000000" w:themeColor="text1"/>
          <w:sz w:val="24"/>
          <w:szCs w:val="24"/>
          <w:lang w:val="az-Latn-AZ" w:eastAsia="az-Latn-AZ"/>
        </w:rPr>
      </w:pPr>
      <w:r w:rsidRPr="00F527B5">
        <w:rPr>
          <w:color w:val="000000" w:themeColor="text1"/>
          <w:lang w:val="az-Latn-AZ"/>
        </w:rPr>
        <w:t xml:space="preserve">102.1.19. </w:t>
      </w:r>
      <w:r w:rsidRPr="00F527B5">
        <w:rPr>
          <w:i/>
          <w:color w:val="000000" w:themeColor="text1"/>
          <w:lang w:val="az-Latn-AZ"/>
        </w:rPr>
        <w:t xml:space="preserve">(Azərbaycan Respublikasının 20 oktyabr 2015-ci il tarixli 1384-IVQD nömrəli Qanunu ilə </w:t>
      </w:r>
      <w:r w:rsidR="00FE5CE7" w:rsidRPr="00F527B5">
        <w:rPr>
          <w:i/>
          <w:color w:val="000000" w:themeColor="text1"/>
          <w:lang w:val="az-Latn-AZ"/>
        </w:rPr>
        <w:t>ləğv edilmişdir</w:t>
      </w:r>
      <w:r w:rsidR="00D14CE3" w:rsidRPr="00F527B5">
        <w:rPr>
          <w:i/>
          <w:color w:val="000000" w:themeColor="text1"/>
          <w:lang w:val="az-Latn-AZ"/>
        </w:rPr>
        <w:t>;</w:t>
      </w:r>
      <w:r w:rsidRPr="00F527B5">
        <w:rPr>
          <w:i/>
          <w:color w:val="000000" w:themeColor="text1"/>
          <w:lang w:val="az-Latn-AZ"/>
        </w:rPr>
        <w:t>.</w:t>
      </w:r>
    </w:p>
    <w:p w:rsidR="008D6FDC" w:rsidRPr="00F527B5" w:rsidRDefault="00940758" w:rsidP="004A243B">
      <w:pPr>
        <w:pStyle w:val="Style3"/>
        <w:widowControl/>
        <w:tabs>
          <w:tab w:val="left" w:pos="1838"/>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102.1.20. Azərbaycan Respublikasının keçmiş Prezidentinə və onun ailə üzvlərinə ödənilən pensiya, müavin</w:t>
      </w:r>
      <w:r w:rsidR="00D101A6" w:rsidRPr="00F527B5">
        <w:rPr>
          <w:rStyle w:val="FontStyle21"/>
          <w:color w:val="000000" w:themeColor="text1"/>
          <w:sz w:val="24"/>
          <w:szCs w:val="24"/>
          <w:lang w:val="az-Latn-AZ" w:eastAsia="az-Latn-AZ"/>
        </w:rPr>
        <w:t>ət və digər ödənişlərin məbləği;</w:t>
      </w:r>
    </w:p>
    <w:p w:rsidR="008D6FDC" w:rsidRPr="00F527B5" w:rsidRDefault="00D65D65" w:rsidP="004A243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102.1.21. M</w:t>
      </w:r>
      <w:r w:rsidR="00940758" w:rsidRPr="00F527B5">
        <w:rPr>
          <w:rStyle w:val="FontStyle21"/>
          <w:color w:val="000000" w:themeColor="text1"/>
          <w:sz w:val="24"/>
          <w:szCs w:val="24"/>
          <w:lang w:val="az-Latn-AZ" w:eastAsia="az-Latn-AZ"/>
        </w:rPr>
        <w:t>üvafiq icra hakimiyyəti orqanının</w:t>
      </w:r>
      <w:r w:rsidR="002C2609" w:rsidRPr="00F527B5">
        <w:rPr>
          <w:rStyle w:val="FootnoteReference"/>
          <w:color w:val="000000" w:themeColor="text1"/>
          <w:lang w:val="az-Latn-AZ" w:eastAsia="az-Latn-AZ"/>
        </w:rPr>
        <w:footnoteReference w:customMarkFollows="1" w:id="144"/>
        <w:t>**</w:t>
      </w:r>
      <w:r w:rsidR="00940758" w:rsidRPr="00F527B5">
        <w:rPr>
          <w:rStyle w:val="FontStyle21"/>
          <w:color w:val="000000" w:themeColor="text1"/>
          <w:sz w:val="24"/>
          <w:szCs w:val="24"/>
          <w:lang w:val="az-Latn-AZ" w:eastAsia="az-Latn-AZ"/>
        </w:rPr>
        <w:t xml:space="preserve"> qərarına əsasən yaradılan </w:t>
      </w:r>
      <w:r w:rsidR="00940758" w:rsidRPr="00F527B5">
        <w:rPr>
          <w:color w:val="000000" w:themeColor="text1"/>
          <w:lang w:val="az-Latn-AZ"/>
        </w:rPr>
        <w:t>sənaye, yaxud texnologiyalar parklarının</w:t>
      </w:r>
      <w:r w:rsidR="00940758" w:rsidRPr="00F527B5">
        <w:rPr>
          <w:rStyle w:val="FontStyle21"/>
          <w:color w:val="000000" w:themeColor="text1"/>
          <w:sz w:val="24"/>
          <w:szCs w:val="24"/>
          <w:lang w:val="az-Latn-AZ" w:eastAsia="az-Latn-AZ"/>
        </w:rPr>
        <w:t xml:space="preserve"> rezidenti olan hüquqi şəxs yaratmadan sahibkarlıq fəaliyyətini həyata keçirən fiziki şəxslərin sənaye və texnologiyalar parkındakı fəaliyyətdən əldə etdikləri gəlir (əmək haqqından tutulan gəlir vergisi istisna olmaqla) - qanunvericiliyə uyğun olaraq sənaye və texnologiyalar parkında qeydiyyata alındıqları hesabat ilin</w:t>
      </w:r>
      <w:r w:rsidR="007E1293" w:rsidRPr="00F527B5">
        <w:rPr>
          <w:rStyle w:val="FontStyle21"/>
          <w:color w:val="000000" w:themeColor="text1"/>
          <w:sz w:val="24"/>
          <w:szCs w:val="24"/>
          <w:lang w:val="az-Latn-AZ" w:eastAsia="az-Latn-AZ"/>
        </w:rPr>
        <w:t>dən başlayaraq - 7 il müddətinə;</w:t>
      </w:r>
    </w:p>
    <w:p w:rsidR="008A1ACF" w:rsidRPr="00F527B5" w:rsidRDefault="008A1ACF" w:rsidP="004A243B">
      <w:pPr>
        <w:ind w:firstLine="284"/>
        <w:jc w:val="both"/>
        <w:rPr>
          <w:color w:val="000000" w:themeColor="text1"/>
          <w:lang w:val="az-Latn-AZ"/>
        </w:rPr>
      </w:pPr>
      <w:r w:rsidRPr="00F527B5">
        <w:rPr>
          <w:color w:val="000000" w:themeColor="text1"/>
          <w:lang w:val="az-Latn-AZ"/>
        </w:rPr>
        <w:t xml:space="preserve">102.1.22. 2016-cı il fevralın 1-dən etibarən </w:t>
      </w:r>
      <w:r w:rsidR="00C70E7E" w:rsidRPr="00F527B5">
        <w:rPr>
          <w:color w:val="000000" w:themeColor="text1"/>
          <w:lang w:val="az-Latn-AZ"/>
        </w:rPr>
        <w:t>7 (yeddi)</w:t>
      </w:r>
      <w:r w:rsidR="005637B3"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il müddətində yerli bank və xarici bankın Azərbaycan Respublikasında fəaliyyət göstərən filialı tərəfindən fiziki şəxslərin əmanəti üzrə ödənilən illik faiz gəlirləri, habelə emitent tərəfindən investisiya qiymətli kağızları üzrə ödənilən dividend, diskont (istiqrazların nominalından aşağı yerləşdirilməsi nəticəsində yaranmış fərq) və faiz gəlirləri;</w:t>
      </w:r>
    </w:p>
    <w:p w:rsidR="00A508D5" w:rsidRPr="00F527B5" w:rsidRDefault="00A508D5" w:rsidP="004A243B">
      <w:pPr>
        <w:ind w:firstLine="284"/>
        <w:jc w:val="both"/>
        <w:rPr>
          <w:color w:val="000000" w:themeColor="text1"/>
          <w:lang w:val="az-Latn-AZ"/>
        </w:rPr>
      </w:pPr>
      <w:r w:rsidRPr="00F527B5">
        <w:rPr>
          <w:color w:val="000000" w:themeColor="text1"/>
          <w:lang w:val="az-Latn-AZ"/>
        </w:rPr>
        <w:t>102.1.22-1.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fiziki şəxslərin dividend gəlirləri;</w:t>
      </w:r>
    </w:p>
    <w:p w:rsidR="00055E1A" w:rsidRPr="00F527B5" w:rsidRDefault="00055E1A" w:rsidP="004A243B">
      <w:pPr>
        <w:ind w:firstLine="284"/>
        <w:jc w:val="both"/>
        <w:rPr>
          <w:color w:val="000000" w:themeColor="text1"/>
          <w:lang w:val="az-Latn-AZ"/>
        </w:rPr>
      </w:pPr>
      <w:r w:rsidRPr="00F527B5">
        <w:rPr>
          <w:color w:val="000000" w:themeColor="text1"/>
          <w:lang w:val="az-Latn-AZ"/>
        </w:rPr>
        <w:t>102.1.23. investisiya təşviqi sənədini almış fərdi sahibkar həmin sənədi aldığı tarixdən əldə etdiyi gə</w:t>
      </w:r>
      <w:r w:rsidR="00A508D5" w:rsidRPr="00F527B5">
        <w:rPr>
          <w:color w:val="000000" w:themeColor="text1"/>
          <w:lang w:val="az-Latn-AZ"/>
        </w:rPr>
        <w:t>lirin 50 faizi - 7 il müddətinə;</w:t>
      </w:r>
    </w:p>
    <w:p w:rsidR="00A508D5" w:rsidRPr="00F527B5" w:rsidRDefault="00A508D5" w:rsidP="004A243B">
      <w:pPr>
        <w:ind w:firstLine="284"/>
        <w:jc w:val="both"/>
        <w:rPr>
          <w:lang w:val="az-Latn-AZ"/>
        </w:rPr>
      </w:pPr>
      <w:r w:rsidRPr="00F527B5">
        <w:rPr>
          <w:lang w:val="az-Latn-AZ"/>
        </w:rPr>
        <w:t>102.1.24. Pərakəndə satış qaydasında malların satışının həyata keçirilməsi üzrə ticarət fəaliyyəti və (və ya) ictimai iaşə fəaliyyəti ilə məşğul olan fərdi sahibkar tərəfindən büdcəyə ödənilməli olan gəlir vergisinin məbləği 2019-cu il yanvarın 1-dən 3 il müddətinə “İstehlakçıların hüquqlarının müdafiəsi haqqında” Azərbaycan Respublikasının Qanunu ilə müəyyən edilmiş POSterminal vasitəsilə nağdsız qaydada aparılan ödənişlərin ümumi gəlirdəki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A508D5" w:rsidRPr="00F527B5" w:rsidRDefault="00A508D5" w:rsidP="004A243B">
      <w:pPr>
        <w:ind w:firstLine="284"/>
        <w:jc w:val="both"/>
        <w:rPr>
          <w:lang w:val="az-Latn-AZ"/>
        </w:rPr>
      </w:pPr>
      <w:r w:rsidRPr="00F527B5">
        <w:rPr>
          <w:lang w:val="az-Latn-AZ"/>
        </w:rPr>
        <w:t>102.1.25. qanuna uyğun olaraq dövlət büdcəsinə olan vergi borclarının silinməsindən əldə olunan gəlir;</w:t>
      </w:r>
    </w:p>
    <w:p w:rsidR="00A508D5" w:rsidRPr="00F527B5" w:rsidRDefault="00A508D5" w:rsidP="004A243B">
      <w:pPr>
        <w:ind w:firstLine="284"/>
        <w:jc w:val="both"/>
        <w:rPr>
          <w:lang w:val="az-Latn-AZ"/>
        </w:rPr>
      </w:pPr>
      <w:r w:rsidRPr="00F527B5">
        <w:rPr>
          <w:lang w:val="az-Latn-AZ"/>
        </w:rPr>
        <w:t>102.1.26. maliyyə bazarlarına nəzarət orqanında qeydiyyatdan keçmiş lotereyalardan pul şəklində əldə edilən uduşların 10 manatadək olan hissəsi;</w:t>
      </w:r>
    </w:p>
    <w:p w:rsidR="00A508D5" w:rsidRPr="00F527B5" w:rsidRDefault="00A508D5" w:rsidP="004A243B">
      <w:pPr>
        <w:ind w:firstLine="284"/>
        <w:jc w:val="both"/>
        <w:rPr>
          <w:lang w:val="az-Latn-AZ"/>
        </w:rPr>
      </w:pPr>
      <w:r w:rsidRPr="00F527B5">
        <w:rPr>
          <w:lang w:val="az-Latn-AZ"/>
        </w:rPr>
        <w:t>102.1.27. vergi ödəyicisinin azı 3 (üç) il ərzində mülkiyyətində olan iştirak payının və ya səhmin təqdim edilməsindən əldə olunan gəlirlərinin 50 faizi;</w:t>
      </w:r>
    </w:p>
    <w:p w:rsidR="00A508D5" w:rsidRPr="00F527B5" w:rsidRDefault="00A508D5" w:rsidP="004A243B">
      <w:pPr>
        <w:ind w:firstLine="284"/>
        <w:jc w:val="both"/>
        <w:rPr>
          <w:lang w:val="az-Latn-AZ"/>
        </w:rPr>
      </w:pPr>
      <w:r w:rsidRPr="00F527B5">
        <w:rPr>
          <w:lang w:val="az-Latn-AZ"/>
        </w:rPr>
        <w:t>102.1.28. müvafiq icra hakimiyyəti orqanının</w:t>
      </w:r>
      <w:r w:rsidR="008F7756" w:rsidRPr="00F527B5">
        <w:rPr>
          <w:rStyle w:val="FootnoteReference"/>
          <w:lang w:val="az-Latn-AZ"/>
        </w:rPr>
        <w:footnoteReference w:customMarkFollows="1" w:id="145"/>
        <w:t>***</w:t>
      </w:r>
      <w:r w:rsidRPr="00F527B5">
        <w:rPr>
          <w:lang w:val="az-Latn-AZ"/>
        </w:rPr>
        <w:t xml:space="preserve"> müəyyən etdiyi orqan (qurum) tərəfindən ödənilən maddi yardım (dəstək);</w:t>
      </w:r>
    </w:p>
    <w:p w:rsidR="00A508D5" w:rsidRPr="00F527B5" w:rsidRDefault="00A508D5" w:rsidP="004A243B">
      <w:pPr>
        <w:ind w:firstLine="284"/>
        <w:jc w:val="both"/>
        <w:rPr>
          <w:lang w:val="az-Latn-AZ"/>
        </w:rPr>
      </w:pPr>
      <w:r w:rsidRPr="00F527B5">
        <w:rPr>
          <w:lang w:val="az-Latn-AZ"/>
        </w:rPr>
        <w:t>102.1.29. müvafiq icra hakimiyyəti orqanının</w:t>
      </w:r>
      <w:r w:rsidR="006452E7" w:rsidRPr="00F527B5">
        <w:rPr>
          <w:rStyle w:val="FootnoteReference"/>
          <w:lang w:val="az-Latn-AZ"/>
        </w:rPr>
        <w:footnoteReference w:customMarkFollows="1" w:id="146"/>
        <w:t>****</w:t>
      </w:r>
      <w:r w:rsidRPr="00F527B5">
        <w:rPr>
          <w:lang w:val="az-Latn-AZ"/>
        </w:rPr>
        <w:t xml:space="preserve"> müəyyən etdiyi orqanın (qurumun) müəyyən etdiyi qaydaya uyğun olaraq müvafiq icra hakimiyyəti orqanının</w:t>
      </w:r>
      <w:r w:rsidR="006452E7" w:rsidRPr="00F527B5">
        <w:rPr>
          <w:rStyle w:val="FootnoteReference"/>
          <w:lang w:val="az-Latn-AZ"/>
        </w:rPr>
        <w:footnoteReference w:customMarkFollows="1" w:id="147"/>
        <w:t>*****</w:t>
      </w:r>
      <w:r w:rsidRPr="00F527B5">
        <w:rPr>
          <w:lang w:val="az-Latn-AZ"/>
        </w:rPr>
        <w:t xml:space="preserve"> müəyyən etdiyi orqan (qurum) </w:t>
      </w:r>
      <w:r w:rsidRPr="00F527B5">
        <w:rPr>
          <w:lang w:val="az-Latn-AZ"/>
        </w:rPr>
        <w:lastRenderedPageBreak/>
        <w:t>tərəfindən zəmanət verilmiş kredit üzrə ödəniş edilməsi hallarında borcalanların borclarının ödənilməsinin nəticəsi kimi əldə edilən gəlirləri;</w:t>
      </w:r>
    </w:p>
    <w:p w:rsidR="00A508D5" w:rsidRPr="00F527B5" w:rsidRDefault="00A508D5" w:rsidP="004A243B">
      <w:pPr>
        <w:ind w:firstLine="284"/>
        <w:jc w:val="both"/>
        <w:rPr>
          <w:lang w:val="az-Latn-AZ"/>
        </w:rPr>
      </w:pPr>
      <w:r w:rsidRPr="00F527B5">
        <w:rPr>
          <w:lang w:val="az-Latn-AZ"/>
        </w:rPr>
        <w:t>102.1.30. mikro sahibkarlıq subyekti olan fərdi sahibkarların sahibkarlıq fəaliyyətindən gəlirinin 75 faizi;</w:t>
      </w:r>
    </w:p>
    <w:p w:rsidR="00A508D5" w:rsidRPr="00F527B5" w:rsidRDefault="00A508D5" w:rsidP="004A243B">
      <w:pPr>
        <w:ind w:firstLine="284"/>
        <w:jc w:val="both"/>
        <w:rPr>
          <w:lang w:val="az-Latn-AZ"/>
        </w:rPr>
      </w:pPr>
      <w:r w:rsidRPr="00F527B5">
        <w:rPr>
          <w:lang w:val="az-Latn-AZ"/>
        </w:rPr>
        <w:t xml:space="preserve">102.1.31. mikro və ya kiçik sahibkarlıq subyekti olan və fərdi sahibkar kimi fəaliyyət göstərən startapların “Startap” şəhadətnaməsi aldığı tarixdən innovasiya fəaliyyətindən əldə etdikləri gəlir </w:t>
      </w:r>
      <w:r w:rsidR="000060AF">
        <w:rPr>
          <w:lang w:val="az-Latn-AZ"/>
        </w:rPr>
        <w:t>-</w:t>
      </w:r>
      <w:r w:rsidRPr="00F527B5">
        <w:rPr>
          <w:lang w:val="az-Latn-AZ"/>
        </w:rPr>
        <w:t xml:space="preserve"> 3 il müddətinə;</w:t>
      </w:r>
    </w:p>
    <w:p w:rsidR="00A508D5" w:rsidRPr="00F527B5" w:rsidRDefault="00A508D5" w:rsidP="004A243B">
      <w:pPr>
        <w:ind w:firstLine="284"/>
        <w:jc w:val="both"/>
        <w:rPr>
          <w:lang w:val="az-Latn-AZ"/>
        </w:rPr>
      </w:pPr>
      <w:r w:rsidRPr="00F527B5">
        <w:rPr>
          <w:lang w:val="az-Latn-AZ"/>
        </w:rPr>
        <w:t>102.1.32. KOB klasterin iştirakçısı olan fərdi sahibkarın KOB klaster şirkəti ilə bağlanmış müqavilə əsasında təqdim etdiyi mal (iş, xidmət) üzrə əldə etdiyi gəlirin kapital xarakterli xərclərin çəkilməsinə yönəldilən hissəsi – 7 il müddətinə;</w:t>
      </w:r>
    </w:p>
    <w:p w:rsidR="00A508D5" w:rsidRPr="00F527B5" w:rsidRDefault="00A508D5" w:rsidP="004A243B">
      <w:pPr>
        <w:ind w:firstLine="284"/>
        <w:jc w:val="both"/>
        <w:rPr>
          <w:color w:val="000000" w:themeColor="text1"/>
          <w:lang w:val="az-Latn-AZ"/>
        </w:rPr>
      </w:pPr>
      <w:r w:rsidRPr="00F527B5">
        <w:rPr>
          <w:lang w:val="az-Latn-AZ"/>
        </w:rPr>
        <w:t>102.1.33. “Məşğulluq haqqında” Azərbaycan Respublikasının Qanununa uyğun olaraq müvafiq icra hakimiyyəti orqanının</w:t>
      </w:r>
      <w:r w:rsidR="00260E47" w:rsidRPr="00F527B5">
        <w:rPr>
          <w:rStyle w:val="FootnoteReference"/>
          <w:lang w:val="az-Latn-AZ"/>
        </w:rPr>
        <w:footnoteReference w:customMarkFollows="1" w:id="148"/>
        <w:t>*</w:t>
      </w:r>
      <w:r w:rsidRPr="00F527B5">
        <w:rPr>
          <w:lang w:val="az-Latn-AZ"/>
        </w:rPr>
        <w:t xml:space="preserve"> müəyyən etdiyi orqanın (qurumun) haqqı ödənilən ictimai işlərə cəlb etdiyi işçilərinin bu fəaliyyətlə əlaqədar gəlirləri.</w:t>
      </w:r>
    </w:p>
    <w:p w:rsidR="008D6FDC" w:rsidRPr="00F527B5" w:rsidRDefault="00940758" w:rsidP="004A243B">
      <w:pPr>
        <w:ind w:firstLine="284"/>
        <w:jc w:val="both"/>
        <w:rPr>
          <w:color w:val="000000" w:themeColor="text1"/>
          <w:lang w:val="az-Latn-AZ"/>
        </w:rPr>
      </w:pPr>
      <w:r w:rsidRPr="00F527B5">
        <w:rPr>
          <w:color w:val="000000" w:themeColor="text1"/>
          <w:lang w:val="az-Latn-AZ"/>
        </w:rPr>
        <w:t>102.2. Aşağıdakı fiziki şəxslərin hər hansı muzdlu işdən vergi tutulmalı olan aylıq gəliri 400 manat məbləğində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102.2.1. Azərbaycan Respublikasının Milli Qəhrəmanlarının;</w:t>
      </w:r>
    </w:p>
    <w:p w:rsidR="008D6FDC" w:rsidRPr="00F527B5" w:rsidRDefault="00940758" w:rsidP="004A243B">
      <w:pPr>
        <w:ind w:firstLine="284"/>
        <w:jc w:val="both"/>
        <w:rPr>
          <w:color w:val="000000" w:themeColor="text1"/>
          <w:lang w:val="az-Latn-AZ"/>
        </w:rPr>
      </w:pPr>
      <w:r w:rsidRPr="00F527B5">
        <w:rPr>
          <w:color w:val="000000" w:themeColor="text1"/>
          <w:lang w:val="az-Latn-AZ"/>
        </w:rPr>
        <w:t>102.2.2. Sovet İttifaqı və Sosialist Əməyi Qəhrəmanlarının;</w:t>
      </w:r>
    </w:p>
    <w:p w:rsidR="0035474E" w:rsidRPr="00F527B5" w:rsidRDefault="00940758" w:rsidP="004A243B">
      <w:pPr>
        <w:ind w:firstLine="284"/>
        <w:jc w:val="both"/>
        <w:rPr>
          <w:color w:val="000000" w:themeColor="text1"/>
          <w:lang w:val="az-Latn-AZ"/>
        </w:rPr>
      </w:pPr>
      <w:r w:rsidRPr="00F527B5">
        <w:rPr>
          <w:color w:val="000000" w:themeColor="text1"/>
          <w:lang w:val="az-Latn-AZ"/>
        </w:rPr>
        <w:t xml:space="preserve">102.2.3. </w:t>
      </w:r>
      <w:r w:rsidR="007C6437" w:rsidRPr="00F527B5">
        <w:rPr>
          <w:i/>
          <w:color w:val="000000" w:themeColor="text1"/>
          <w:lang w:val="az-Latn-AZ"/>
        </w:rPr>
        <w:t>(</w:t>
      </w:r>
      <w:r w:rsidR="0035474E" w:rsidRPr="00F527B5">
        <w:rPr>
          <w:i/>
          <w:color w:val="000000" w:themeColor="text1"/>
          <w:lang w:val="az-Latn-AZ"/>
        </w:rPr>
        <w:t xml:space="preserve">Azərbaycan Respublikasının </w:t>
      </w:r>
      <w:r w:rsidR="006666AA" w:rsidRPr="00F527B5">
        <w:rPr>
          <w:i/>
          <w:color w:val="000000" w:themeColor="text1"/>
          <w:lang w:val="az-Latn-AZ"/>
        </w:rPr>
        <w:t xml:space="preserve">21 dekabr 2012-ci il tarixli 509-IVQD nömrəli </w:t>
      </w:r>
      <w:r w:rsidR="0035474E" w:rsidRPr="00F527B5">
        <w:rPr>
          <w:i/>
          <w:color w:val="000000" w:themeColor="text1"/>
          <w:lang w:val="az-Latn-AZ"/>
        </w:rPr>
        <w:t>Qanunu ilə ləğv edilmişdir</w:t>
      </w:r>
      <w:r w:rsidR="007C6437" w:rsidRPr="00F527B5">
        <w:rPr>
          <w:i/>
          <w:color w:val="000000" w:themeColor="text1"/>
          <w:lang w:val="az-Latn-AZ"/>
        </w:rPr>
        <w:t>)</w:t>
      </w:r>
      <w:r w:rsidR="00E75458"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102.2.4. müharibə əlillərinin;</w:t>
      </w:r>
    </w:p>
    <w:p w:rsidR="008D6FDC" w:rsidRPr="00F527B5" w:rsidRDefault="00940758" w:rsidP="004A243B">
      <w:pPr>
        <w:ind w:firstLine="284"/>
        <w:jc w:val="both"/>
        <w:rPr>
          <w:color w:val="000000" w:themeColor="text1"/>
          <w:lang w:val="az-Latn-AZ"/>
        </w:rPr>
      </w:pPr>
      <w:r w:rsidRPr="00F527B5">
        <w:rPr>
          <w:color w:val="000000" w:themeColor="text1"/>
          <w:lang w:val="az-Latn-AZ"/>
        </w:rPr>
        <w:t>102.2.5. həlak olmuş, yaxud sonralar vəfat etmiş döyüşçülərin dul arvadlarının (ərlərinin)</w:t>
      </w:r>
      <w:r w:rsidR="00B515AF" w:rsidRPr="00F527B5">
        <w:rPr>
          <w:color w:val="000000" w:themeColor="text1"/>
          <w:lang w:val="az-Latn-AZ"/>
        </w:rPr>
        <w:t xml:space="preserve"> </w:t>
      </w:r>
      <w:r w:rsidR="00B515AF" w:rsidRPr="00F527B5">
        <w:rPr>
          <w:lang w:val="az-Latn-AZ"/>
        </w:rPr>
        <w:t>və övladlarının</w:t>
      </w:r>
      <w:r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102.2.6. 1941-1945-ci illərdə arxa cəbhədə fədakar əməyinə görə orden və medallar ilə təltif edilmiş şəxslərin;</w:t>
      </w:r>
    </w:p>
    <w:p w:rsidR="008D6FDC" w:rsidRPr="00F527B5" w:rsidRDefault="00940758" w:rsidP="004A243B">
      <w:pPr>
        <w:ind w:firstLine="284"/>
        <w:jc w:val="both"/>
        <w:rPr>
          <w:color w:val="000000" w:themeColor="text1"/>
          <w:lang w:val="az-Latn-AZ"/>
        </w:rPr>
      </w:pPr>
      <w:r w:rsidRPr="00F527B5">
        <w:rPr>
          <w:color w:val="000000" w:themeColor="text1"/>
          <w:lang w:val="az-Latn-AZ"/>
        </w:rPr>
        <w:t>102.2.7. qanunvericiliklə müəyyən edilmiş qaydada müharibə veteranı adı almış şəxslərin;</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102.2.8. Çernobıl AES-də qəza, mülki və ya hərbi təyinatlı atom obyektlərində digər radiasiya qəzaları nəticəsində, habelə nüvə qurğularının hər hansı növləri, o cümlədən nüvə silahı və kosmik texnika ilə bağlı olan sınaqlar, təlimlər və başqa işlər nəticəsində şüa xəstəliyinə və şüa yükü ilə əlaqədar xəstəliyə tutulmuş və ya bu </w:t>
      </w:r>
      <w:r w:rsidR="00D101A6" w:rsidRPr="00F527B5">
        <w:rPr>
          <w:color w:val="000000" w:themeColor="text1"/>
          <w:lang w:val="az-Latn-AZ"/>
        </w:rPr>
        <w:t>xəstəlikləri keçirmiş şəxslərin.</w:t>
      </w:r>
    </w:p>
    <w:p w:rsidR="008D6FDC" w:rsidRPr="00F527B5" w:rsidRDefault="00940758" w:rsidP="004A243B">
      <w:pPr>
        <w:ind w:firstLine="284"/>
        <w:jc w:val="both"/>
        <w:rPr>
          <w:color w:val="000000" w:themeColor="text1"/>
          <w:lang w:val="az-Latn-AZ"/>
        </w:rPr>
      </w:pPr>
      <w:r w:rsidRPr="00F527B5">
        <w:rPr>
          <w:color w:val="000000" w:themeColor="text1"/>
          <w:lang w:val="az-Latn-AZ"/>
        </w:rPr>
        <w:t>102.3. I və II qrup əlillərin (müharibə əlillərindən başqa), sağlamlıq imkanları məhdud 18 yaşınadək şəxslərin hər hansı muzdlu işdən vergi tutulmalı olan aylıq gəliri 200 manat məbləğində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102.4. Aşağıdakı fiziki şəxslərin hər hansı muzdlu işdən vergi tutulmalı olan aylıq gəliri 100 manat məbləğində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102.4.1. həlak olmuş, yaxud sonralar vəfat etmiş döyüşçülərin valideynləri, habelə vəzifələrinin icrası zamanı həlak olmuş dövlət qulluqçularının valideynləri və arvadları (ərləri). Bu şəxslərin arvadlarına (ərlərinə) güzəşt o halda verilir ki, onlar təkrar nikaha girmiş olmasınlar;</w:t>
      </w:r>
    </w:p>
    <w:p w:rsidR="008D6FDC" w:rsidRPr="00F527B5" w:rsidRDefault="00940758" w:rsidP="004A243B">
      <w:pPr>
        <w:ind w:firstLine="284"/>
        <w:jc w:val="both"/>
        <w:rPr>
          <w:color w:val="000000" w:themeColor="text1"/>
          <w:lang w:val="az-Latn-AZ"/>
        </w:rPr>
      </w:pPr>
      <w:r w:rsidRPr="00F527B5">
        <w:rPr>
          <w:color w:val="000000" w:themeColor="text1"/>
          <w:lang w:val="az-Latn-AZ"/>
        </w:rPr>
        <w:t>102.4.2. 1990-cı il yanvarın 20-də SSRİ qoşunlarının müdaxiləsi nəticəsində, habelə Azərbaycan Respublikasının ərazi bütövlüyünün müdafiəsi zamanı həlak olmuş şəxslərin valideynləri və arvadları (ərləri). Bu şəxslərin arvadlarına (ərlərinə) güzəşt o halda verilir ki, onlar təkrar nikaha girmiş olmasınlar;</w:t>
      </w:r>
    </w:p>
    <w:p w:rsidR="008D6FDC" w:rsidRPr="00F527B5" w:rsidRDefault="00940758" w:rsidP="004A243B">
      <w:pPr>
        <w:ind w:firstLine="284"/>
        <w:jc w:val="both"/>
        <w:rPr>
          <w:color w:val="000000" w:themeColor="text1"/>
          <w:lang w:val="az-Latn-AZ"/>
        </w:rPr>
      </w:pPr>
      <w:r w:rsidRPr="00F527B5">
        <w:rPr>
          <w:color w:val="000000" w:themeColor="text1"/>
          <w:lang w:val="az-Latn-AZ"/>
        </w:rPr>
        <w:t>102.4.3. Əfqanıstana və döyüş əməliyyatları aparılan başqa ölkələrə göndərilmiş hərbi qulluqçular və təlim-yoxlama toplanışlarına çağırılmış hərbi vəzifəlilər;</w:t>
      </w:r>
    </w:p>
    <w:p w:rsidR="008D6FDC" w:rsidRPr="00F527B5" w:rsidRDefault="00940758" w:rsidP="004A243B">
      <w:pPr>
        <w:ind w:firstLine="284"/>
        <w:jc w:val="both"/>
        <w:rPr>
          <w:color w:val="000000" w:themeColor="text1"/>
          <w:lang w:val="az-Latn-AZ"/>
        </w:rPr>
      </w:pPr>
      <w:r w:rsidRPr="00F527B5">
        <w:rPr>
          <w:color w:val="000000" w:themeColor="text1"/>
          <w:lang w:val="az-Latn-AZ"/>
        </w:rPr>
        <w:t>102.4.4. daimi qulluq tələb edən sağlamlıq imkanları məhdud uşağa və ya I qrup əlilə baxan və onunla birlikdə yaşayan valideynlərdən biri (özlərinin istəyi ilə), ar</w:t>
      </w:r>
      <w:r w:rsidR="000862A2" w:rsidRPr="00F527B5">
        <w:rPr>
          <w:color w:val="000000" w:themeColor="text1"/>
          <w:lang w:val="az-Latn-AZ"/>
        </w:rPr>
        <w:t>vad (ər), himayəçi və ya qəyyum</w:t>
      </w:r>
      <w:r w:rsidR="00D101A6"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102.4.5. məcburi köçkünlər və onlara bərabər tutulan şəxslər. Bu güzəşt mənzil qanunvericiliyinə və ya mülki hüquqi əqdlərə əsasən ayrıca mənzil sahəsi əldə etməsi nəticəsində daimi məskunlaşmış şəxslərə şamil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102.5. Qohumluq dərəcəsindən asılı olmayaraq himayəsində azı üç nəfər, o cümlədən gündüz təhsil alan 23 yaşınadək şagirdlər və tələbələr olan ər və ya arvaddan birinin vergi tutulmalı olan aylıq gəliri </w:t>
      </w:r>
      <w:r w:rsidRPr="00F527B5">
        <w:rPr>
          <w:rStyle w:val="FontStyle21"/>
          <w:color w:val="000000" w:themeColor="text1"/>
          <w:sz w:val="24"/>
          <w:szCs w:val="24"/>
          <w:lang w:val="az-Latn-AZ" w:eastAsia="az-Latn-AZ"/>
        </w:rPr>
        <w:t xml:space="preserve">50 </w:t>
      </w:r>
      <w:r w:rsidRPr="00F527B5">
        <w:rPr>
          <w:color w:val="000000" w:themeColor="text1"/>
          <w:lang w:val="az-Latn-AZ"/>
        </w:rPr>
        <w:t>manat məbləğində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Bu qayda uşaqların 18 yaşa, tələbələrin və şagirdlərin 23 yaşa çatdığı ilin sonunadək, habelə uşaqların və himayədəkilərin öldüyü hallarda ölüm ilinin sonunadək saxlanılır.</w:t>
      </w:r>
    </w:p>
    <w:p w:rsidR="008D6FDC" w:rsidRPr="00F527B5" w:rsidRDefault="00940758" w:rsidP="004A243B">
      <w:pPr>
        <w:ind w:firstLine="284"/>
        <w:jc w:val="both"/>
        <w:rPr>
          <w:color w:val="000000" w:themeColor="text1"/>
          <w:lang w:val="az-Latn-AZ"/>
        </w:rPr>
      </w:pPr>
      <w:r w:rsidRPr="00F527B5">
        <w:rPr>
          <w:color w:val="000000" w:themeColor="text1"/>
          <w:lang w:val="az-Latn-AZ"/>
        </w:rPr>
        <w:t>Fiziki şəxslərin vergi tutulan gəliri uşağın doğulduğu və himayədə olanın himayəyə götürüldüyü aydan başlayaraq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Himayədə olanların sayı il ərzində azaldıqda (uşaqların ölüm halları istisna olmaqla) himayədə olanların sayının azaldığı aydan sonrakı aydan başlayaraq onların saxlanması üçün məbləğin çıxılmasına xitam verilir.</w:t>
      </w:r>
    </w:p>
    <w:p w:rsidR="008D6FDC" w:rsidRPr="00F527B5" w:rsidRDefault="00940758" w:rsidP="004A243B">
      <w:pPr>
        <w:ind w:firstLine="284"/>
        <w:jc w:val="both"/>
        <w:rPr>
          <w:color w:val="000000" w:themeColor="text1"/>
          <w:lang w:val="az-Latn-AZ"/>
        </w:rPr>
      </w:pPr>
      <w:r w:rsidRPr="00F527B5">
        <w:rPr>
          <w:color w:val="000000" w:themeColor="text1"/>
          <w:lang w:val="az-Latn-AZ"/>
        </w:rPr>
        <w:t>102.6. Aşağıdakılar himayədə olanlara aid edilmirlər: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102.6.1. təqaüd, pensiya və </w:t>
      </w:r>
      <w:r w:rsidR="00D97CFB" w:rsidRPr="00F527B5">
        <w:rPr>
          <w:color w:val="000000" w:themeColor="text1"/>
          <w:lang w:val="az-Latn-AZ"/>
        </w:rPr>
        <w:t xml:space="preserve">işsizlikdən sığorta ödənişi </w:t>
      </w:r>
      <w:r w:rsidRPr="00F527B5">
        <w:rPr>
          <w:color w:val="000000" w:themeColor="text1"/>
          <w:lang w:val="az-Latn-AZ"/>
        </w:rPr>
        <w:t>alan şəxslər (uşaqlardan başqa);</w:t>
      </w:r>
    </w:p>
    <w:p w:rsidR="008D6FDC" w:rsidRPr="00F527B5" w:rsidRDefault="00940758" w:rsidP="004A243B">
      <w:pPr>
        <w:ind w:firstLine="284"/>
        <w:jc w:val="both"/>
        <w:rPr>
          <w:color w:val="000000" w:themeColor="text1"/>
          <w:lang w:val="az-Latn-AZ"/>
        </w:rPr>
      </w:pPr>
      <w:r w:rsidRPr="00F527B5">
        <w:rPr>
          <w:color w:val="000000" w:themeColor="text1"/>
          <w:lang w:val="az-Latn-AZ"/>
        </w:rPr>
        <w:t>102.6.2. dövlət təminatında olan şəxslər (texniki-peşə məktəblərinin şagirdləri, uşaq və körpə evlərində tərbiyə alanlar);</w:t>
      </w:r>
    </w:p>
    <w:p w:rsidR="008D6FDC" w:rsidRPr="00F527B5" w:rsidRDefault="00940758" w:rsidP="004A243B">
      <w:pPr>
        <w:ind w:firstLine="284"/>
        <w:jc w:val="both"/>
        <w:rPr>
          <w:color w:val="000000" w:themeColor="text1"/>
          <w:lang w:val="az-Latn-AZ"/>
        </w:rPr>
      </w:pPr>
      <w:r w:rsidRPr="00F527B5">
        <w:rPr>
          <w:color w:val="000000" w:themeColor="text1"/>
          <w:lang w:val="az-Latn-AZ"/>
        </w:rPr>
        <w:t>102.6.3. xüsusi məktəblərin şagirdləri və internat evlərində olan, saxlanmasına görə qəyyumlardan haqq alınmayan uşaqlar, habelə tam dövlət təminatındakı məktəblər yanında internatlarda olan uşaqlar.</w:t>
      </w:r>
    </w:p>
    <w:p w:rsidR="008D6FDC" w:rsidRPr="00F527B5" w:rsidRDefault="00940758" w:rsidP="004A243B">
      <w:pPr>
        <w:ind w:firstLine="284"/>
        <w:jc w:val="both"/>
        <w:rPr>
          <w:color w:val="000000" w:themeColor="text1"/>
          <w:lang w:val="az-Latn-AZ"/>
        </w:rPr>
      </w:pPr>
      <w:r w:rsidRPr="00F527B5">
        <w:rPr>
          <w:color w:val="000000" w:themeColor="text1"/>
          <w:lang w:val="az-Latn-AZ"/>
        </w:rPr>
        <w:t>102.7. Fiziki şəxsin bu Məcəllənin 102.2-ci, 102.3-cü və 102.4-cü maddələri üzrə güzəşt hüququ olduqda, ona bu güzəştlərdən biri, məbləğcə ən böyük olanı verilir.</w:t>
      </w:r>
    </w:p>
    <w:p w:rsidR="00D4035C" w:rsidRPr="00F527B5" w:rsidRDefault="00940758" w:rsidP="004A243B">
      <w:pPr>
        <w:ind w:firstLine="284"/>
        <w:jc w:val="both"/>
        <w:rPr>
          <w:color w:val="000000" w:themeColor="text1"/>
          <w:lang w:val="az-Latn-AZ"/>
        </w:rPr>
      </w:pPr>
      <w:r w:rsidRPr="00F527B5">
        <w:rPr>
          <w:color w:val="000000" w:themeColor="text1"/>
          <w:lang w:val="az-Latn-AZ"/>
        </w:rPr>
        <w:t>102.8. Əmək haqqından tutulan vergi hesablanarkən fiziki şəxslərin bu maddədə sadalanan vergi güzəştləri hüququ müvafiq icra hakimiyyəti orqanı</w:t>
      </w:r>
      <w:r w:rsidR="00D824FB" w:rsidRPr="00F527B5">
        <w:rPr>
          <w:rStyle w:val="FootnoteReference"/>
          <w:color w:val="000000" w:themeColor="text1"/>
          <w:lang w:val="az-Latn-AZ"/>
        </w:rPr>
        <w:footnoteReference w:customMarkFollows="1" w:id="149"/>
        <w:t>*</w:t>
      </w:r>
      <w:r w:rsidRPr="00F527B5">
        <w:rPr>
          <w:color w:val="000000" w:themeColor="text1"/>
          <w:lang w:val="az-Latn-AZ"/>
        </w:rPr>
        <w:t xml:space="preserve"> tərəfindən müəyyənləşdirilmiş sənədlərin təqdim edildiyi andan yaranır və yalnız fiziki şəxsin əsas iş yerində (əmək kitabçasının olduğu yerdə) həyata keçirilir.</w:t>
      </w:r>
    </w:p>
    <w:p w:rsidR="003C0C2E" w:rsidRPr="00F527B5" w:rsidRDefault="003C0C2E" w:rsidP="004A243B">
      <w:pPr>
        <w:ind w:firstLine="284"/>
        <w:jc w:val="both"/>
        <w:rPr>
          <w:color w:val="000000" w:themeColor="text1"/>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3C0C2E" w:rsidRPr="00F527B5" w:rsidRDefault="003C0C2E">
      <w:pPr>
        <w:spacing w:before="100" w:beforeAutospacing="1" w:after="100" w:afterAutospacing="1"/>
        <w:jc w:val="center"/>
        <w:rPr>
          <w:b/>
          <w:bCs/>
          <w:iCs/>
          <w:color w:val="000000" w:themeColor="text1"/>
          <w:sz w:val="27"/>
          <w:szCs w:val="27"/>
          <w:lang w:val="az-Latn-AZ"/>
        </w:rPr>
      </w:pPr>
    </w:p>
    <w:p w:rsidR="003C0C2E" w:rsidRPr="00F527B5" w:rsidRDefault="003C0C2E">
      <w:pPr>
        <w:spacing w:before="100" w:beforeAutospacing="1" w:after="100" w:afterAutospacing="1"/>
        <w:jc w:val="center"/>
        <w:rPr>
          <w:b/>
          <w:bCs/>
          <w:iCs/>
          <w:color w:val="000000" w:themeColor="text1"/>
          <w:sz w:val="27"/>
          <w:szCs w:val="27"/>
          <w:lang w:val="az-Latn-AZ"/>
        </w:rPr>
      </w:pPr>
    </w:p>
    <w:p w:rsidR="003C0C2E" w:rsidRPr="00F527B5" w:rsidRDefault="003C0C2E">
      <w:pPr>
        <w:spacing w:before="100" w:beforeAutospacing="1" w:after="100" w:afterAutospacing="1"/>
        <w:jc w:val="center"/>
        <w:rPr>
          <w:b/>
          <w:bCs/>
          <w:iCs/>
          <w:color w:val="000000" w:themeColor="text1"/>
          <w:sz w:val="27"/>
          <w:szCs w:val="27"/>
          <w:lang w:val="az-Latn-AZ"/>
        </w:rPr>
      </w:pPr>
    </w:p>
    <w:p w:rsidR="003C0C2E" w:rsidRPr="00F527B5" w:rsidRDefault="003C0C2E">
      <w:pPr>
        <w:spacing w:before="100" w:beforeAutospacing="1" w:after="100" w:afterAutospacing="1"/>
        <w:jc w:val="center"/>
        <w:rPr>
          <w:b/>
          <w:bCs/>
          <w:iCs/>
          <w:color w:val="000000" w:themeColor="text1"/>
          <w:sz w:val="27"/>
          <w:szCs w:val="27"/>
          <w:lang w:val="az-Latn-AZ"/>
        </w:rPr>
      </w:pPr>
    </w:p>
    <w:p w:rsidR="0072231B" w:rsidRPr="00F527B5" w:rsidRDefault="0072231B">
      <w:pPr>
        <w:spacing w:before="100" w:beforeAutospacing="1" w:after="100" w:afterAutospacing="1"/>
        <w:jc w:val="center"/>
        <w:rPr>
          <w:b/>
          <w:bCs/>
          <w:iCs/>
          <w:color w:val="000000" w:themeColor="text1"/>
          <w:sz w:val="27"/>
          <w:szCs w:val="27"/>
          <w:lang w:val="az-Latn-AZ"/>
        </w:rPr>
      </w:pPr>
    </w:p>
    <w:p w:rsidR="00575D8F" w:rsidRPr="00F527B5" w:rsidRDefault="001141AA">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D14044"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Pr="00F527B5">
        <w:rPr>
          <w:b/>
          <w:bCs/>
          <w:iCs/>
          <w:color w:val="000000" w:themeColor="text1"/>
          <w:sz w:val="27"/>
          <w:szCs w:val="27"/>
          <w:lang w:val="az-Latn-AZ"/>
        </w:rPr>
        <w:t>IX</w:t>
      </w:r>
    </w:p>
    <w:p w:rsidR="008D6FDC" w:rsidRPr="00F527B5" w:rsidRDefault="00940758">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Hüquqi şəxslərin mənfəət vergisi</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103. Vergi ödəyiciləri </w:t>
      </w:r>
    </w:p>
    <w:p w:rsidR="008D6FDC" w:rsidRPr="00F527B5" w:rsidRDefault="00940758" w:rsidP="004A243B">
      <w:pPr>
        <w:ind w:firstLine="284"/>
        <w:jc w:val="both"/>
        <w:rPr>
          <w:color w:val="000000" w:themeColor="text1"/>
          <w:lang w:val="az-Latn-AZ"/>
        </w:rPr>
      </w:pPr>
      <w:r w:rsidRPr="00F527B5">
        <w:rPr>
          <w:color w:val="000000" w:themeColor="text1"/>
          <w:lang w:val="az-Latn-AZ"/>
        </w:rPr>
        <w:t>103.1. Azərbaycan Respublikasında rezident və qeyri-rezident müəssisələr</w:t>
      </w:r>
      <w:r w:rsidR="003C0C2E" w:rsidRPr="00F527B5">
        <w:rPr>
          <w:color w:val="000000" w:themeColor="text1"/>
          <w:lang w:val="az-Latn-AZ"/>
        </w:rPr>
        <w:t>,</w:t>
      </w:r>
      <w:r w:rsidR="003C0C2E" w:rsidRPr="00F527B5">
        <w:rPr>
          <w:lang w:val="az-Latn-AZ"/>
        </w:rPr>
        <w:t xml:space="preserve"> habelə sahibkarlıq fəaliyyətindən gəlir əldə edən qeyri-kommersiya təşkilatları </w:t>
      </w:r>
      <w:r w:rsidRPr="00F527B5">
        <w:rPr>
          <w:color w:val="000000" w:themeColor="text1"/>
          <w:lang w:val="az-Latn-AZ"/>
        </w:rPr>
        <w:t>mənfəət vergisinin ödəyiciləridir.</w:t>
      </w:r>
    </w:p>
    <w:p w:rsidR="008D6FDC" w:rsidRPr="00F527B5" w:rsidRDefault="00940758" w:rsidP="004A243B">
      <w:pPr>
        <w:ind w:firstLine="284"/>
        <w:jc w:val="both"/>
        <w:rPr>
          <w:color w:val="000000" w:themeColor="text1"/>
          <w:lang w:val="az-Latn-AZ"/>
        </w:rPr>
      </w:pPr>
      <w:r w:rsidRPr="00F527B5">
        <w:rPr>
          <w:color w:val="000000" w:themeColor="text1"/>
          <w:lang w:val="az-Latn-AZ"/>
        </w:rPr>
        <w:t>103.2. Fiziki şəxs olmayan hər hansı xarici şəxs bu Məcəllənin 137-ci maddəsinə uyğun olaraq birgə sahibkarlıq fəaliyyətinin obyekti kimi baxılmalı olmadığını sübut etməyincə, bu fəsilin məqsədləri üçün ona müəssisə kimi baxılır.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103.3. Bu Məcəllənin 103.1-ci və 103.2-ci maddələrinin müddəaları bu Məcəllənin 13.2.39.3-cü maddəsində göstərilənlərə şamil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104. Vergitutma obyekti </w:t>
      </w:r>
    </w:p>
    <w:p w:rsidR="008D6FDC" w:rsidRPr="00F527B5" w:rsidRDefault="00940758" w:rsidP="004A243B">
      <w:pPr>
        <w:ind w:firstLine="284"/>
        <w:jc w:val="both"/>
        <w:rPr>
          <w:color w:val="000000" w:themeColor="text1"/>
          <w:lang w:val="az-Latn-AZ"/>
        </w:rPr>
      </w:pPr>
      <w:r w:rsidRPr="00F527B5">
        <w:rPr>
          <w:color w:val="000000" w:themeColor="text1"/>
          <w:lang w:val="az-Latn-AZ"/>
        </w:rPr>
        <w:t>104.1. Rezident müəssisə üçün vergitutma obyekti onun mənfəətidir. Vergi ödəyicisinin bütün gəlirləri</w:t>
      </w:r>
      <w:r w:rsidR="003C0C2E" w:rsidRPr="00F527B5">
        <w:rPr>
          <w:color w:val="000000" w:themeColor="text1"/>
          <w:lang w:val="az-Latn-AZ"/>
        </w:rPr>
        <w:t xml:space="preserve">, </w:t>
      </w:r>
      <w:r w:rsidR="003C0C2E" w:rsidRPr="00F527B5">
        <w:rPr>
          <w:lang w:val="az-Latn-AZ"/>
        </w:rPr>
        <w:t>o cümlədən onun Azərbaycan Respublikasının hüdudlarından kənarda daimi nümayəndəlikləri vasitəsilə əldə etdiyi gəlirləri, Azərbaycan Respublikasının hüdudlarından kənarda əldə etdiyi dividend, faiz, royalti</w:t>
      </w:r>
      <w:r w:rsidRPr="00F527B5">
        <w:rPr>
          <w:color w:val="000000" w:themeColor="text1"/>
          <w:lang w:val="az-Latn-AZ"/>
        </w:rPr>
        <w:t xml:space="preserve"> (vergidən azad edilən gəlirdən başqa) ilə bu Məcəllənin X fəslində göstərilən, gəlirdən çıxılan xərc </w:t>
      </w:r>
      <w:r w:rsidR="004A17CE" w:rsidRPr="00F527B5">
        <w:rPr>
          <w:lang w:val="az-Latn-AZ"/>
        </w:rPr>
        <w:t xml:space="preserve">(vergidən azad edilən gəlirlər üzrə çəkilən xərclərdən başqa) </w:t>
      </w:r>
      <w:r w:rsidRPr="00F527B5">
        <w:rPr>
          <w:color w:val="000000" w:themeColor="text1"/>
          <w:lang w:val="az-Latn-AZ"/>
        </w:rPr>
        <w:t>arasındakı fərq mənfəətdir.</w:t>
      </w:r>
    </w:p>
    <w:p w:rsidR="008D6FDC" w:rsidRPr="00F527B5" w:rsidRDefault="00940758" w:rsidP="004A243B">
      <w:pPr>
        <w:ind w:firstLine="284"/>
        <w:jc w:val="both"/>
        <w:rPr>
          <w:color w:val="000000" w:themeColor="text1"/>
          <w:lang w:val="az-Latn-AZ"/>
        </w:rPr>
      </w:pPr>
      <w:r w:rsidRPr="00F527B5">
        <w:rPr>
          <w:color w:val="000000" w:themeColor="text1"/>
          <w:lang w:val="az-Latn-AZ"/>
        </w:rPr>
        <w:t>104.2. Azərbaycan Respublikasında özünün daimi nümayəndəliyi vasitəsilə fəaliyyət göstərən qeyri-rezident müəssisəsi bu fəaliyyətdən əldə etdiyi mənfəətindən, yəni daimi nümayəndəliyi ilə bağlı Azərbaycan mənbəyindən əldə etdiyi ümumi gəlirinin bu Məcəlləyə uyğun olaraq həmin gəlirin əldə edilməsinə çəkilən xərclər çıxıldıqdan sonra qalan məbləğindən vergi ödəyir.</w:t>
      </w:r>
    </w:p>
    <w:p w:rsidR="008D6FDC" w:rsidRPr="00F527B5" w:rsidRDefault="00940758" w:rsidP="004A243B">
      <w:pPr>
        <w:ind w:firstLine="284"/>
        <w:jc w:val="both"/>
        <w:rPr>
          <w:color w:val="000000" w:themeColor="text1"/>
          <w:lang w:val="az-Latn-AZ"/>
        </w:rPr>
      </w:pPr>
      <w:r w:rsidRPr="00F527B5">
        <w:rPr>
          <w:color w:val="000000" w:themeColor="text1"/>
          <w:lang w:val="az-Latn-AZ"/>
        </w:rPr>
        <w:t>104.3. Qeyri-rezidentin daimi nümayəndəliyi</w:t>
      </w:r>
      <w:r w:rsidR="004816A7" w:rsidRPr="00F527B5">
        <w:rPr>
          <w:color w:val="000000" w:themeColor="text1"/>
          <w:lang w:val="az-Latn-AZ"/>
        </w:rPr>
        <w:t xml:space="preserve"> ilə bağlı olmayan ümumi gəliri</w:t>
      </w:r>
      <w:r w:rsidR="001536E5" w:rsidRPr="00F527B5">
        <w:rPr>
          <w:color w:val="000000" w:themeColor="text1"/>
          <w:lang w:val="az-Latn-AZ"/>
        </w:rPr>
        <w:t>,</w:t>
      </w:r>
      <w:r w:rsidRPr="00F527B5">
        <w:rPr>
          <w:color w:val="000000" w:themeColor="text1"/>
          <w:lang w:val="az-Latn-AZ"/>
        </w:rPr>
        <w:t xml:space="preserve"> bu Məcəllənin 125-ci maddəsində nəzərdə tutulduğu hallarda xərclər çıxılmadan ödəmə mənbəyində vergiyə cəlb olunur.</w:t>
      </w:r>
    </w:p>
    <w:p w:rsidR="008D6FDC" w:rsidRPr="00F527B5" w:rsidRDefault="00940758" w:rsidP="004A243B">
      <w:pPr>
        <w:ind w:firstLine="284"/>
        <w:jc w:val="both"/>
        <w:rPr>
          <w:color w:val="000000" w:themeColor="text1"/>
          <w:lang w:val="az-Latn-AZ"/>
        </w:rPr>
      </w:pPr>
      <w:r w:rsidRPr="00F527B5">
        <w:rPr>
          <w:color w:val="000000" w:themeColor="text1"/>
          <w:lang w:val="az-Latn-AZ"/>
        </w:rPr>
        <w:t>104.4. Azərbaycan Respublikasındakı daimi nümayəndəliklə bağlı olmayan əmlak təqdim edilməsindən gəlir əldə edən qeyri-rezident müəssisəsinin təqvim ili ərzində Azərbaycan mənbəyindən əldə etdiyi bu növ ümumi gəlirindən bu Məcəllədə göstərilən və həmin dövrdə bu cür gəlirə aid olan xərclər çıxıldıqdan sonra vergi tutulur.</w:t>
      </w:r>
    </w:p>
    <w:p w:rsidR="008D6FDC" w:rsidRPr="00F527B5" w:rsidRDefault="00940758" w:rsidP="004A243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104.5. Əsas vəsaitlərin (vəsaitin) yenidən qiymətləndirilməsindən yaranan artım (yenidən qiymətləndirilmə nəticəsində yaranan müsbət fərq) mənfəət vergisinin vergitutma obyekti deyildir.</w:t>
      </w:r>
    </w:p>
    <w:p w:rsidR="004A17CE" w:rsidRPr="00F527B5" w:rsidRDefault="004A17CE" w:rsidP="004A243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104.6. Hüquqi şəxsin nizamnamə kapitalındakı iştirak payı və ya səhmlər xalis aktivlərin iştirak payı və ya səhmlərə mütənasib dəyərindən yuxarı qiymətə təqdim edildikdə faktiki təqdimetmə qiyməti ilə nizamnamə kapitalındakı iştirak payının və ya səhmin nominal dəyəri arasındakı fərq, iştirak payı və ya səhmlər xalis aktivlərin iştirak payı və ya səhmlərə mütənasib dəyərindən aşağı qiymətə (güzəştli qiymətlə) təqdim edildikdə isə alqı-satqı müqaviləsinin bağlanıldığı tarixə xalis aktivlərin mütənasib dəyəri ilə nizamnamə kapitalındakı iştirak payının nominal dəyəri arasındakı fərq vergiyə cəlb edilən mənfəətdir. İştirak payları və ya səhmlər nominal qiymətdən yuxarı qiymətə alınmışdırsa, həmin iştirak paylarının və ya səhmlərin təqdim edilməsi zamanı gəlirdən çıxılan xərclər bu aktivlərin faktiki satınalma qiyməti ilə nəzərə alınır.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105. Verginin dərəcələri </w:t>
      </w:r>
    </w:p>
    <w:p w:rsidR="008D6FDC" w:rsidRPr="00F527B5" w:rsidRDefault="00940758" w:rsidP="004A243B">
      <w:pPr>
        <w:ind w:firstLine="284"/>
        <w:jc w:val="both"/>
        <w:rPr>
          <w:color w:val="000000" w:themeColor="text1"/>
          <w:lang w:val="az-Latn-AZ"/>
        </w:rPr>
      </w:pPr>
      <w:r w:rsidRPr="00F527B5">
        <w:rPr>
          <w:color w:val="000000" w:themeColor="text1"/>
          <w:lang w:val="az-Latn-AZ"/>
        </w:rPr>
        <w:t>105.1. Müəssisələrin mənfəətindən 20 faiz dərəcəsi ilə vergi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105.2. Qeyri-rezidentin daimi nümayəndəliyinin fəaliyyəti ilə bağlı olmayan, lakin Azərbaycan mənbəyindən əldə edilən ümumi gəlirindən (ƏDV və aksizlər çıxılmaqla) bu Məcəllənin 125-ci maddəsində göstərilən dərəcələrlə vergi tutulur.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106. Azadolmalar və güzəştlər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106.1. Vergidən azaddır:</w:t>
      </w:r>
    </w:p>
    <w:p w:rsidR="008D6FDC" w:rsidRPr="00F527B5" w:rsidRDefault="00940758" w:rsidP="004A243B">
      <w:pPr>
        <w:ind w:firstLine="284"/>
        <w:jc w:val="both"/>
        <w:rPr>
          <w:color w:val="000000" w:themeColor="text1"/>
          <w:lang w:val="az-Latn-AZ"/>
        </w:rPr>
      </w:pPr>
      <w:r w:rsidRPr="00F527B5">
        <w:rPr>
          <w:color w:val="000000" w:themeColor="text1"/>
          <w:lang w:val="az-Latn-AZ"/>
        </w:rPr>
        <w:t>106.1.1. xeyriyyə təşkilatlarının gəliri - sahibkarlıq fəaliyyətindən əldə etdikləri gəlirdən başqa;</w:t>
      </w:r>
    </w:p>
    <w:p w:rsidR="008D6FDC" w:rsidRPr="00F527B5" w:rsidRDefault="00940758" w:rsidP="004A243B">
      <w:pPr>
        <w:ind w:firstLine="284"/>
        <w:jc w:val="both"/>
        <w:rPr>
          <w:color w:val="000000" w:themeColor="text1"/>
          <w:lang w:val="az-Latn-AZ"/>
        </w:rPr>
      </w:pPr>
      <w:r w:rsidRPr="00F527B5">
        <w:rPr>
          <w:color w:val="000000" w:themeColor="text1"/>
          <w:lang w:val="az-Latn-AZ"/>
        </w:rPr>
        <w:t>106.1.2. qeyri-kommersiya təşkilatlarının aldıqları əvəzsiz köçürmələr, üzvlük haqları və ianələr;</w:t>
      </w:r>
    </w:p>
    <w:p w:rsidR="008D6FDC" w:rsidRPr="00F527B5" w:rsidRDefault="00940758" w:rsidP="004A243B">
      <w:pPr>
        <w:ind w:firstLine="284"/>
        <w:jc w:val="both"/>
        <w:rPr>
          <w:color w:val="000000" w:themeColor="text1"/>
          <w:lang w:val="az-Latn-AZ"/>
        </w:rPr>
      </w:pPr>
      <w:r w:rsidRPr="00F527B5">
        <w:rPr>
          <w:color w:val="000000" w:themeColor="text1"/>
          <w:lang w:val="az-Latn-AZ"/>
        </w:rPr>
        <w:t>106.1.3. beynəlxalq, dövlətlərarası və hökumətlərarası təşkilatların gəlirləri - sahibkarlıq fəaliyyətindən əldə etdikləri gəlirdən başqa;</w:t>
      </w:r>
    </w:p>
    <w:p w:rsidR="008D6FDC" w:rsidRPr="00F527B5" w:rsidRDefault="00940758" w:rsidP="004A243B">
      <w:pPr>
        <w:ind w:firstLine="284"/>
        <w:jc w:val="both"/>
        <w:rPr>
          <w:color w:val="000000" w:themeColor="text1"/>
          <w:lang w:val="az-Latn-AZ"/>
        </w:rPr>
      </w:pPr>
      <w:r w:rsidRPr="00F527B5">
        <w:rPr>
          <w:color w:val="000000" w:themeColor="text1"/>
          <w:lang w:val="az-Latn-AZ"/>
        </w:rPr>
        <w:t>106.1.4. dövlət hakimiyyəti orqa</w:t>
      </w:r>
      <w:r w:rsidR="004A17CE" w:rsidRPr="00F527B5">
        <w:rPr>
          <w:color w:val="000000" w:themeColor="text1"/>
          <w:lang w:val="az-Latn-AZ"/>
        </w:rPr>
        <w:t xml:space="preserve">nlarının, büdcə təşkilatlarının, </w:t>
      </w:r>
      <w:r w:rsidR="004A17CE" w:rsidRPr="00F527B5">
        <w:rPr>
          <w:lang w:val="az-Latn-AZ"/>
        </w:rPr>
        <w:t>yerli özünüidarəetmə orqanlarının və dövlətin adından yaradılan publik hüquqi şəxslərin</w:t>
      </w:r>
      <w:r w:rsidRPr="00F527B5">
        <w:rPr>
          <w:color w:val="000000" w:themeColor="text1"/>
          <w:lang w:val="az-Latn-AZ"/>
        </w:rPr>
        <w:t xml:space="preserve"> gəlirləri (sahibkarlıq fəaliyyətindən gəlir istisna olmaqla);</w:t>
      </w:r>
    </w:p>
    <w:p w:rsidR="00A61F43" w:rsidRPr="00F527B5" w:rsidRDefault="00A61F43" w:rsidP="004A243B">
      <w:pPr>
        <w:ind w:firstLine="284"/>
        <w:jc w:val="both"/>
        <w:rPr>
          <w:color w:val="000000" w:themeColor="text1"/>
          <w:lang w:val="az-Latn-AZ"/>
        </w:rPr>
      </w:pPr>
      <w:r w:rsidRPr="00F527B5">
        <w:rPr>
          <w:color w:val="000000" w:themeColor="text1"/>
          <w:lang w:val="az-Latn-AZ"/>
        </w:rPr>
        <w:t xml:space="preserve">106.1.5. Azərbaycan Respublikasının Mərkəzi Bankının, onun </w:t>
      </w:r>
      <w:r w:rsidRPr="00527C30">
        <w:rPr>
          <w:color w:val="000000" w:themeColor="text1"/>
          <w:lang w:val="az-Latn-AZ"/>
        </w:rPr>
        <w:t>qurumlarının</w:t>
      </w:r>
      <w:r w:rsidR="004A17CE" w:rsidRPr="00F527B5">
        <w:rPr>
          <w:lang w:val="az-Latn-AZ"/>
        </w:rPr>
        <w:t xml:space="preserve"> ipoteka kreditləşməsi və sahibkarların aldıqları kreditlərə təminat verilməsi sahəsində fəaliyyət göstərən müvafiq icra hakimiyyəti orqanının</w:t>
      </w:r>
      <w:r w:rsidR="00C6327F" w:rsidRPr="00F527B5">
        <w:rPr>
          <w:rStyle w:val="FootnoteReference"/>
          <w:lang w:val="az-Latn-AZ"/>
        </w:rPr>
        <w:footnoteReference w:customMarkFollows="1" w:id="150"/>
        <w:t>*</w:t>
      </w:r>
      <w:r w:rsidR="004A17CE" w:rsidRPr="00F527B5">
        <w:rPr>
          <w:lang w:val="az-Latn-AZ"/>
        </w:rPr>
        <w:t xml:space="preserve"> müəyyən etdiyi orqanın (qurumun)</w:t>
      </w:r>
      <w:r w:rsidR="00A5159C" w:rsidRPr="00F527B5">
        <w:rPr>
          <w:color w:val="000000" w:themeColor="text1"/>
          <w:lang w:val="az-Latn-AZ"/>
        </w:rPr>
        <w:t xml:space="preserve"> </w:t>
      </w:r>
      <w:r w:rsidRPr="00F527B5">
        <w:rPr>
          <w:color w:val="000000" w:themeColor="text1"/>
          <w:lang w:val="az-Latn-AZ"/>
        </w:rPr>
        <w:t>və Azərbaycan Respublikası Dövlət Neft Fondunun, habelə Əmanə</w:t>
      </w:r>
      <w:r w:rsidR="00F53F27" w:rsidRPr="00F527B5">
        <w:rPr>
          <w:color w:val="000000" w:themeColor="text1"/>
          <w:lang w:val="az-Latn-AZ"/>
        </w:rPr>
        <w:t xml:space="preserve">tlərin Sığortalanması Fondunun </w:t>
      </w:r>
      <w:r w:rsidRPr="00F527B5">
        <w:rPr>
          <w:color w:val="000000" w:themeColor="text1"/>
          <w:lang w:val="az-Latn-AZ"/>
        </w:rPr>
        <w:t>gəlirləri;</w:t>
      </w:r>
    </w:p>
    <w:p w:rsidR="008D6FDC" w:rsidRPr="00F527B5" w:rsidRDefault="00940758" w:rsidP="004A243B">
      <w:pPr>
        <w:ind w:firstLine="284"/>
        <w:jc w:val="both"/>
        <w:rPr>
          <w:color w:val="000000" w:themeColor="text1"/>
          <w:lang w:val="az-Latn-AZ"/>
        </w:rPr>
      </w:pPr>
      <w:r w:rsidRPr="00F527B5">
        <w:rPr>
          <w:color w:val="000000" w:themeColor="text1"/>
          <w:lang w:val="az-Latn-AZ"/>
        </w:rPr>
        <w:t>106.1.6. alınmış sığorta ödənişləri (həmin sığorta hadisəsi ilə əlaqədar zərərə aid edilən məbləğlərdən başqa);</w:t>
      </w:r>
    </w:p>
    <w:p w:rsidR="008D6FDC" w:rsidRPr="00F527B5" w:rsidRDefault="00B91EFB" w:rsidP="004A243B">
      <w:pPr>
        <w:ind w:firstLine="284"/>
        <w:jc w:val="both"/>
        <w:rPr>
          <w:color w:val="000000" w:themeColor="text1"/>
          <w:lang w:val="az-Latn-AZ"/>
        </w:rPr>
      </w:pPr>
      <w:r w:rsidRPr="00F527B5">
        <w:rPr>
          <w:color w:val="000000" w:themeColor="text1"/>
          <w:lang w:val="az-Latn-AZ"/>
        </w:rPr>
        <w:t xml:space="preserve">106.1.7. təhsil müəssisələrinin, o cümlədən sağlamlıq imkanları məhdud şəxslərin təhsil alması üçün yaradılmış xüsusi təhsil müəssisələrinin mənfəəti </w:t>
      </w:r>
      <w:r w:rsidR="000060AF">
        <w:rPr>
          <w:color w:val="000000" w:themeColor="text1"/>
          <w:lang w:val="az-Latn-AZ"/>
        </w:rPr>
        <w:t>-</w:t>
      </w:r>
      <w:r w:rsidRPr="00F527B5">
        <w:rPr>
          <w:color w:val="000000" w:themeColor="text1"/>
          <w:lang w:val="az-Latn-AZ"/>
        </w:rPr>
        <w:t xml:space="preserve"> mənfəətin dividendlərin ödənilməsinə yönəldilən hissəsi istisna olmaqla;</w:t>
      </w:r>
    </w:p>
    <w:p w:rsidR="008D6FDC" w:rsidRPr="00F527B5" w:rsidRDefault="00940758" w:rsidP="004A243B">
      <w:pPr>
        <w:ind w:firstLine="284"/>
        <w:jc w:val="both"/>
        <w:rPr>
          <w:color w:val="000000" w:themeColor="text1"/>
          <w:lang w:val="az-Latn-AZ"/>
        </w:rPr>
      </w:pPr>
      <w:r w:rsidRPr="00F527B5">
        <w:rPr>
          <w:color w:val="000000" w:themeColor="text1"/>
          <w:lang w:val="az-Latn-AZ"/>
        </w:rPr>
        <w:t>106.1.8. Azərbaycan Respublikasının qanunvericiliyinə uyğun olaraq dövlət büdcəsinə olan vergi borclarının silinməsindən əldə olunan gəlir</w:t>
      </w:r>
      <w:r w:rsidR="00713A9D" w:rsidRPr="00F527B5">
        <w:rPr>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106.1.9. </w:t>
      </w:r>
      <w:r w:rsidR="00DD0F97" w:rsidRPr="00F527B5">
        <w:rPr>
          <w:color w:val="000000" w:themeColor="text1"/>
          <w:lang w:val="az-Latn-AZ"/>
        </w:rPr>
        <w:t>M</w:t>
      </w:r>
      <w:r w:rsidRPr="00F527B5">
        <w:rPr>
          <w:color w:val="000000" w:themeColor="text1"/>
          <w:lang w:val="az-Latn-AZ"/>
        </w:rPr>
        <w:t>üvafiq icra hakimiyyəti orqanı</w:t>
      </w:r>
      <w:r w:rsidR="00C6327F" w:rsidRPr="00F527B5">
        <w:rPr>
          <w:rStyle w:val="FootnoteReference"/>
          <w:color w:val="000000" w:themeColor="text1"/>
          <w:lang w:val="az-Latn-AZ"/>
        </w:rPr>
        <w:footnoteReference w:customMarkFollows="1" w:id="151"/>
        <w:t>**</w:t>
      </w:r>
      <w:r w:rsidRPr="00F527B5">
        <w:rPr>
          <w:color w:val="000000" w:themeColor="text1"/>
          <w:lang w:val="az-Latn-AZ"/>
        </w:rPr>
        <w:t xml:space="preserve"> tərəfindən müəyyən edilmiş hallarda hüquqi şəxsin qərarı ilə onun özünün və onun tam mülkiyyətində olan rezident törəmə müəssisələrinin birinin balansından digərinin balansına əvəzsiz olaraq verilən aktivlərin dəyəri;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106.1.10. </w:t>
      </w:r>
      <w:r w:rsidR="00DD0F97" w:rsidRPr="00F527B5">
        <w:rPr>
          <w:color w:val="000000" w:themeColor="text1"/>
          <w:lang w:val="az-Latn-AZ"/>
        </w:rPr>
        <w:t>M</w:t>
      </w:r>
      <w:r w:rsidRPr="00F527B5">
        <w:rPr>
          <w:color w:val="000000" w:themeColor="text1"/>
          <w:lang w:val="az-Latn-AZ"/>
        </w:rPr>
        <w:t>üvafiq icra hakimiyyəti orqanının</w:t>
      </w:r>
      <w:r w:rsidR="00C6327F" w:rsidRPr="00F527B5">
        <w:rPr>
          <w:rStyle w:val="FootnoteReference"/>
          <w:color w:val="000000" w:themeColor="text1"/>
          <w:lang w:val="az-Latn-AZ"/>
        </w:rPr>
        <w:footnoteReference w:customMarkFollows="1" w:id="152"/>
        <w:t>***</w:t>
      </w:r>
      <w:r w:rsidRPr="00F527B5">
        <w:rPr>
          <w:color w:val="000000" w:themeColor="text1"/>
          <w:lang w:val="az-Latn-AZ"/>
        </w:rPr>
        <w:t xml:space="preserve"> qərarına əsasən bir hüquqi şəxsin balansından əvəzsiz olaraq digər şəxsin balansına verilmiş əsas vəsaitlərin dəyəri;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106.1.11. </w:t>
      </w:r>
      <w:r w:rsidR="00224854" w:rsidRPr="00F527B5">
        <w:rPr>
          <w:color w:val="000000" w:themeColor="text1"/>
          <w:lang w:val="az-Latn-AZ"/>
        </w:rPr>
        <w:t>n</w:t>
      </w:r>
      <w:r w:rsidRPr="00F527B5">
        <w:rPr>
          <w:color w:val="000000" w:themeColor="text1"/>
          <w:lang w:val="az-Latn-AZ"/>
        </w:rPr>
        <w:t>eft-qaz ehtiyatlarının kəşfiyyatı, işlənməsi və hasilatın pay bölgüsü, ixrac boru kəmərləri haqqında və bu qəbildən olan digər sazişlərə uyğun olaraq əsas fondların, daşınar əmlakın və digər aktivlərin hər hansı şəkildə həmin sazişlərdə Azərbaycan Respublikasını təmsil edən tərəfə təqdim edilməsi üzrə əməliyyatlar;</w:t>
      </w:r>
    </w:p>
    <w:p w:rsidR="008D6FDC" w:rsidRPr="00F527B5" w:rsidRDefault="00940758" w:rsidP="004A243B">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106.1.12. müvafiq icra hakimiyyəti orqanının</w:t>
      </w:r>
      <w:r w:rsidR="00C6327F" w:rsidRPr="00F527B5">
        <w:rPr>
          <w:rStyle w:val="FootnoteReference"/>
          <w:color w:val="000000" w:themeColor="text1"/>
          <w:lang w:val="az-Latn-AZ" w:eastAsia="az-Latn-AZ"/>
        </w:rPr>
        <w:footnoteReference w:customMarkFollows="1" w:id="153"/>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idarəedici təşkilatının və ya operatorunun mənfəətinin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infrastrukturunun tikintisinə və saxlanılmasına yönəldilmiş hissəsi;</w:t>
      </w:r>
    </w:p>
    <w:p w:rsidR="008D6FDC" w:rsidRPr="00F527B5" w:rsidRDefault="00940758" w:rsidP="004A243B">
      <w:pPr>
        <w:ind w:firstLine="284"/>
        <w:jc w:val="both"/>
        <w:rPr>
          <w:rStyle w:val="FooterChar"/>
          <w:b/>
          <w:color w:val="000000" w:themeColor="text1"/>
          <w:sz w:val="20"/>
          <w:szCs w:val="20"/>
          <w:lang w:val="az-Latn-AZ"/>
        </w:rPr>
      </w:pPr>
      <w:r w:rsidRPr="00F527B5">
        <w:rPr>
          <w:rStyle w:val="FontStyle21"/>
          <w:color w:val="000000" w:themeColor="text1"/>
          <w:sz w:val="24"/>
          <w:szCs w:val="24"/>
          <w:lang w:val="az-Latn-AZ" w:eastAsia="az-Latn-AZ"/>
        </w:rPr>
        <w:t>106.1.13. müvafiq icra hakimiyyəti orqanının</w:t>
      </w:r>
      <w:r w:rsidR="00C6327F" w:rsidRPr="00F527B5">
        <w:rPr>
          <w:rStyle w:val="FootnoteReference"/>
          <w:color w:val="000000" w:themeColor="text1"/>
          <w:lang w:val="az-Latn-AZ" w:eastAsia="az-Latn-AZ"/>
        </w:rPr>
        <w:footnoteReference w:customMarkFollows="1" w:id="154"/>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rezidenti olan hüquqi şəxslərin sənaye və texnologiyalar parkındakı fəaliyyətdən əldə etdikləri gəlir - qanunvericiliyə uyğun olaraq sənaye və texnologiyalar parkında qeydiyyata alındıqları hesabat ilindən başlayaraq - 7 il müddətinə;</w:t>
      </w:r>
    </w:p>
    <w:p w:rsidR="008D6FDC" w:rsidRPr="00F527B5" w:rsidRDefault="00940758" w:rsidP="004A243B">
      <w:pPr>
        <w:ind w:firstLine="284"/>
        <w:jc w:val="both"/>
        <w:rPr>
          <w:color w:val="000000" w:themeColor="text1"/>
          <w:lang w:val="az-Latn-AZ"/>
        </w:rPr>
      </w:pPr>
      <w:r w:rsidRPr="00F527B5">
        <w:rPr>
          <w:color w:val="000000" w:themeColor="text1"/>
          <w:lang w:val="az-Latn-AZ"/>
        </w:rPr>
        <w:t>106.1.14. kənd təsərrüfatı məhsullarının istehsalı ilə məşğul olan (o cümlədən, sənaye üsulu ilə) hüquqi şəxslərin bu fəaliyyətdən əldə etdikləri gəlirlər</w:t>
      </w:r>
      <w:r w:rsidR="00B91EFB" w:rsidRPr="00F527B5">
        <w:rPr>
          <w:color w:val="000000" w:themeColor="text1"/>
          <w:lang w:val="az-Latn-AZ"/>
        </w:rPr>
        <w:t>i - 2014-cü il yanvarın 1-dən 10</w:t>
      </w:r>
      <w:r w:rsidRPr="00F527B5">
        <w:rPr>
          <w:color w:val="000000" w:themeColor="text1"/>
          <w:lang w:val="az-Latn-AZ"/>
        </w:rPr>
        <w:t xml:space="preserve"> il müddətinə;</w:t>
      </w:r>
    </w:p>
    <w:p w:rsidR="008D6FDC" w:rsidRPr="00F527B5" w:rsidRDefault="00940758" w:rsidP="004A243B">
      <w:pPr>
        <w:ind w:firstLine="284"/>
        <w:jc w:val="both"/>
        <w:rPr>
          <w:color w:val="000000" w:themeColor="text1"/>
          <w:lang w:val="az-Latn-AZ"/>
        </w:rPr>
      </w:pPr>
      <w:r w:rsidRPr="00F527B5">
        <w:rPr>
          <w:color w:val="000000" w:themeColor="text1"/>
          <w:lang w:val="az-Latn-AZ"/>
        </w:rPr>
        <w:t>106.1.15. körpələr evlərinin, körpələr evi-uşaq bağçalarının, uşaq bağçalarının, xüsusi uşaq bağçalarının və uşaq evlərinin bu fəaliyyətdən əldə etdikləri gəlirləri 2014-cü il yanvarın 1-dən 10 il müddətinə;</w:t>
      </w:r>
    </w:p>
    <w:p w:rsidR="008D6FDC" w:rsidRPr="00F527B5" w:rsidRDefault="00940758" w:rsidP="004A243B">
      <w:pPr>
        <w:ind w:firstLine="284"/>
        <w:jc w:val="both"/>
        <w:rPr>
          <w:color w:val="000000" w:themeColor="text1"/>
          <w:lang w:val="az-Latn-AZ"/>
        </w:rPr>
      </w:pPr>
      <w:r w:rsidRPr="00F527B5">
        <w:rPr>
          <w:color w:val="000000" w:themeColor="text1"/>
          <w:lang w:val="az-Latn-AZ"/>
        </w:rPr>
        <w:t>106.1.16. “Torpaqların dövlət ehtiyacları üçün alınması haqqında” Azərbaycan Respublikasının Qanununa əsasən hüquqi</w:t>
      </w:r>
      <w:r w:rsidR="0097260B" w:rsidRPr="00F527B5">
        <w:rPr>
          <w:color w:val="000000" w:themeColor="text1"/>
          <w:lang w:val="az-Latn-AZ"/>
        </w:rPr>
        <w:t xml:space="preserve"> şəxslərə ödənilən kompensasiya;</w:t>
      </w:r>
    </w:p>
    <w:p w:rsidR="0097260B" w:rsidRPr="00F527B5" w:rsidRDefault="0097260B" w:rsidP="004A243B">
      <w:pPr>
        <w:ind w:firstLine="284"/>
        <w:jc w:val="both"/>
        <w:rPr>
          <w:color w:val="000000" w:themeColor="text1"/>
          <w:lang w:val="az-Latn-AZ"/>
        </w:rPr>
      </w:pPr>
      <w:r w:rsidRPr="00F527B5">
        <w:rPr>
          <w:color w:val="000000" w:themeColor="text1"/>
          <w:lang w:val="az-Latn-AZ"/>
        </w:rPr>
        <w:t xml:space="preserve">106.1.17. investisiya təşviqi sənədini almış hüquqi şəxsin həmin sənədi aldığı tarixdən əldə etdiyi mənfəətin </w:t>
      </w:r>
      <w:r w:rsidR="007567AF" w:rsidRPr="00F527B5">
        <w:rPr>
          <w:color w:val="000000" w:themeColor="text1"/>
          <w:lang w:val="az-Latn-AZ"/>
        </w:rPr>
        <w:t>50 faizi - 7 il müddətinə;</w:t>
      </w:r>
    </w:p>
    <w:p w:rsidR="007567AF" w:rsidRPr="00F527B5" w:rsidRDefault="007567AF" w:rsidP="004A243B">
      <w:pPr>
        <w:ind w:firstLine="284"/>
        <w:jc w:val="both"/>
        <w:rPr>
          <w:lang w:val="az-Latn-AZ"/>
        </w:rPr>
      </w:pPr>
      <w:r w:rsidRPr="00F527B5">
        <w:rPr>
          <w:lang w:val="az-Latn-AZ"/>
        </w:rPr>
        <w:t xml:space="preserve">106.1.18. paylarının (səhmlərinin) 51 və daha artıq faizi birbaşa və ya dolayısı ilə dövlətə məxsus olan hüquqi şəxslər və dövlətin adından yaradılan publik hüquqi şəxslər istisna olmaqla, vergi ödəyicisinin hesabat ilinin mənfəətinin 10 faizindən çox olmayan hissəsinin müvafiq icra hakimiyyəti </w:t>
      </w:r>
      <w:r w:rsidRPr="00F527B5">
        <w:rPr>
          <w:lang w:val="az-Latn-AZ"/>
        </w:rPr>
        <w:lastRenderedPageBreak/>
        <w:t>orqanının</w:t>
      </w:r>
      <w:r w:rsidRPr="00F527B5">
        <w:rPr>
          <w:rStyle w:val="FootnoteReference"/>
          <w:lang w:val="az-Latn-AZ"/>
        </w:rPr>
        <w:footnoteReference w:customMarkFollows="1" w:id="155"/>
        <w:t>*</w:t>
      </w:r>
      <w:r w:rsidRPr="00F527B5">
        <w:rPr>
          <w:lang w:val="az-Latn-AZ"/>
        </w:rPr>
        <w:t xml:space="preserve"> müəyyən etdiyi orqan (qurum) tərəfindən müəyyən edilən meyarlara cavab verən elm, təhsil, səhiyyə, idman və mədəniyyət sahəsində fəaliyyət göstərən müəssisə, idarə və təşkilatlara köçürülən hissəsi </w:t>
      </w:r>
      <w:r w:rsidR="000060AF">
        <w:rPr>
          <w:lang w:val="az-Latn-AZ"/>
        </w:rPr>
        <w:t>-</w:t>
      </w:r>
      <w:r w:rsidRPr="00F527B5">
        <w:rPr>
          <w:lang w:val="az-Latn-AZ"/>
        </w:rPr>
        <w:t xml:space="preserve"> 2019-cu il 1 yanvar tarixdən 10 il müddətinə. Bu maddənin müddəaları yalnız nağdsız qaydada ödənilən xərclərə münasibətdə tətbiq edilir.</w:t>
      </w:r>
    </w:p>
    <w:p w:rsidR="007567AF" w:rsidRPr="00F527B5" w:rsidRDefault="007567AF" w:rsidP="004A243B">
      <w:pPr>
        <w:ind w:firstLine="284"/>
        <w:jc w:val="both"/>
        <w:rPr>
          <w:lang w:val="az-Latn-AZ"/>
        </w:rPr>
      </w:pPr>
      <w:r w:rsidRPr="00F527B5">
        <w:rPr>
          <w:lang w:val="az-Latn-AZ"/>
        </w:rPr>
        <w:t>106.1.19. vergi ödəyicisinin azı 3 (üç) il ərzində mülkiyyətində olan iştirak payının və ya səhmin təqdim edilməsindən əldə olunan gəlirlərinin 50 faizi;</w:t>
      </w:r>
    </w:p>
    <w:p w:rsidR="007567AF" w:rsidRPr="00F527B5" w:rsidRDefault="007567AF" w:rsidP="004A243B">
      <w:pPr>
        <w:ind w:firstLine="284"/>
        <w:jc w:val="both"/>
        <w:rPr>
          <w:lang w:val="az-Latn-AZ"/>
        </w:rPr>
      </w:pPr>
      <w:r w:rsidRPr="00F527B5">
        <w:rPr>
          <w:lang w:val="az-Latn-AZ"/>
        </w:rPr>
        <w:t>106.1.20. mikro sahibkarlıq subyekti olan hüquqi şəxslərin sahibkarlıq fəaliyyətindən əldə etdikləri mənfəətin 75 faizi;</w:t>
      </w:r>
    </w:p>
    <w:p w:rsidR="007567AF" w:rsidRPr="00F527B5" w:rsidRDefault="007567AF" w:rsidP="004A243B">
      <w:pPr>
        <w:ind w:firstLine="284"/>
        <w:jc w:val="both"/>
        <w:rPr>
          <w:lang w:val="az-Latn-AZ"/>
        </w:rPr>
      </w:pPr>
      <w:r w:rsidRPr="00F527B5">
        <w:rPr>
          <w:lang w:val="az-Latn-AZ"/>
        </w:rPr>
        <w:t xml:space="preserve">106.1.21. KOB klaster şirkətinin mənfəəti </w:t>
      </w:r>
      <w:r w:rsidR="000060AF">
        <w:rPr>
          <w:lang w:val="az-Latn-AZ"/>
        </w:rPr>
        <w:t>-</w:t>
      </w:r>
      <w:r w:rsidRPr="00F527B5">
        <w:rPr>
          <w:lang w:val="az-Latn-AZ"/>
        </w:rPr>
        <w:t xml:space="preserve"> KOB klaster şirkətinin KOB klaster şirkətlərinin reyestrinə daxil edildiyi tarixdən 7 il müddətinə;</w:t>
      </w:r>
    </w:p>
    <w:p w:rsidR="007567AF" w:rsidRPr="00F527B5" w:rsidRDefault="007567AF" w:rsidP="004A243B">
      <w:pPr>
        <w:ind w:firstLine="284"/>
        <w:jc w:val="both"/>
        <w:rPr>
          <w:lang w:val="az-Latn-AZ"/>
        </w:rPr>
      </w:pPr>
      <w:r w:rsidRPr="00F527B5">
        <w:rPr>
          <w:lang w:val="az-Latn-AZ"/>
        </w:rPr>
        <w:t>106.1.22. KOB klasterin iştirakçısı olan hüquqi şəxsin KOB klaster şirkəti ilə bağlanmış müqavilə əsasında təqdim etdiyi mal (iş, xidmət) üzrə əldə etdiyi mənfəətin kapital xarakterli xərclərin çəkilməsinə yönəldilən hissəsi – 7 il müddətinə;</w:t>
      </w:r>
    </w:p>
    <w:p w:rsidR="007567AF" w:rsidRPr="00F527B5" w:rsidRDefault="007567AF" w:rsidP="004A243B">
      <w:pPr>
        <w:ind w:firstLine="284"/>
        <w:jc w:val="both"/>
        <w:rPr>
          <w:lang w:val="az-Latn-AZ"/>
        </w:rPr>
      </w:pPr>
      <w:r w:rsidRPr="00F527B5">
        <w:rPr>
          <w:lang w:val="az-Latn-AZ"/>
        </w:rPr>
        <w:t xml:space="preserve">106.1.23. mikro və ya kiçik sahibkarlıq subyekti olan və hüquqi şəxs kimi fəaliyyət göstərən startapların “Startap” şəhadətnaməsi aldığı tarixdən innovasiya fəaliyyətindən əldə etdikləri mənfəəti </w:t>
      </w:r>
      <w:r w:rsidR="000060AF">
        <w:rPr>
          <w:lang w:val="az-Latn-AZ"/>
        </w:rPr>
        <w:t>-</w:t>
      </w:r>
      <w:r w:rsidRPr="00F527B5">
        <w:rPr>
          <w:lang w:val="az-Latn-AZ"/>
        </w:rPr>
        <w:t xml:space="preserve"> 3 il müddətinə;</w:t>
      </w:r>
    </w:p>
    <w:p w:rsidR="007567AF" w:rsidRPr="00F527B5" w:rsidRDefault="007567AF" w:rsidP="004A243B">
      <w:pPr>
        <w:ind w:firstLine="284"/>
        <w:jc w:val="both"/>
        <w:rPr>
          <w:color w:val="000000" w:themeColor="text1"/>
          <w:lang w:val="az-Latn-AZ"/>
        </w:rPr>
      </w:pPr>
      <w:r w:rsidRPr="00F527B5">
        <w:rPr>
          <w:lang w:val="az-Latn-AZ"/>
        </w:rPr>
        <w:t>106.1.24. “Məşğulluq haqqında” Azərbaycan Respublikasının Qanununa uyğun olaraq müvafiq icra hakimiyyəti orqanının</w:t>
      </w:r>
      <w:r w:rsidRPr="00F527B5">
        <w:rPr>
          <w:rStyle w:val="FootnoteReference"/>
          <w:lang w:val="az-Latn-AZ"/>
        </w:rPr>
        <w:footnoteReference w:customMarkFollows="1" w:id="156"/>
        <w:t>**</w:t>
      </w:r>
      <w:r w:rsidRPr="00F527B5">
        <w:rPr>
          <w:lang w:val="az-Latn-AZ"/>
        </w:rPr>
        <w:t xml:space="preserve"> müəyyən etdiyi orqanın (qurumun) haqqı ödənilən ictimai işlərin təşkili ilə bağlı fəaliyyətdən əldə etdiyi gəlir.</w:t>
      </w:r>
    </w:p>
    <w:p w:rsidR="008D6FDC" w:rsidRPr="00F527B5" w:rsidRDefault="00940758" w:rsidP="004A243B">
      <w:pPr>
        <w:ind w:firstLine="284"/>
        <w:jc w:val="both"/>
        <w:rPr>
          <w:color w:val="000000" w:themeColor="text1"/>
          <w:lang w:val="az-Latn-AZ"/>
        </w:rPr>
      </w:pPr>
      <w:r w:rsidRPr="00F527B5">
        <w:rPr>
          <w:color w:val="000000" w:themeColor="text1"/>
          <w:lang w:val="az-Latn-AZ"/>
        </w:rPr>
        <w:t>106.2. Əlillərin və ya sağlamlıq imkanları məhdud uşaqların ictimai təşkilatlarına məxsus olan işçilərinin ümumi sayının azı 50 faizi əlillərdən və ya sağlamlıq imkanları məhdud 18 yaşınadək şəxslərdən ibarət olan istehsal müəssisələrinin mənfəət vergisinin dərəcəsi 50 faiz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Bu güzəştlərin alınması hüququ müəyyən edilərkən işçilərin orta siyahı sayına əvəzçilik, podrat müqavilələri və mülki-hüquqi xarakterli digər müqavilələr üzrə işləyən əlillər və ya sağlamlıq imkanları məhdud 18 yaşınadək şəxslər daxil edilmir.</w:t>
      </w:r>
    </w:p>
    <w:p w:rsidR="00ED67E0" w:rsidRPr="00F527B5" w:rsidRDefault="00940758" w:rsidP="004A243B">
      <w:pPr>
        <w:ind w:firstLine="284"/>
        <w:jc w:val="both"/>
        <w:rPr>
          <w:color w:val="000000" w:themeColor="text1"/>
          <w:lang w:val="az-Latn-AZ"/>
        </w:rPr>
      </w:pPr>
      <w:r w:rsidRPr="00F527B5">
        <w:rPr>
          <w:color w:val="000000" w:themeColor="text1"/>
          <w:lang w:val="az-Latn-AZ"/>
        </w:rPr>
        <w:t xml:space="preserve">106.3. </w:t>
      </w:r>
      <w:r w:rsidR="00ED67E0" w:rsidRPr="00F527B5">
        <w:rPr>
          <w:i/>
          <w:color w:val="000000" w:themeColor="text1"/>
          <w:lang w:val="az-Latn-AZ"/>
        </w:rPr>
        <w:t>(</w:t>
      </w:r>
      <w:r w:rsidR="001244D5" w:rsidRPr="00F527B5">
        <w:rPr>
          <w:i/>
          <w:color w:val="000000" w:themeColor="text1"/>
          <w:lang w:val="az-Latn-AZ"/>
        </w:rPr>
        <w:t xml:space="preserve">Azərbaycan </w:t>
      </w:r>
      <w:r w:rsidR="00ED67E0" w:rsidRPr="00F527B5">
        <w:rPr>
          <w:i/>
          <w:color w:val="000000" w:themeColor="text1"/>
          <w:lang w:val="az-Latn-AZ"/>
        </w:rPr>
        <w:t xml:space="preserve">Respublikasının </w:t>
      </w:r>
      <w:r w:rsidR="00BF10F7" w:rsidRPr="00F527B5">
        <w:rPr>
          <w:i/>
          <w:color w:val="000000" w:themeColor="text1"/>
          <w:lang w:val="az-Latn-AZ"/>
        </w:rPr>
        <w:t xml:space="preserve">28 noyabr 2003-cü il tarixli 519-IIQD nömrəli </w:t>
      </w:r>
      <w:r w:rsidR="00ED67E0" w:rsidRPr="00F527B5">
        <w:rPr>
          <w:i/>
          <w:color w:val="000000" w:themeColor="text1"/>
          <w:lang w:val="az-Latn-AZ"/>
        </w:rPr>
        <w:t xml:space="preserve">Qanunu ilə </w:t>
      </w:r>
      <w:r w:rsidR="00A822CC" w:rsidRPr="00F527B5">
        <w:rPr>
          <w:i/>
          <w:color w:val="000000" w:themeColor="text1"/>
          <w:lang w:val="az-Latn-AZ"/>
        </w:rPr>
        <w:t>çıxarılmışdır)</w:t>
      </w:r>
      <w:r w:rsidR="00E75458"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106.4. </w:t>
      </w:r>
      <w:r w:rsidR="00BF10F7" w:rsidRPr="00F527B5">
        <w:rPr>
          <w:i/>
          <w:color w:val="000000" w:themeColor="text1"/>
          <w:lang w:val="az-Latn-AZ"/>
        </w:rPr>
        <w:t>(Azərbaycan Respublikasının 28 noyabr 2003-cü il tarixli 519-IIQD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106.5. </w:t>
      </w:r>
      <w:r w:rsidR="00BF10F7" w:rsidRPr="00F527B5">
        <w:rPr>
          <w:i/>
          <w:color w:val="000000" w:themeColor="text1"/>
          <w:lang w:val="az-Latn-AZ"/>
        </w:rPr>
        <w:t>(Azərbaycan Respublikasının 28 noyabr 2003-cü il tarixli 519-IIQD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106.6. </w:t>
      </w:r>
      <w:r w:rsidR="00BF10F7" w:rsidRPr="00F527B5">
        <w:rPr>
          <w:i/>
          <w:color w:val="000000" w:themeColor="text1"/>
          <w:lang w:val="az-Latn-AZ"/>
        </w:rPr>
        <w:t>(Azərbaycan Respublikasının 28 noyabr 2003-cü il tarixli 519-IIQD nömrəli Qanunu ilə çıxarılmışdır).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106.7. </w:t>
      </w:r>
      <w:r w:rsidR="00BF10F7" w:rsidRPr="00F527B5">
        <w:rPr>
          <w:i/>
          <w:color w:val="000000" w:themeColor="text1"/>
          <w:lang w:val="az-Latn-AZ"/>
        </w:rPr>
        <w:t>(Azərbaycan Respublikasının 28 noyabr 2003-cü il tarixli 519-IIQD nömrəli Qanunu ilə çıxarılmışdır).</w:t>
      </w:r>
    </w:p>
    <w:p w:rsidR="008D6FDC" w:rsidRPr="00F527B5" w:rsidRDefault="00940758" w:rsidP="004A243B">
      <w:pPr>
        <w:ind w:firstLine="284"/>
        <w:jc w:val="both"/>
        <w:rPr>
          <w:i/>
          <w:color w:val="000000" w:themeColor="text1"/>
          <w:lang w:val="az-Latn-AZ"/>
        </w:rPr>
      </w:pPr>
      <w:r w:rsidRPr="00F527B5">
        <w:rPr>
          <w:color w:val="000000" w:themeColor="text1"/>
          <w:lang w:val="az-Latn-AZ"/>
        </w:rPr>
        <w:t xml:space="preserve">106.8. </w:t>
      </w:r>
      <w:r w:rsidR="00BF10F7" w:rsidRPr="00F527B5">
        <w:rPr>
          <w:i/>
          <w:color w:val="000000" w:themeColor="text1"/>
          <w:lang w:val="az-Latn-AZ"/>
        </w:rPr>
        <w:t>(Azərbaycan Respublikasının 28 noyabr 2003-cü il tarixli 519-IIQD nömrəli Qanunu ilə çıxarılmışdır).</w:t>
      </w:r>
    </w:p>
    <w:p w:rsidR="0077656D" w:rsidRPr="00F527B5" w:rsidRDefault="0077656D" w:rsidP="004A243B">
      <w:pPr>
        <w:ind w:firstLine="284"/>
        <w:jc w:val="both"/>
        <w:rPr>
          <w:color w:val="000000" w:themeColor="text1"/>
          <w:lang w:val="az-Latn-AZ"/>
        </w:rPr>
      </w:pPr>
      <w:r w:rsidRPr="00F527B5">
        <w:rPr>
          <w:color w:val="000000" w:themeColor="text1"/>
          <w:lang w:val="az-Latn-AZ"/>
        </w:rPr>
        <w:t>106.9. Pərakəndə satış qaydasında malların satışının həyata keçirilməsi üzrə ticarət fəaliyyəti və (və ya) ictimai iaşə fəaliyyəti ilə məşğul olan hüquqi şəxslər tərəfindən büdcəyə ödənilməli olan mənfəət vergisinin məbləği 2019-cu il yanvarın 1- dən 3 il müddətinə “İstehlakçıların hüquqlarının müdafiəsi haqqında” Azərbaycan Respublikasının Qanunu ilə müəyyən edilmiş POS- terminal vasitəsilə nağdsız qaydada aparılan ödənişlərin ümumi gəlirdəki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77656D" w:rsidRPr="00F527B5" w:rsidRDefault="0077656D" w:rsidP="004A243B">
      <w:pPr>
        <w:ind w:firstLine="284"/>
        <w:jc w:val="both"/>
        <w:rPr>
          <w:color w:val="000000" w:themeColor="text1"/>
          <w:lang w:val="az-Latn-AZ"/>
        </w:rPr>
      </w:pPr>
      <w:r w:rsidRPr="00F527B5">
        <w:rPr>
          <w:color w:val="000000" w:themeColor="text1"/>
          <w:lang w:val="az-Latn-AZ"/>
        </w:rPr>
        <w:t>106.10.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hüquqi şəxslərin dividend gəlirləri vergidən azaddır.</w:t>
      </w:r>
    </w:p>
    <w:p w:rsidR="0077656D" w:rsidRPr="00F527B5" w:rsidRDefault="0077656D" w:rsidP="00294597">
      <w:pPr>
        <w:jc w:val="center"/>
        <w:rPr>
          <w:b/>
          <w:bCs/>
          <w:iCs/>
          <w:color w:val="000000" w:themeColor="text1"/>
          <w:sz w:val="27"/>
          <w:szCs w:val="27"/>
          <w:lang w:val="az-Latn-AZ"/>
        </w:rPr>
      </w:pPr>
    </w:p>
    <w:p w:rsidR="00575D8F" w:rsidRPr="00F527B5" w:rsidRDefault="00575D8F" w:rsidP="00294597">
      <w:pPr>
        <w:jc w:val="center"/>
        <w:rPr>
          <w:b/>
          <w:bCs/>
          <w:iCs/>
          <w:color w:val="000000" w:themeColor="text1"/>
          <w:sz w:val="27"/>
          <w:szCs w:val="27"/>
          <w:lang w:val="az-Latn-AZ"/>
        </w:rPr>
      </w:pPr>
      <w:r w:rsidRPr="00F527B5">
        <w:rPr>
          <w:b/>
          <w:bCs/>
          <w:iCs/>
          <w:color w:val="000000" w:themeColor="text1"/>
          <w:sz w:val="27"/>
          <w:szCs w:val="27"/>
          <w:lang w:val="az-Latn-AZ"/>
        </w:rPr>
        <w:lastRenderedPageBreak/>
        <w:t>Fəsil X</w:t>
      </w:r>
    </w:p>
    <w:p w:rsidR="00575D8F" w:rsidRPr="00F527B5" w:rsidRDefault="00575D8F" w:rsidP="00294597">
      <w:pPr>
        <w:jc w:val="center"/>
        <w:rPr>
          <w:b/>
          <w:bCs/>
          <w:iCs/>
          <w:color w:val="000000" w:themeColor="text1"/>
          <w:sz w:val="16"/>
          <w:szCs w:val="27"/>
          <w:lang w:val="az-Latn-AZ"/>
        </w:rPr>
      </w:pPr>
    </w:p>
    <w:p w:rsidR="00294597" w:rsidRPr="00F527B5" w:rsidRDefault="00940758" w:rsidP="00294597">
      <w:pPr>
        <w:jc w:val="center"/>
        <w:rPr>
          <w:b/>
          <w:bCs/>
          <w:iCs/>
          <w:color w:val="000000" w:themeColor="text1"/>
          <w:sz w:val="27"/>
          <w:szCs w:val="27"/>
          <w:lang w:val="az-Latn-AZ"/>
        </w:rPr>
      </w:pPr>
      <w:r w:rsidRPr="00F527B5">
        <w:rPr>
          <w:b/>
          <w:bCs/>
          <w:iCs/>
          <w:color w:val="000000" w:themeColor="text1"/>
          <w:sz w:val="27"/>
          <w:szCs w:val="27"/>
          <w:lang w:val="az-Latn-AZ"/>
        </w:rPr>
        <w:t xml:space="preserve">Fiziki şəxslərin gəlir vergisinə və hüquqi şəxslərin </w:t>
      </w:r>
    </w:p>
    <w:p w:rsidR="008D6FDC" w:rsidRPr="00F527B5" w:rsidRDefault="00940758" w:rsidP="00294597">
      <w:pPr>
        <w:jc w:val="center"/>
        <w:rPr>
          <w:b/>
          <w:bCs/>
          <w:iCs/>
          <w:color w:val="000000" w:themeColor="text1"/>
          <w:sz w:val="27"/>
          <w:szCs w:val="27"/>
          <w:lang w:val="az-Latn-AZ"/>
        </w:rPr>
      </w:pPr>
      <w:r w:rsidRPr="00F527B5">
        <w:rPr>
          <w:b/>
          <w:bCs/>
          <w:iCs/>
          <w:color w:val="000000" w:themeColor="text1"/>
          <w:sz w:val="27"/>
          <w:szCs w:val="27"/>
          <w:lang w:val="az-Latn-AZ"/>
        </w:rPr>
        <w:t>mənfəət vergisinə aid olan maddələr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107. Tətbiq sahəsi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Bu fəsil gəlir vergisinin və mənfəət vergisinin məqsədləri üçün tətbiq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108. Gəlirin əldə edilməsi ilə bağlı xərclər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Bu fəsilə uyğun olaraq gəlirdən çıxılmayan xərclərdən başqa, gəlirin əldə edilməsi ilə bağlı olan bütün xərclər, həmçinin qanunla nəz</w:t>
      </w:r>
      <w:r w:rsidR="00E92FE5" w:rsidRPr="00F527B5">
        <w:rPr>
          <w:color w:val="000000" w:themeColor="text1"/>
          <w:lang w:val="az-Latn-AZ"/>
        </w:rPr>
        <w:t xml:space="preserve">ərdə tutulmuş icbari ödənişlər </w:t>
      </w:r>
      <w:r w:rsidRPr="00F527B5">
        <w:rPr>
          <w:color w:val="000000" w:themeColor="text1"/>
          <w:lang w:val="az-Latn-AZ"/>
        </w:rPr>
        <w:t>gəlirdən çıxılır.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109. Gəlirdən çıxılmayan xərclər </w:t>
      </w:r>
    </w:p>
    <w:p w:rsidR="008D6FDC" w:rsidRPr="00F527B5" w:rsidRDefault="00940758" w:rsidP="004A243B">
      <w:pPr>
        <w:ind w:firstLine="284"/>
        <w:jc w:val="both"/>
        <w:rPr>
          <w:color w:val="000000" w:themeColor="text1"/>
          <w:lang w:val="az-Latn-AZ"/>
        </w:rPr>
      </w:pPr>
      <w:r w:rsidRPr="00F527B5">
        <w:rPr>
          <w:color w:val="000000" w:themeColor="text1"/>
          <w:lang w:val="az-Latn-AZ"/>
        </w:rPr>
        <w:t>109.1. Əsas vəsaitlərin alınmasına və qurulmasına çəkilən xərclərin və bu Məcəllənin 143-cü maddəsinə uyğun olaraq kapital xarakterli digər xərclərin gəlirdən çıxılmasına yol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109.2. Qeyri-kommersiya fəaliyyəti ilə bağlı olan xərclərin gəlirdən çıxılmasına yol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109.3. Əyləncə və yemək xərclərinin (müvafiq icra hakimiyyəti orqanı</w:t>
      </w:r>
      <w:r w:rsidR="00717CE3" w:rsidRPr="00F527B5">
        <w:rPr>
          <w:rStyle w:val="FootnoteReference"/>
          <w:color w:val="000000" w:themeColor="text1"/>
          <w:lang w:val="az-Latn-AZ"/>
        </w:rPr>
        <w:footnoteReference w:customMarkFollows="1" w:id="157"/>
        <w:t>*</w:t>
      </w:r>
      <w:r w:rsidRPr="00F527B5">
        <w:rPr>
          <w:color w:val="000000" w:themeColor="text1"/>
          <w:lang w:val="az-Latn-AZ"/>
        </w:rPr>
        <w:t xml:space="preserve"> tərəfindən müəyyən edilmiş normalar daxilində müalicə-profilaktik yeməklərə, süd və ona bərabər tutulan digər məhsullara və vasitələrə sərf olunan xərclər, həmçinin dəniz nəqliyyatında üzücü heyətə verilən yemək xərcləri istisna olmaqla), habelə işçilərin mənzil və digər sosial xarakterli xərclərinin gəlirdən çıxılmasına yol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109.4. Sahibkarlıq fəaliyyəti əyləncə və ya sosial xarakteri daşıyan vergi ödəyicisinin xərcləri bu cür fəaliyyət çərçivəsində çəkilirsə, müvafiq olaraq əyləncə və sosial xərclər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109.5. </w:t>
      </w:r>
      <w:r w:rsidRPr="00F527B5">
        <w:rPr>
          <w:rStyle w:val="FontStyle21"/>
          <w:color w:val="000000" w:themeColor="text1"/>
          <w:sz w:val="24"/>
          <w:szCs w:val="24"/>
          <w:lang w:val="az-Latn-AZ" w:eastAsia="az-Latn-AZ"/>
        </w:rPr>
        <w:t>Əmək haqqı kartlarının alınmasına çəkilən xərclər istisna olmaqla, fiziki</w:t>
      </w:r>
      <w:r w:rsidRPr="00F527B5">
        <w:rPr>
          <w:color w:val="000000" w:themeColor="text1"/>
          <w:lang w:val="az-Latn-AZ"/>
        </w:rPr>
        <w:t xml:space="preserve"> şəxsin fərdi istehlakla və ya əmək haqqının alınması ilə bağlı olan xərcləri gəlirdən çıxılmır.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109.6. Ehtiyat fondlarına ayırma məbləğləri yalnız bu Məcəllənin 111-ci və 112-ci maddələrinə müvafiq surətdə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109.7. Faktiki ezamiyyə xərclərinin müvafiq icra hakimiyyəti orqanının</w:t>
      </w:r>
      <w:r w:rsidR="00E340CD" w:rsidRPr="00F527B5">
        <w:rPr>
          <w:rStyle w:val="FootnoteReference"/>
          <w:color w:val="000000" w:themeColor="text1"/>
          <w:lang w:val="az-Latn-AZ"/>
        </w:rPr>
        <w:footnoteReference w:customMarkFollows="1" w:id="158"/>
        <w:t>**</w:t>
      </w:r>
      <w:r w:rsidR="00E340CD" w:rsidRPr="00F527B5">
        <w:rPr>
          <w:color w:val="000000" w:themeColor="text1"/>
          <w:lang w:val="az-Latn-AZ"/>
        </w:rPr>
        <w:t xml:space="preserve"> </w:t>
      </w:r>
      <w:r w:rsidRPr="00F527B5">
        <w:rPr>
          <w:color w:val="000000" w:themeColor="text1"/>
          <w:lang w:val="az-Latn-AZ"/>
        </w:rPr>
        <w:t>müəyyənləşdirdiyi normadan artıq olan hissəsi gəlirdən çıxılmır.</w:t>
      </w:r>
    </w:p>
    <w:p w:rsidR="00A5159C" w:rsidRPr="00F527B5" w:rsidRDefault="00A5159C" w:rsidP="004A243B">
      <w:pPr>
        <w:ind w:firstLine="284"/>
        <w:jc w:val="both"/>
        <w:rPr>
          <w:color w:val="000000" w:themeColor="text1"/>
          <w:lang w:val="az-Latn-AZ"/>
        </w:rPr>
      </w:pPr>
      <w:r w:rsidRPr="00F527B5">
        <w:rPr>
          <w:color w:val="000000" w:themeColor="text1"/>
          <w:lang w:val="az-Latn-AZ"/>
        </w:rPr>
        <w:t xml:space="preserve">109.8. Nəzarət-kassa aparatının çeki və ya qəbz </w:t>
      </w:r>
      <w:r w:rsidR="00142D59" w:rsidRPr="00F527B5">
        <w:rPr>
          <w:lang w:val="az-Latn-AZ"/>
        </w:rPr>
        <w:t xml:space="preserve">(bu Məcəllənin 16.1.11-6.1-ci-16.1.11-6.3-cü maddələrində nəzərdə tutulan şəxslər tərəfindən verilən qəbz və ya digər ciddi hesabat blankları istisna olmaqla) </w:t>
      </w:r>
      <w:r w:rsidRPr="00F527B5">
        <w:rPr>
          <w:color w:val="000000" w:themeColor="text1"/>
          <w:lang w:val="az-Latn-AZ"/>
        </w:rPr>
        <w:t xml:space="preserve">malların </w:t>
      </w:r>
      <w:r w:rsidR="00142D59" w:rsidRPr="00F527B5">
        <w:rPr>
          <w:lang w:val="az-Latn-AZ"/>
        </w:rPr>
        <w:t xml:space="preserve">(işlərin, xidmətlərin) </w:t>
      </w:r>
      <w:r w:rsidRPr="00F527B5">
        <w:rPr>
          <w:color w:val="000000" w:themeColor="text1"/>
          <w:lang w:val="az-Latn-AZ"/>
        </w:rPr>
        <w:t>alınması ilə bağlı çəkilən xərcləri təsdiq edən sənəd hesab olunmur.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110. Gəlirdən faizlər üzrə çıxılan məbləğlərin məhdudlaşdırılması </w:t>
      </w:r>
    </w:p>
    <w:p w:rsidR="00142D59" w:rsidRPr="00F527B5" w:rsidRDefault="00142D59" w:rsidP="00142D59">
      <w:pPr>
        <w:ind w:firstLine="284"/>
        <w:jc w:val="both"/>
        <w:rPr>
          <w:color w:val="000000" w:themeColor="text1"/>
          <w:lang w:val="az-Latn-AZ"/>
        </w:rPr>
      </w:pPr>
      <w:r w:rsidRPr="00F527B5">
        <w:rPr>
          <w:color w:val="000000" w:themeColor="text1"/>
          <w:lang w:val="az-Latn-AZ"/>
        </w:rPr>
        <w:t>110.1. Xaricdən alınmış borclar üzrə, habelə qarşılıqlı surətdə asılı olan şəxslərin bir-birinə ödədikləri faizlərin faktiki məbləği (hesablama metodundan istifadə edildikdə ödənilməli faizlərin məbləği) faizlərin aid olduğu dövrdə eyni 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p>
    <w:p w:rsidR="00142D59" w:rsidRPr="00F527B5" w:rsidRDefault="00142D59" w:rsidP="00142D59">
      <w:pPr>
        <w:ind w:firstLine="284"/>
        <w:jc w:val="both"/>
        <w:rPr>
          <w:color w:val="000000" w:themeColor="text1"/>
          <w:lang w:val="az-Latn-AZ"/>
        </w:rPr>
      </w:pPr>
      <w:r w:rsidRPr="00F527B5">
        <w:rPr>
          <w:color w:val="000000" w:themeColor="text1"/>
          <w:lang w:val="az-Latn-AZ"/>
        </w:rPr>
        <w:t>110.2. Bu Məcəllənin 14-1.2-ci maddəsində nəzərdə tutulan şəxslərdən alınmış borclar üzrə əməliyyatlara bu Məcəllənin 14-1-ci maddəsinin müddəaları tətbiq edilir.</w:t>
      </w:r>
    </w:p>
    <w:p w:rsidR="008D6FDC" w:rsidRPr="00F527B5" w:rsidRDefault="00142D59" w:rsidP="00142D59">
      <w:pPr>
        <w:ind w:firstLine="284"/>
        <w:jc w:val="both"/>
        <w:rPr>
          <w:color w:val="000000" w:themeColor="text1"/>
          <w:lang w:val="az-Latn-AZ"/>
        </w:rPr>
      </w:pPr>
      <w:r w:rsidRPr="00F527B5">
        <w:rPr>
          <w:color w:val="000000" w:themeColor="text1"/>
          <w:lang w:val="az-Latn-AZ"/>
        </w:rPr>
        <w:lastRenderedPageBreak/>
        <w:t>110.3. Bu maddənin digər müddəalarından asılı olmayaraq, xaricdən alınan borclar (xarici banklar və kredit təşkilatları tərəfindən verilmiş, habelə xarici birjalarda ticarət olunan istiqrazlar üzrə borclar istisna olmaqla) vergi ödəyicisinin xalis aktivlərindən (kapitalından) iki dəfədən çox olduğu halda, borcun xalis aktivdən (kapitaldan) iki dəfədən çox olan hissəsinə görə hesablanmış faizlərin gəlirdən çıxılmasına yol verilmir. Bu maddənin müddəaları rezident banklara və kredit təşkilatlarına aid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111. Ümidsiz borcların gəlirdən çıxılması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111.1. Əgər malların təqdim edilməsi, işlərin görülməsi və xidmətlərin göstərilməsi ilə əlaqədar gəlir əvvəllər sahibkarlıq fəaliyyətindən əldə edilən ümumi gəlirə daxil edilmişdirsə, vergi ödəyicisi onlarla bağlı olan ümidsiz borc məbləğini gəlirdən çıxmaq hüququna malikdir.</w:t>
      </w:r>
    </w:p>
    <w:p w:rsidR="008D6FDC" w:rsidRPr="00F527B5" w:rsidRDefault="00940758" w:rsidP="004A243B">
      <w:pPr>
        <w:ind w:firstLine="284"/>
        <w:jc w:val="both"/>
        <w:rPr>
          <w:color w:val="000000" w:themeColor="text1"/>
          <w:lang w:val="az-Latn-AZ"/>
        </w:rPr>
      </w:pPr>
      <w:r w:rsidRPr="00F527B5">
        <w:rPr>
          <w:color w:val="000000" w:themeColor="text1"/>
          <w:lang w:val="az-Latn-AZ"/>
        </w:rPr>
        <w:t>111.2. Ümidsiz borc məbləğinin gəlirdən çıxılmasına vergi ödəyicisinin mühasibat kitablarında ümidsiz borc məbləğinin dəyəri olmayan borc kimi silindiyi vaxt yol verilir.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111.3. Banklar və bank fəaliyyətinin ayrı-ayrı növlərini həyata keçirən kredit təşkilatları qanunvericiliyə müvafiq qaydada aktivlərin təsnifatından asılı olaraq </w:t>
      </w:r>
      <w:r w:rsidR="00E4579C" w:rsidRPr="00F527B5">
        <w:rPr>
          <w:lang w:val="az-Latn-AZ"/>
        </w:rPr>
        <w:t xml:space="preserve">maliyyə bazarlarına nəzarət orqanının müəyyən etdiyi qaydada </w:t>
      </w:r>
      <w:r w:rsidRPr="00F527B5">
        <w:rPr>
          <w:color w:val="000000" w:themeColor="text1"/>
          <w:lang w:val="az-Latn-AZ"/>
        </w:rPr>
        <w:t xml:space="preserve">xüsusi ehtiyat fondlarının yaradılmasına aid edilən məbləğləri </w:t>
      </w:r>
      <w:r w:rsidR="00E4579C" w:rsidRPr="00F527B5">
        <w:rPr>
          <w:lang w:val="az-Latn-AZ"/>
        </w:rPr>
        <w:t xml:space="preserve">vergitutma məqsədləri üçün </w:t>
      </w:r>
      <w:r w:rsidRPr="00F527B5">
        <w:rPr>
          <w:color w:val="000000" w:themeColor="text1"/>
          <w:lang w:val="az-Latn-AZ"/>
        </w:rPr>
        <w:t>müvafiq icra hakimiyyəti orqanı</w:t>
      </w:r>
      <w:r w:rsidR="001F3AF4" w:rsidRPr="00F527B5">
        <w:rPr>
          <w:rStyle w:val="FootnoteReference"/>
          <w:color w:val="000000" w:themeColor="text1"/>
          <w:lang w:val="az-Latn-AZ"/>
        </w:rPr>
        <w:footnoteReference w:customMarkFollows="1" w:id="159"/>
        <w:t>*</w:t>
      </w:r>
      <w:r w:rsidRPr="00F527B5">
        <w:rPr>
          <w:color w:val="000000" w:themeColor="text1"/>
          <w:lang w:val="az-Latn-AZ"/>
        </w:rPr>
        <w:t xml:space="preserve"> tərəfindən müəyyən edilmiş qaydada gəlirdən çıxmaq hüququna malikdirlər.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112. Ehtiyat sığorta fondlarına ayırmaların gəlirdən çıxılması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Sığorta fəaliyyəti ilə məşğul olan hüquqi şəxs Azərbaycan Respublikasının qanunvericiliyi ilə müəyyən edilmiş normalara uyğun olaraq ehtiyat sığorta fondlarına ayırma məbləğlərini gəlirdən çıxmaq hüququna malikdir.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113. Elmi tədqiqat, layihə-axtarış və təcrübə</w:t>
      </w:r>
      <w:r w:rsidR="003F2674" w:rsidRPr="00F527B5">
        <w:rPr>
          <w:bCs/>
          <w:color w:val="000000" w:themeColor="text1"/>
          <w:lang w:val="az-Latn-AZ"/>
        </w:rPr>
        <w:t>-</w:t>
      </w:r>
      <w:r w:rsidRPr="00F527B5">
        <w:rPr>
          <w:b/>
          <w:bCs/>
          <w:color w:val="000000" w:themeColor="text1"/>
          <w:lang w:val="az-Latn-AZ"/>
        </w:rPr>
        <w:t xml:space="preserve">konstruktor işlərinə çəkilən xərclərin gəlirdən çıxılması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Gəlir götürmək məqsədi ilə aparılan elmi tədqiqat, layihə-axtarış və təcrübə-konstruktor işlərinə çəkilən xərclər (əsas vəsaitlərin alınması və qurulması ilə bağlı xərclər, habelə kapital xarakterli digər xərclər istisna olmaqla) gəlirdən çıxılır.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114. Amortizasiya ayırmaları və gəlirdən amortizasiya olunan aktivlər üzrə çıxılan məbləğlər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114.1. Bu Məcəllənin 99-cu maddəsində müəyyən edilmiş sahibkarlıq və qeyri-sahibkarlıq fəaliyyətində istifadə edilən əsas vəsaitlər üzrə amortizasiya ayırmaları bu maddənin müddəalarına uyğun olaraq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114.2. Torpaq, incəsənət əsərləri, nadir tarixi və memarlıq abidələri olan binalar, qurğular (tikililər) və bu maddə ilə müəyyən edilən köhnəlməyə məruz qalmayan digər aktivlər amortizasiya olunmur: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114.2.1. elmi-tədqiqat, tədris və təcrübə məqsədi üçün kabinetlərdə və laboratoriyalarda istifadə edilən </w:t>
      </w:r>
      <w:r w:rsidR="00D14BA0" w:rsidRPr="00F527B5">
        <w:rPr>
          <w:color w:val="000000" w:themeColor="text1"/>
          <w:lang w:val="az-Latn-AZ"/>
        </w:rPr>
        <w:t>avadanlıqlar</w:t>
      </w:r>
      <w:r w:rsidRPr="00F527B5">
        <w:rPr>
          <w:color w:val="000000" w:themeColor="text1"/>
          <w:lang w:val="az-Latn-AZ"/>
        </w:rPr>
        <w:t>, eksponatlar, nümunələr, fəaliyyətdə olan və olmayan modellər, maketlər və başqa əyani vəsaitlər;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114.2.2. məhsuldar heyvanlar (damazlıq inəklər, camışlar, madyanlar, dəvələr, marallar, donuzlar, qoyunlar, keçilər, döllük buğalar, kəllər, ayğırlar, nərlər, qabanlar, qoçlar, təkələr və bunlar kimi digər məhsuldar heyvanlar);</w:t>
      </w:r>
    </w:p>
    <w:p w:rsidR="008D6FDC" w:rsidRPr="00F527B5" w:rsidRDefault="00940758" w:rsidP="004A243B">
      <w:pPr>
        <w:ind w:firstLine="284"/>
        <w:jc w:val="both"/>
        <w:rPr>
          <w:color w:val="000000" w:themeColor="text1"/>
          <w:lang w:val="az-Latn-AZ"/>
        </w:rPr>
      </w:pPr>
      <w:r w:rsidRPr="00F527B5">
        <w:rPr>
          <w:color w:val="000000" w:themeColor="text1"/>
          <w:lang w:val="az-Latn-AZ"/>
        </w:rPr>
        <w:t>114.2.3. heyvanxanalarda və digər analoji müəssisələrdə olan heyvanat aləminin eksponatları;</w:t>
      </w:r>
    </w:p>
    <w:p w:rsidR="008D6FDC" w:rsidRPr="00F527B5" w:rsidRDefault="00940758" w:rsidP="004A243B">
      <w:pPr>
        <w:ind w:firstLine="284"/>
        <w:jc w:val="both"/>
        <w:rPr>
          <w:color w:val="000000" w:themeColor="text1"/>
          <w:lang w:val="az-Latn-AZ"/>
        </w:rPr>
      </w:pPr>
      <w:r w:rsidRPr="00F527B5">
        <w:rPr>
          <w:color w:val="000000" w:themeColor="text1"/>
          <w:lang w:val="az-Latn-AZ"/>
        </w:rPr>
        <w:t>114.2.4. istismar vaxtı çatmayan çoxillik əkmələr;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114.2.5. kitabxana fondları, kinofondlar (video, audio, foto), səhnə rekvizitləri, muzey sərvətləri (eksponatları);</w:t>
      </w:r>
    </w:p>
    <w:p w:rsidR="008D6FDC" w:rsidRPr="00F527B5" w:rsidRDefault="00940758" w:rsidP="004A243B">
      <w:pPr>
        <w:ind w:firstLine="284"/>
        <w:jc w:val="both"/>
        <w:rPr>
          <w:color w:val="000000" w:themeColor="text1"/>
          <w:lang w:val="az-Latn-AZ"/>
        </w:rPr>
      </w:pPr>
      <w:r w:rsidRPr="00F527B5">
        <w:rPr>
          <w:color w:val="000000" w:themeColor="text1"/>
          <w:lang w:val="az-Latn-AZ"/>
        </w:rPr>
        <w:t>114.2.6. tam amortizasiya olunmuş əsas vəsaitlər, onlar istismara yararlı olduğu hallarda;</w:t>
      </w:r>
    </w:p>
    <w:p w:rsidR="008D6FDC" w:rsidRPr="00F527B5" w:rsidRDefault="00940758" w:rsidP="004A243B">
      <w:pPr>
        <w:ind w:firstLine="284"/>
        <w:jc w:val="both"/>
        <w:rPr>
          <w:color w:val="000000" w:themeColor="text1"/>
          <w:lang w:val="az-Latn-AZ"/>
        </w:rPr>
      </w:pPr>
      <w:r w:rsidRPr="00F527B5">
        <w:rPr>
          <w:color w:val="000000" w:themeColor="text1"/>
          <w:lang w:val="az-Latn-AZ"/>
        </w:rPr>
        <w:t>114.2.7. konservasiya edilmiş əsas vəsaitlər;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114.2.8. ümumi istifadədə olan avtomobil yolları;</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114.2.9. ümumi istifadədə olan parklardakı avadanlıqlar; </w:t>
      </w:r>
    </w:p>
    <w:p w:rsidR="008D6FDC" w:rsidRPr="00F527B5" w:rsidRDefault="00940758" w:rsidP="004A243B">
      <w:pPr>
        <w:ind w:firstLine="284"/>
        <w:jc w:val="both"/>
        <w:rPr>
          <w:color w:val="000000" w:themeColor="text1"/>
          <w:lang w:val="az-Latn-AZ"/>
        </w:rPr>
      </w:pPr>
      <w:r w:rsidRPr="00F527B5">
        <w:rPr>
          <w:color w:val="000000" w:themeColor="text1"/>
          <w:lang w:val="az-Latn-AZ"/>
        </w:rPr>
        <w:t>114.2.10. istismara verilməmiş anbarda olan əsas vəsaitlər.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114.3. Amortizasiya olunan aktivlər üzrə illik amortizasiya normaları aşağıdakı kimi müəyyən edilir:</w:t>
      </w:r>
    </w:p>
    <w:p w:rsidR="008D6FDC" w:rsidRPr="00F527B5" w:rsidRDefault="005A1EFE" w:rsidP="004A243B">
      <w:pPr>
        <w:ind w:firstLine="284"/>
        <w:jc w:val="both"/>
        <w:rPr>
          <w:color w:val="000000" w:themeColor="text1"/>
          <w:lang w:val="az-Latn-AZ"/>
        </w:rPr>
      </w:pPr>
      <w:r w:rsidRPr="00F527B5">
        <w:rPr>
          <w:color w:val="000000" w:themeColor="text1"/>
          <w:lang w:val="az-Latn-AZ"/>
        </w:rPr>
        <w:t>114.3.1. binalar, tikil</w:t>
      </w:r>
      <w:r w:rsidR="00940758" w:rsidRPr="00F527B5">
        <w:rPr>
          <w:color w:val="000000" w:themeColor="text1"/>
          <w:lang w:val="az-Latn-AZ"/>
        </w:rPr>
        <w:t>ilər və qurğular - 7 faizədək;</w:t>
      </w:r>
    </w:p>
    <w:p w:rsidR="00107E54" w:rsidRPr="00F527B5" w:rsidRDefault="00107E54" w:rsidP="004A243B">
      <w:pPr>
        <w:ind w:firstLine="284"/>
        <w:jc w:val="both"/>
        <w:rPr>
          <w:color w:val="000000" w:themeColor="text1"/>
          <w:lang w:val="az-Latn-AZ"/>
        </w:rPr>
      </w:pPr>
      <w:r w:rsidRPr="00F527B5">
        <w:rPr>
          <w:color w:val="000000" w:themeColor="text1"/>
          <w:lang w:val="az-Latn-AZ"/>
        </w:rPr>
        <w:t xml:space="preserve">114.3.2. maşınlar və avadanlıq </w:t>
      </w:r>
      <w:r w:rsidR="000060AF">
        <w:rPr>
          <w:color w:val="000000" w:themeColor="text1"/>
          <w:lang w:val="az-Latn-AZ"/>
        </w:rPr>
        <w:t>-</w:t>
      </w:r>
      <w:r w:rsidRPr="00F527B5">
        <w:rPr>
          <w:color w:val="000000" w:themeColor="text1"/>
          <w:lang w:val="az-Latn-AZ"/>
        </w:rPr>
        <w:t xml:space="preserve"> 20%-dək;</w:t>
      </w:r>
    </w:p>
    <w:p w:rsidR="00107E54" w:rsidRPr="00F527B5" w:rsidRDefault="00107E54" w:rsidP="004A243B">
      <w:pPr>
        <w:ind w:firstLine="284"/>
        <w:jc w:val="both"/>
        <w:rPr>
          <w:color w:val="000000" w:themeColor="text1"/>
          <w:lang w:val="az-Latn-AZ"/>
        </w:rPr>
      </w:pPr>
      <w:r w:rsidRPr="00F527B5">
        <w:rPr>
          <w:color w:val="000000" w:themeColor="text1"/>
          <w:lang w:val="az-Latn-AZ"/>
        </w:rPr>
        <w:t xml:space="preserve">114.3.2-1. yüksək texnologiyalar məhsulu olan hesablama texnikası üzrə </w:t>
      </w:r>
      <w:r w:rsidR="000060AF">
        <w:rPr>
          <w:color w:val="000000" w:themeColor="text1"/>
          <w:lang w:val="az-Latn-AZ"/>
        </w:rPr>
        <w:t>-</w:t>
      </w:r>
      <w:r w:rsidRPr="00F527B5">
        <w:rPr>
          <w:color w:val="000000" w:themeColor="text1"/>
          <w:lang w:val="az-Latn-AZ"/>
        </w:rPr>
        <w:t xml:space="preserve"> 25 faizədək;</w:t>
      </w:r>
    </w:p>
    <w:p w:rsidR="008D6FDC" w:rsidRPr="00F527B5" w:rsidRDefault="00940758" w:rsidP="004A243B">
      <w:pPr>
        <w:ind w:firstLine="284"/>
        <w:jc w:val="both"/>
        <w:rPr>
          <w:color w:val="000000" w:themeColor="text1"/>
          <w:lang w:val="az-Latn-AZ"/>
        </w:rPr>
      </w:pPr>
      <w:r w:rsidRPr="00F527B5">
        <w:rPr>
          <w:color w:val="000000" w:themeColor="text1"/>
          <w:lang w:val="az-Latn-AZ"/>
        </w:rPr>
        <w:t>114.3.3. nəqliyyat vasitələri - 25 faizədək;</w:t>
      </w:r>
    </w:p>
    <w:p w:rsidR="008D6FDC" w:rsidRPr="00F527B5" w:rsidRDefault="00940758" w:rsidP="004A243B">
      <w:pPr>
        <w:ind w:firstLine="284"/>
        <w:jc w:val="both"/>
        <w:rPr>
          <w:color w:val="000000" w:themeColor="text1"/>
          <w:lang w:val="az-Latn-AZ"/>
        </w:rPr>
      </w:pPr>
      <w:r w:rsidRPr="00F527B5">
        <w:rPr>
          <w:color w:val="000000" w:themeColor="text1"/>
          <w:lang w:val="az-Latn-AZ"/>
        </w:rPr>
        <w:t>114.3.4. iş heyvanları - 20 faizədək;</w:t>
      </w:r>
    </w:p>
    <w:p w:rsidR="008D6FDC" w:rsidRPr="00F527B5" w:rsidRDefault="00940758" w:rsidP="004A243B">
      <w:pPr>
        <w:ind w:firstLine="284"/>
        <w:jc w:val="both"/>
        <w:rPr>
          <w:color w:val="000000" w:themeColor="text1"/>
          <w:lang w:val="az-Latn-AZ"/>
        </w:rPr>
      </w:pPr>
      <w:r w:rsidRPr="00F527B5">
        <w:rPr>
          <w:color w:val="000000" w:themeColor="text1"/>
          <w:lang w:val="az-Latn-AZ"/>
        </w:rPr>
        <w:t>114.3.5. geoloji-kəşfiyyat işlərinə və təbii ehtiyatların hasilatına hazırlıq işlərinə çəkilən xərclər - 25 faizədək;</w:t>
      </w:r>
    </w:p>
    <w:p w:rsidR="008D6FDC" w:rsidRPr="00F527B5" w:rsidRDefault="00940758" w:rsidP="004A243B">
      <w:pPr>
        <w:ind w:firstLine="284"/>
        <w:jc w:val="both"/>
        <w:rPr>
          <w:color w:val="000000" w:themeColor="text1"/>
          <w:lang w:val="az-Latn-AZ"/>
        </w:rPr>
      </w:pPr>
      <w:r w:rsidRPr="00F527B5">
        <w:rPr>
          <w:color w:val="000000" w:themeColor="text1"/>
          <w:lang w:val="az-Latn-AZ"/>
        </w:rPr>
        <w:t>114.3.6. qeyri-maddi aktivlər - istifadə müddəti məlum olmayanlar üçün 10 faizədək, istifadə müddəti məlum olanlar üçün isə illər üzrə istifadə müddətinə mütənasib məbləğlərlə;</w:t>
      </w:r>
    </w:p>
    <w:p w:rsidR="008D6FDC" w:rsidRPr="00F527B5" w:rsidRDefault="00940758" w:rsidP="004A243B">
      <w:pPr>
        <w:ind w:firstLine="284"/>
        <w:jc w:val="both"/>
        <w:rPr>
          <w:color w:val="000000" w:themeColor="text1"/>
          <w:lang w:val="az-Latn-AZ"/>
        </w:rPr>
      </w:pPr>
      <w:r w:rsidRPr="00F527B5">
        <w:rPr>
          <w:color w:val="000000" w:themeColor="text1"/>
          <w:lang w:val="az-Latn-AZ"/>
        </w:rPr>
        <w:t>114.3.7. digər əsas vəsaitlər - 20 faizədək;</w:t>
      </w:r>
    </w:p>
    <w:p w:rsidR="008D6FDC" w:rsidRPr="00F527B5" w:rsidRDefault="00940758" w:rsidP="004A243B">
      <w:pPr>
        <w:ind w:firstLine="284"/>
        <w:jc w:val="both"/>
        <w:rPr>
          <w:i/>
          <w:color w:val="000000" w:themeColor="text1"/>
          <w:lang w:val="az-Latn-AZ"/>
        </w:rPr>
      </w:pPr>
      <w:r w:rsidRPr="00F527B5">
        <w:rPr>
          <w:color w:val="000000" w:themeColor="text1"/>
          <w:lang w:val="az-Latn-AZ"/>
        </w:rPr>
        <w:t xml:space="preserve">114.3.8. </w:t>
      </w:r>
      <w:r w:rsidR="00ED67E0" w:rsidRPr="00F527B5">
        <w:rPr>
          <w:i/>
          <w:color w:val="000000" w:themeColor="text1"/>
          <w:lang w:val="az-Latn-AZ"/>
        </w:rPr>
        <w:t>(</w:t>
      </w:r>
      <w:r w:rsidR="001244D5" w:rsidRPr="00F527B5">
        <w:rPr>
          <w:i/>
          <w:color w:val="000000" w:themeColor="text1"/>
          <w:lang w:val="az-Latn-AZ"/>
        </w:rPr>
        <w:t>Azərbaycan</w:t>
      </w:r>
      <w:r w:rsidR="00ED67E0" w:rsidRPr="00F527B5">
        <w:rPr>
          <w:i/>
          <w:color w:val="000000" w:themeColor="text1"/>
          <w:lang w:val="az-Latn-AZ"/>
        </w:rPr>
        <w:t xml:space="preserve"> Respublikasının </w:t>
      </w:r>
      <w:r w:rsidR="006666AA" w:rsidRPr="00F527B5">
        <w:rPr>
          <w:i/>
          <w:color w:val="000000" w:themeColor="text1"/>
          <w:lang w:val="az-Latn-AZ"/>
        </w:rPr>
        <w:t xml:space="preserve">21 oktyabr 2005-ci il tarixli 1028-IIQD nömrəli </w:t>
      </w:r>
      <w:r w:rsidR="00ED67E0" w:rsidRPr="00F527B5">
        <w:rPr>
          <w:i/>
          <w:color w:val="000000" w:themeColor="text1"/>
          <w:lang w:val="az-Latn-AZ"/>
        </w:rPr>
        <w:t>Qanunu ilə ləğv edilmişdir)</w:t>
      </w:r>
      <w:r w:rsidR="00E75458" w:rsidRPr="00F527B5">
        <w:rPr>
          <w:i/>
          <w:color w:val="000000" w:themeColor="text1"/>
          <w:lang w:val="az-Latn-AZ"/>
        </w:rPr>
        <w:t>.</w:t>
      </w:r>
    </w:p>
    <w:p w:rsidR="00E4579C" w:rsidRPr="00F527B5" w:rsidRDefault="00E4579C" w:rsidP="004A243B">
      <w:pPr>
        <w:ind w:firstLine="284"/>
        <w:jc w:val="both"/>
        <w:rPr>
          <w:lang w:val="az-Latn-AZ"/>
        </w:rPr>
      </w:pPr>
      <w:r w:rsidRPr="00F527B5">
        <w:rPr>
          <w:lang w:val="az-Latn-AZ"/>
        </w:rPr>
        <w:t>114.3-1. Mikro sahibkarlıq subyektləri sahibkarlıq fəaliyyətində istifadə etdikləri əsas vəsaitlərə münasibətdə amortizasiya ayırmalarını bu Məcəllənin 114.3-cü maddəsi ilə müəyyən edilən amortizasiya normalarına 2 əmsal tətbiq etməklə gəlirdən çıxmaq hüququna malikdirlər.</w:t>
      </w:r>
    </w:p>
    <w:p w:rsidR="00E4579C" w:rsidRPr="00F527B5" w:rsidRDefault="00E4579C" w:rsidP="004A243B">
      <w:pPr>
        <w:ind w:firstLine="284"/>
        <w:jc w:val="both"/>
        <w:rPr>
          <w:color w:val="000000" w:themeColor="text1"/>
          <w:lang w:val="az-Latn-AZ"/>
        </w:rPr>
      </w:pPr>
      <w:r w:rsidRPr="00F527B5">
        <w:rPr>
          <w:lang w:val="az-Latn-AZ"/>
        </w:rPr>
        <w:t>114.3-2. Kiçik sahibkarlıq subyektləri sahibkarlıq fəaliyyətində istifadə etdikləri əsas vəsaitlərə münasibətdə amortizasiya ayırmalarını bu Məcəllənin 114.3-cü maddəsi ilə müəyyən olunmuş amortizasiya normalarına 1,5 əmsal tətbiq etməklə gəlirdən çıxmaq hüququna malikdirlər.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114.4. Əsas vəsaitlərin kateqoriyaları üzrə amortizasiya ayırmaları bu Məcəllənin 114.3-cü maddəsi ilə hər kateqoriyaya aid olan əsas vəsaitlər üçün müəyyənləşdirilmiş amortizasiya normasını həmin kateqoriyaya aid əsas vəsaitlərin vergi ilinin sonuna qalıq dəyərinə tətbiq etməklə hesablanır.</w:t>
      </w:r>
    </w:p>
    <w:p w:rsidR="008D6FDC" w:rsidRPr="00F527B5" w:rsidRDefault="00940758" w:rsidP="004A243B">
      <w:pPr>
        <w:ind w:firstLine="284"/>
        <w:jc w:val="both"/>
        <w:rPr>
          <w:color w:val="000000" w:themeColor="text1"/>
          <w:lang w:val="az-Latn-AZ"/>
        </w:rPr>
      </w:pPr>
      <w:r w:rsidRPr="00F527B5">
        <w:rPr>
          <w:color w:val="000000" w:themeColor="text1"/>
          <w:lang w:val="az-Latn-AZ"/>
        </w:rPr>
        <w:t>Hər hansı kateqoriyaya aid olan əsas vəsaitlər üzrə vergi ili üçün müəyyən olunmuş amortizasiya normalarından aşağı norma tətbiq olunduqda, bunun nəticəsində yaranan fərq növbəti vergi illərində amortizasiyanın gəlirdən çıxılan məbləğinə əlavə oluna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114.5. Binalar, tikililər və qurğular (bundan sonra - tikililər) üçün amortizasiya ayırmaları hər tikili üzrə ayrılıqda aparılır.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114.6. Amortizasiya hesablanması məqsədləri üçün əsas vəsaitlər (vəsait) üzrə vergi ilinin sonuna qalıq dəyəri aşağıdakı qaydada müəyyənləşdirilən (lakin sıfırdan aşağı olmayan) məbləğdən ibarət olur: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əsas vəsaitlərin (vəsaitin) əvvəlki ilin sonuna qalıq dəyərinə (həmin il üçün hesablanmış amortizasiya məbləği çıxıldıqdan sonra qalan dəyər) bu Məcəllənin 143-cü maddəsinə uyğun olaraq cari ildə daxil olmuş əsas vəsaitlərin (vəsaitin) dəyəri, habelə cari ildə bu Məcəllənin 115-ci maddəsinə əsasən müəyyən edilən təmir xərclərinin məhdudlaşdırmadan artıq olan hissəsi əlavə edilir, vergi ilində təqdim edilmiş, ləğv edilmiş və ya qalıq dəyəri 500 manatdan və ya ilkin dəyərin 5 faizindən az olduqda əsas vəsaitlərin qalıq dəyəri çıxılır. </w:t>
      </w:r>
      <w:r w:rsidRPr="00F527B5">
        <w:rPr>
          <w:rStyle w:val="FontStyle21"/>
          <w:color w:val="000000" w:themeColor="text1"/>
          <w:sz w:val="24"/>
          <w:szCs w:val="24"/>
          <w:lang w:val="az-Latn-AZ" w:eastAsia="az-Latn-AZ"/>
        </w:rPr>
        <w:t>Əsas vəsaitlərin (vəsaitin) yenidən qiymətləndirilməsindən yaranan artım (yenidən qiymətləndirilmə nəticəsində yaranan müsbət fərq) amortizasiya hesablanması məqsədləri üçün əsas vəsaitlərin (vəsaitin) vergi ilinin sonuna qalıq dəyərinə əlavə olunmur.</w:t>
      </w:r>
    </w:p>
    <w:p w:rsidR="008D6FDC" w:rsidRPr="00F527B5" w:rsidRDefault="00940758" w:rsidP="004A243B">
      <w:pPr>
        <w:ind w:firstLine="284"/>
        <w:jc w:val="both"/>
        <w:rPr>
          <w:color w:val="000000" w:themeColor="text1"/>
          <w:lang w:val="az-Latn-AZ"/>
        </w:rPr>
      </w:pPr>
      <w:r w:rsidRPr="00F527B5">
        <w:rPr>
          <w:color w:val="000000" w:themeColor="text1"/>
          <w:lang w:val="az-Latn-AZ"/>
        </w:rPr>
        <w:t>114.7. Əsas vəsaitlərin (vəsaitin) təqdim edilməsindən əldə olunan məbləğ həmin əsas vəsaitlərin (vəsaitin) qalıq dəyərindən artıqdırsa, yaranmış fərq gəlirə daxil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114.8. İlin sonuna əsas vəsaitin qalıq dəyəri 500 manatdan və ya ilkin dəyərinin 5 faizindən az olduqda, qalıq dəyərinin məbləği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114.9. Əsas vəsaitlərin (vəsaitin) təqdim edilməsindən əldə olunan məbləğ, həmin əsas vəsaitlərin (vəsaitin) qalıq dəyərindən azdırsa, yaranmış fərq gəlirdən çıxılır.</w:t>
      </w:r>
    </w:p>
    <w:p w:rsidR="00107E54" w:rsidRPr="00F527B5" w:rsidRDefault="00107E54" w:rsidP="004A243B">
      <w:pPr>
        <w:ind w:firstLine="284"/>
        <w:jc w:val="both"/>
        <w:rPr>
          <w:color w:val="000000" w:themeColor="text1"/>
          <w:lang w:val="az-Latn-AZ"/>
        </w:rPr>
      </w:pPr>
      <w:r w:rsidRPr="00F527B5">
        <w:rPr>
          <w:color w:val="000000" w:themeColor="text1"/>
          <w:lang w:val="az-Latn-AZ"/>
        </w:rPr>
        <w:lastRenderedPageBreak/>
        <w:t>114.10. Bu maddənin digər müddəalarından asılı olmayaraq, dövlət müəssisələrinə dövlət büdcəsinin investisiya xərcləri hesabına ayrılmış vəsaitlər hesabına alınan və ya quraşdırılan aktivlərin, bu Məcəllənin 114.3-cü maddəsi ilə müəyyən olunmuş illik amortizasiya normalarına uyğun hesablanmış amortizasiyanın yalnız 40 faizi gəlirdən çıxılır.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115. Təmirlə bağlı xərclərin gəlirdən çıxılması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115.1. Hər il üçün gəlirdən çıxılmalı olan təmir xərclərinin məbləği əsas vəsaitlərin hər bir kate</w:t>
      </w:r>
      <w:r w:rsidR="00040BB2" w:rsidRPr="00F527B5">
        <w:rPr>
          <w:color w:val="000000" w:themeColor="text1"/>
          <w:lang w:val="az-Latn-AZ"/>
        </w:rPr>
        <w:t xml:space="preserve">qoriyasının əvvəlki ilin sonuna </w:t>
      </w:r>
      <w:r w:rsidRPr="00F527B5">
        <w:rPr>
          <w:color w:val="000000" w:themeColor="text1"/>
          <w:lang w:val="az-Latn-AZ"/>
        </w:rPr>
        <w:t>qalıq dəyərinə müvafiq olaraq bu Məcəllənin 114.3.1-ci maddəsində göstərilən əsas vəsaitlərin kateqoriyasının ilin sonuna qalıq dəyərinin 2 faizi, 114.3.2-ci və 114.3.3-cü maddələrində göstərilən əsas vəsaitlərin kateqoriyasının ilin sonuna qalıq dəyərinin 5 faizi, 114.3.7-ci maddəsində göstərilən əsas vəsaitlərin kateqoriyasının ilin sonuna qalıq dəyərinin 3 faizi və köhnəlmə (amortizasiya) hesablanmayan əsas vəsaitlər üzrə sıfır (0) faizi həddi ilə məhdudlaşdırılır. Təmir xərclərinin faktiki məbləği bu hədd ilə müəyyənləşdirilən məbləğdən az olduqda, gəlirdən təmir xərclərinin faktiki məbləği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Bu halda növbəti vergi illərində təmir xərclərinin gəlirdən çıxılan məbləğ həddi təmir xərclərinin faktiki məbləği ilə müəyyənləşdirilmiş hədd üzrə hesablanmış məbləği arasındakı fərq qədər artırılır.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115.2. Bu Məcəllənin 115.1-ci maddəsində müəyyən edilən məhdudlaşdırmadan artıq olan məbləğ cari vergi ilinin sonuna əsas vəsaitlərin (vəsaitin) qalıq dəyərinin artmasına aid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Amortizasiya olunmayan, köhnəlmə (amortizasiya) hesablanmayan əsas vəsaitlərin təmirinə çəkilmiş xərclər gəlirdən çıxılmır və onların balans dəyərini artırır.</w:t>
      </w:r>
    </w:p>
    <w:p w:rsidR="008D6FDC" w:rsidRPr="00F527B5" w:rsidRDefault="00940758" w:rsidP="004A243B">
      <w:pPr>
        <w:ind w:firstLine="284"/>
        <w:jc w:val="both"/>
        <w:rPr>
          <w:color w:val="000000" w:themeColor="text1"/>
          <w:lang w:val="az-Latn-AZ"/>
        </w:rPr>
      </w:pPr>
      <w:r w:rsidRPr="00F527B5">
        <w:rPr>
          <w:color w:val="000000" w:themeColor="text1"/>
          <w:lang w:val="az-Latn-AZ"/>
        </w:rPr>
        <w:t>115.3. İcarəyə götürülmüş əsas vəsaitlər üzrə təmir xərclərinin gəlirdən çıxılması bu Məcəllənin 115.4 -115.8-ci maddələrinə uyğun olaraq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115.4. </w:t>
      </w:r>
      <w:r w:rsidR="003275B6" w:rsidRPr="00F527B5">
        <w:rPr>
          <w:color w:val="000000" w:themeColor="text1"/>
          <w:lang w:val="az-Latn-AZ"/>
        </w:rPr>
        <w:t>İ</w:t>
      </w:r>
      <w:r w:rsidRPr="00F527B5">
        <w:rPr>
          <w:color w:val="000000" w:themeColor="text1"/>
          <w:lang w:val="az-Latn-AZ"/>
        </w:rPr>
        <w:t>carəyə götürülmüş əsas vəsaitlərin təmiri üzrə xərclərin gəlirdən çıxılan məbləği əsas vəsaitlərin hər bir kateqoriyasının əvvəlki ilin sonuna qalıq dəyərinin bu Məcəllənin 115.1-ci maddəsi ilə müəyyən edilən faiz həddi ilə məhdudlaşdırılır.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115.5. Əsas vəsaitlərin icarəyə götürülməsi müddətləri, şərtləri, habelə onların təmiri üzrə xərclər qanunvericilikdə nəzərdə tutulmuş qaydada icarəyə verənlə icarəçi arasında bağlanılan müqavilədə razılaşdırılır.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115.6. Təmir işləri icarəyə verənin hesabına aparıldıqda, yaxud icarəçinin hesabına aparılaraq, icarə haqqı ilə əvəzləşdirildikdə bu Məcəllənin 115-ci maddəsinin müddəaları icarəçiyə tətbiq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115.7. Əsas vəsaitlərin hər bir kateqoriyasının ilin sonuna qalıq dəyəri sıfıra bərabər olduqda, təmir xərclərinin faktiki məbləği müvafiq kateqoriyaya aid əsas vəsaitlərin qalıq dəyərinə aid edilir və bu Məcəllənin müddəalarına uyğun olaraq amortizasiya hesablanır.</w:t>
      </w:r>
    </w:p>
    <w:p w:rsidR="008D6FDC" w:rsidRPr="00F527B5" w:rsidRDefault="00940758" w:rsidP="004A243B">
      <w:pPr>
        <w:ind w:firstLine="284"/>
        <w:jc w:val="both"/>
        <w:rPr>
          <w:color w:val="000000" w:themeColor="text1"/>
          <w:lang w:val="az-Latn-AZ"/>
        </w:rPr>
      </w:pPr>
      <w:r w:rsidRPr="00F527B5">
        <w:rPr>
          <w:color w:val="000000" w:themeColor="text1"/>
          <w:lang w:val="az-Latn-AZ"/>
        </w:rPr>
        <w:t>115.8. Bu Məcəllənin müddəaları yalnız təmir xərclərinin gəlirdən çıxılan məbləğini məhdudlaşdırır və vergi ödəyicilərinin digər mənbələr hesabına təmir işlərini həyata keçirməsini qadağan etmir.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116. Sığorta haqlarının gəlirdən çıxılması</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116.1. Öz işçilərinin xeyrinə əmlakın zərərdən sığortalanması, habelə xarici </w:t>
      </w:r>
      <w:r w:rsidRPr="00F527B5">
        <w:rPr>
          <w:rStyle w:val="FontStyle21"/>
          <w:color w:val="000000" w:themeColor="text1"/>
          <w:sz w:val="24"/>
          <w:szCs w:val="24"/>
          <w:lang w:val="az-Latn-AZ" w:eastAsia="az-Latn-AZ"/>
        </w:rPr>
        <w:t>sığortaçılar</w:t>
      </w:r>
      <w:r w:rsidRPr="00F527B5">
        <w:rPr>
          <w:color w:val="000000" w:themeColor="text1"/>
          <w:lang w:val="az-Latn-AZ"/>
        </w:rPr>
        <w:t xml:space="preserve"> ilə bağlanmış həyat sığortası müqavilələri üzrə sığorta haqları istisna olmaqla, sığortalının </w:t>
      </w:r>
      <w:r w:rsidR="00E4579C" w:rsidRPr="00F527B5">
        <w:rPr>
          <w:lang w:val="az-Latn-AZ"/>
        </w:rPr>
        <w:t xml:space="preserve">və təkrarsığortalının </w:t>
      </w:r>
      <w:r w:rsidRPr="00F527B5">
        <w:rPr>
          <w:color w:val="000000" w:themeColor="text1"/>
          <w:lang w:val="az-Latn-AZ"/>
        </w:rPr>
        <w:t>ödədiyi sığorta haqları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116.2. Fiziki şəxsin Azərbaycan Respublikası sığortaçıları ilə 3 ildən az olmayan müddətə bağlanmış və sığorta ödənişinin sığorta müqaviləsinin qüvvəyə mindiyi andan etibarən 3 illik müddət keçdikdən sonra verilməsini nəzərdə tutan həyatın yığım sığortası və pensiya sığortası üzrə bağladığı sığorta müqavilələri əsasında </w:t>
      </w:r>
      <w:r w:rsidR="00E4579C" w:rsidRPr="00F527B5">
        <w:rPr>
          <w:lang w:val="az-Latn-AZ"/>
        </w:rPr>
        <w:t xml:space="preserve">vergiyə cəlb olunan gəlirlərinin 50 faizindən çox olmayan hissəsindən hesablayıb </w:t>
      </w:r>
      <w:r w:rsidRPr="00F527B5">
        <w:rPr>
          <w:color w:val="000000" w:themeColor="text1"/>
          <w:lang w:val="az-Latn-AZ"/>
        </w:rPr>
        <w:t xml:space="preserve">ödədiyi sığorta haqları vergitutma məqsədləri üçün işəgötürən tərəfindən həmin fiziki şəxsin muzdlu işlə əlaqədar alınan gəlirindən çıxılır.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İşəgötürən tərəfindən fiziki şəxsin muzdlu işlə əlaqədar alınan gəlirindən çıxılan həyatın yığım sığortası və pensiya sığortası üzrə ödədiyi sığorta haqları yalnız bank vasitəsilə sığortaçının bank hesabına ödənildikdə çıxılır.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116.3. Bu Məcəllənin 116.2-ci maddəsində nəzərdə tutulan sığorta müqaviləsinə vaxtından əvvəl xitam verildikdə, ödənilmiş sığorta haqları sığortaçı tərəfindən ödəmə mənbəyində vergiyə cəlb olunur.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117. Geoloji-kəşfiyyat işlərinə və təbii ehtiyatların hasilatına hazırlıq işlərinə çəkilən xərclərin gəlirdən çıxılması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117.1. Geoloji-kəşfiyyat işlərinə və təbii ehtiyatların hasilatına hazırlıq işlərinə çəkilən xərclər bu Məcəllənin 114-cü maddəsi ilə müəyyən edilmiş amortizasiya dərəcəsi ilə hesablanan amortizasiya ayırmaları şəklində ümumi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117.2. Bu maddə vergi ödəyicisinin geoloji-kəşfiyyat işlərini aparmaq və təbii ehtiyatları emal, yaxud istismar etmək hüquqlarını əldə etmək üçün qeyri-maddi aktivlərə çəkdiyi xərclərə də tətbiq olunur.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118. Qeyri-maddi aktivlərə çəkilən xərclərin gəlirdən çıxılması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118.1. Hüquqi və fiziki şəxslərin bir ildən artıq müddətə təsərrüfat fəaliyyətində istifadə etdikləri qeyri-maddi obyektlərə çəkilən xərclər qeyri-maddi aktivlərə aiddir.</w:t>
      </w:r>
    </w:p>
    <w:p w:rsidR="008D6FDC" w:rsidRPr="00F527B5" w:rsidRDefault="00940758" w:rsidP="004A243B">
      <w:pPr>
        <w:ind w:firstLine="284"/>
        <w:jc w:val="both"/>
        <w:rPr>
          <w:color w:val="000000" w:themeColor="text1"/>
          <w:lang w:val="az-Latn-AZ"/>
        </w:rPr>
      </w:pPr>
      <w:r w:rsidRPr="00F527B5">
        <w:rPr>
          <w:color w:val="000000" w:themeColor="text1"/>
          <w:lang w:val="az-Latn-AZ"/>
        </w:rPr>
        <w:t>118.2. Qeyri-maddi aktivlərə çəkilən xərclər bu Məcəllənin 114-cü maddəsi ilə müəyyən edilən amortizasiya dərəcəsi ilə hesablanan amortizasiya ayırmaları şəklində gəlirdən çıxılır.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118.3. Qeyri-maddi aktivlərin alınmasına və ya istehsalına çəkilən xərclər vergi ödəyicisinin vergiyə cəlb olunan gəlirinin hesablanması zamanı gəlirdən çıxılmışdırsa, həmin xərclər amortizasiya olunmalı qeyri-maddi aktivlərin dəyərinə aid edilmir.</w:t>
      </w:r>
    </w:p>
    <w:p w:rsidR="0047624A" w:rsidRPr="00F527B5" w:rsidRDefault="0047624A" w:rsidP="004A243B">
      <w:pPr>
        <w:ind w:firstLine="284"/>
        <w:jc w:val="both"/>
        <w:rPr>
          <w:color w:val="000000" w:themeColor="text1"/>
          <w:lang w:val="az-Latn-AZ"/>
        </w:rPr>
      </w:pPr>
    </w:p>
    <w:p w:rsidR="008D6FDC" w:rsidRPr="00F527B5" w:rsidRDefault="00940758" w:rsidP="004A243B">
      <w:pPr>
        <w:pStyle w:val="Style5"/>
        <w:widowControl/>
        <w:spacing w:line="240" w:lineRule="auto"/>
        <w:ind w:firstLine="284"/>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 xml:space="preserve">Maddə 119. Gəlirdən çıxılan </w:t>
      </w:r>
      <w:r w:rsidR="003F2674" w:rsidRPr="00F527B5">
        <w:rPr>
          <w:rStyle w:val="FontStyle21"/>
          <w:b/>
          <w:color w:val="000000" w:themeColor="text1"/>
          <w:sz w:val="24"/>
          <w:szCs w:val="24"/>
          <w:lang w:val="az-Latn-AZ" w:eastAsia="az-Latn-AZ"/>
        </w:rPr>
        <w:t>məbləğlərin məhdudlaşdırılması</w:t>
      </w:r>
    </w:p>
    <w:p w:rsidR="008D6FDC" w:rsidRPr="00F527B5" w:rsidRDefault="008D6FDC" w:rsidP="004A243B">
      <w:pPr>
        <w:pStyle w:val="Style5"/>
        <w:widowControl/>
        <w:spacing w:line="240" w:lineRule="auto"/>
        <w:ind w:firstLine="284"/>
        <w:rPr>
          <w:rStyle w:val="FontStyle21"/>
          <w:color w:val="000000" w:themeColor="text1"/>
          <w:sz w:val="24"/>
          <w:szCs w:val="24"/>
          <w:lang w:val="az-Latn-AZ" w:eastAsia="az-Latn-AZ"/>
        </w:rPr>
      </w:pPr>
    </w:p>
    <w:p w:rsidR="008D6FDC" w:rsidRPr="00F527B5" w:rsidRDefault="00940758" w:rsidP="004A243B">
      <w:pPr>
        <w:pStyle w:val="Style5"/>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119.1. Aşağıdakı vergilərin, faizlərin, maliyyə sanksiyalarının və cərimələrin gəlirdən çıxılmasına yol verilmir:</w:t>
      </w:r>
    </w:p>
    <w:p w:rsidR="008D6FDC" w:rsidRPr="00F527B5" w:rsidRDefault="00940758" w:rsidP="004A243B">
      <w:pPr>
        <w:pStyle w:val="Style3"/>
        <w:widowControl/>
        <w:tabs>
          <w:tab w:val="left" w:pos="1675"/>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119.1.1. Azərbaycan Respublikasının və ya digər dövlətlərin ərazilərində ödənilmiş mənfəət vergisi və ya gəlirdən hesablanan hər hansı digər vergi;</w:t>
      </w:r>
    </w:p>
    <w:p w:rsidR="008D6FDC" w:rsidRPr="00F527B5" w:rsidRDefault="00940758" w:rsidP="004A243B">
      <w:pPr>
        <w:ind w:firstLine="284"/>
        <w:jc w:val="both"/>
        <w:rPr>
          <w:b/>
          <w:bCs/>
          <w:color w:val="000000" w:themeColor="text1"/>
          <w:lang w:val="az-Latn-AZ"/>
        </w:rPr>
      </w:pPr>
      <w:r w:rsidRPr="00F527B5">
        <w:rPr>
          <w:rStyle w:val="FontStyle21"/>
          <w:color w:val="000000" w:themeColor="text1"/>
          <w:sz w:val="24"/>
          <w:szCs w:val="24"/>
          <w:lang w:val="az-Latn-AZ" w:eastAsia="az-Latn-AZ"/>
        </w:rPr>
        <w:t>119.1.2. bu Məcəllə və digər qanunlarla müəyyən edilmiş qaydada hesablanmış faizlər, maliyyə sanksiyaları və inzibati cərimələr (gəlirin əldə edilməsi ilə bağlı mülki hüquq müqavilələri üzrə faizlər, dəbbə pulu (cərimə), icranın gecikdirilməsi ilə əlaqədar vurulmuş zərərin əvəzinin ödənilməsi və digər analoji cərimələr istisna olmaqla).</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120. Əmlakın təqdim edilməsindən yaranan zərər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Fiziki şəxsin əmlakın təqdim edilməsindən (təsərrüfat fəaliyyəti üçün istifadə edilən əmlakdan və ya təqdim edilməsindən əldə olunan gəlirin vergidən azad edildiyi əmlakdan başqa) yaranan zərəri belə əmlakın təqdim edilməsindən əldə olunan gəliri hesabına kompensasiya edilir. Yaranmış zərər həmin ildə kompensasiya edilə bilmirsə, o, gələcək üç ilədək davam edən sonrakı dövrə keçirilir və belə əmlakın təqdim edilməsindən götürülən gəlir hesabına kompensasiya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121. Zərərin keçirilməsi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121.1. Müəssisənin gəlirlərdən çıxarılmasına yol verilən xərclərinin gəlirdən artıq olan hissəsi beş ilədək davam edən sonrakı dövrə keçirilir və illər üzrə məhdudiyyət qoyulmadan həmin illərin mənfəəti hesabına kompensasiya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121.2. Fiziki şəxsin - sahibkarlıq fəaliyyətindən əldə edilən ümumi gəlirindən çıxılmasına yol verilən xərclərinin belə ümumi gəlirdən artıq olan hissəsi digər gəlirlərdən çıxıla bilməz, lakin gələcək dövrlərdə sahibkarlıq fəaliyyətindən ümumi gəlir hesabına kompensasiya edilməsi üçün üç ilədək davam edən sonrakı dövrə keçirilə bilər.</w:t>
      </w:r>
    </w:p>
    <w:p w:rsidR="00E4579C" w:rsidRPr="00F527B5" w:rsidRDefault="00E4579C" w:rsidP="004A243B">
      <w:pPr>
        <w:ind w:firstLine="284"/>
        <w:jc w:val="both"/>
        <w:rPr>
          <w:color w:val="000000" w:themeColor="text1"/>
          <w:lang w:val="az-Latn-AZ"/>
        </w:rPr>
      </w:pPr>
      <w:r w:rsidRPr="00F527B5">
        <w:rPr>
          <w:lang w:val="az-Latn-AZ"/>
        </w:rPr>
        <w:lastRenderedPageBreak/>
        <w:t>121.3. Bu Məcəllənin 157.3.3-cü maddəsində göstərilən hallar istisna olmaqla, vergi ödəyicisi mənfəət (gəlir) vergisinin ödəyicisi olduğu tarixədək yaranmış zərərlər, habelə bu Məcəllənin 114-cü və 115-ci maddələrində nəzərdə tutulan amortizasiya və təmir xərcləri normalarından aşağı norma tətbiq edilməsi nəticəsində yaranan və növbəti illərə keçirilən məbləğlər növbəti ilin gəlirləri hesabına kompensasiya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122. Ödəmə mənbəyində dividenddən vergi tutulması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122.1. Rezident müəssisə tərəfindən ödənilən dividenddən ödəmə mənbəyində 10 faiz dərəcə ilə vergi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122.2. Dividendin faktiki sahibi olan fiziki və hüquqi şəxslərdən bu Məcəllənin 122.1-ci maddəsinə uyğun olaraq vergi tutulmuşdursa, dividendi alan fiziki və hüquqi şəxslərin həmin gəlirindən bir daha vergi tutulmur.</w:t>
      </w:r>
    </w:p>
    <w:p w:rsidR="008D6FDC" w:rsidRPr="00F527B5" w:rsidRDefault="00940758" w:rsidP="004A243B">
      <w:pPr>
        <w:ind w:firstLine="284"/>
        <w:jc w:val="both"/>
        <w:rPr>
          <w:color w:val="000000" w:themeColor="text1"/>
          <w:lang w:val="az-Latn-AZ"/>
        </w:rPr>
      </w:pPr>
      <w:r w:rsidRPr="00F527B5">
        <w:rPr>
          <w:color w:val="000000" w:themeColor="text1"/>
          <w:lang w:val="az-Latn-AZ"/>
        </w:rPr>
        <w:t>Həmin gəlir yenidən dividend şəklində verilən zaman vergiyə cəlb olunmur.</w:t>
      </w:r>
    </w:p>
    <w:p w:rsidR="008D6FDC" w:rsidRPr="00F527B5" w:rsidRDefault="00940758" w:rsidP="004A243B">
      <w:pPr>
        <w:ind w:firstLine="284"/>
        <w:jc w:val="both"/>
        <w:rPr>
          <w:color w:val="000000" w:themeColor="text1"/>
          <w:lang w:val="az-Latn-AZ"/>
        </w:rPr>
      </w:pPr>
      <w:r w:rsidRPr="00F527B5">
        <w:rPr>
          <w:color w:val="000000" w:themeColor="text1"/>
          <w:lang w:val="az-Latn-AZ"/>
        </w:rPr>
        <w:t>122.3. Neft-qaz ehtiyatlarının kəşfiyyatı, işlənməsi və hasilatın pay bölgüsü, ixrac boru kəmərləri haqqında və bu qəbildən olan digər sazişlər üzrə mənfəətin bölüşdürülməsi, habelə müvafiq icra hakimiyyəti orqanı</w:t>
      </w:r>
      <w:r w:rsidR="00FD58EF" w:rsidRPr="00F527B5">
        <w:rPr>
          <w:rStyle w:val="FootnoteReference"/>
          <w:color w:val="000000" w:themeColor="text1"/>
          <w:lang w:val="az-Latn-AZ"/>
        </w:rPr>
        <w:footnoteReference w:customMarkFollows="1" w:id="160"/>
        <w:t>*</w:t>
      </w:r>
      <w:r w:rsidRPr="00F527B5">
        <w:rPr>
          <w:color w:val="000000" w:themeColor="text1"/>
          <w:lang w:val="az-Latn-AZ"/>
        </w:rPr>
        <w:t xml:space="preserve"> tərəfindən müəyyən edilmiş hallarda hüquqi şəxsin tam mülkiyyətində olan törəmə müəssisələrin xalis mənfəətinin həmin hüquqi şəxsin mərkəzləşdirilmiş fondunda cəmləşdirilməsi üzrə köçürmələr və bu şəxsin həmin gəliri vergiyə cəlb olunmur.</w:t>
      </w:r>
    </w:p>
    <w:p w:rsidR="00E4579C" w:rsidRPr="00F527B5" w:rsidRDefault="00E4579C" w:rsidP="004A243B">
      <w:pPr>
        <w:ind w:firstLine="284"/>
        <w:jc w:val="both"/>
        <w:rPr>
          <w:color w:val="000000" w:themeColor="text1"/>
          <w:lang w:val="az-Latn-AZ"/>
        </w:rPr>
      </w:pPr>
      <w:r w:rsidRPr="00F527B5">
        <w:rPr>
          <w:lang w:val="az-Latn-AZ"/>
        </w:rPr>
        <w:t>122.4. Cəmiyyətin fəaliyyəti zamanı əldə edilmiş aktivlərin, o cümlədən pul vəsaitlərinin (təsisçiyə borcların verilməsi və ya alınmış borcların əvəzinin qaytarılması istisna olmaqla) təsərrüfat fəaliyyətinin məqsədlərindən kənar digər məqsədlər üçün təsisçiyə verilməsi, habelə təsisçinin digər şəxslərə olan borclarının əvəzinin ödənilməsi vergitutma məqsədləri üçün dividend ödəmələrinə bərabər hesab edilir və bu zaman bu Məcəllənin 122.1- ci maddəsi ilə ödəmə mənbəyində vergi tutulur.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123. Ödəmə mənbəyində faizlərdən vergi tutulması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123.1. Rezident </w:t>
      </w:r>
      <w:r w:rsidRPr="00F527B5">
        <w:rPr>
          <w:rStyle w:val="FontStyle21"/>
          <w:color w:val="000000" w:themeColor="text1"/>
          <w:sz w:val="24"/>
          <w:szCs w:val="24"/>
          <w:lang w:val="az-Latn-AZ" w:eastAsia="az-Latn-AZ"/>
        </w:rPr>
        <w:t>kredit təşkilatlarına və ya bank əməliyyatları aparan şəxslərə</w:t>
      </w:r>
      <w:r w:rsidRPr="00F527B5">
        <w:rPr>
          <w:color w:val="000000" w:themeColor="text1"/>
          <w:lang w:val="az-Latn-AZ"/>
        </w:rPr>
        <w:t>, maliyyə lizinqini həyata keçirən rezident şəxslərə və ya qeyri-rezident bankların, maliyyə lizinqini həyata keçirən qeyri-rezidentin Azərbaycan Respublikasındakı daimi nümayəndəliyinə kreditlər (ssudalar), depozitlər (hesablar) üzrə ödənilən faizlər istisna olmaqla, rezident tərəfindən və ya qeyri-rezidentin daimi nümayəndəliyi tərəfindən, yaxud bu cür nümayəndəliyin adından ödənilən faizlərdən, o cümlədən maliyyə lizinqi əməliyyatları ü</w:t>
      </w:r>
      <w:r w:rsidR="00B5108E" w:rsidRPr="00F527B5">
        <w:rPr>
          <w:color w:val="000000" w:themeColor="text1"/>
          <w:lang w:val="az-Latn-AZ"/>
        </w:rPr>
        <w:t>zrə ödənilən ssuda faizlərindən</w:t>
      </w:r>
      <w:r w:rsidRPr="00F527B5">
        <w:rPr>
          <w:color w:val="000000" w:themeColor="text1"/>
          <w:lang w:val="az-Latn-AZ"/>
        </w:rPr>
        <w:t xml:space="preserve"> gəlir bu Məcəllənin 13.2.16-cı maddəsinə uyğun olaraq Azərbaycan mənbəyindən əldə edilmişdirsə, </w:t>
      </w:r>
      <w:r w:rsidR="00A664EB" w:rsidRPr="00F527B5">
        <w:rPr>
          <w:color w:val="000000" w:themeColor="text1"/>
          <w:lang w:val="az-Latn-AZ"/>
        </w:rPr>
        <w:t xml:space="preserve">bu Məcəllənin 102.1.22-ci maddəsində nəzərdə tutulmuş güzəşt nəzərə alınmaqla </w:t>
      </w:r>
      <w:r w:rsidRPr="00F527B5">
        <w:rPr>
          <w:color w:val="000000" w:themeColor="text1"/>
          <w:lang w:val="az-Latn-AZ"/>
        </w:rPr>
        <w:t>ödəniş mənbəyində 10 faiz dərəcə ilə vergi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123.2. Faizlərin faktiki sahibi fiziki şəxsdirsə, bu Məcəllənin 123.1-ci və 123.4-cü maddələrinə uyğun olaraq vergi tutulmuş faizlər həmin fiziki şəxslərə ödənildikdən sonra onlardan bir daha vergi tutulmur.</w:t>
      </w:r>
    </w:p>
    <w:p w:rsidR="008D6FDC" w:rsidRPr="00F527B5" w:rsidRDefault="00940758" w:rsidP="004A243B">
      <w:pPr>
        <w:ind w:firstLine="284"/>
        <w:jc w:val="both"/>
        <w:rPr>
          <w:color w:val="000000" w:themeColor="text1"/>
          <w:lang w:val="az-Latn-AZ"/>
        </w:rPr>
      </w:pPr>
      <w:r w:rsidRPr="00F527B5">
        <w:rPr>
          <w:color w:val="000000" w:themeColor="text1"/>
          <w:lang w:val="az-Latn-AZ"/>
        </w:rPr>
        <w:t>123.3. Faizlərin faktiki sahibi mənfəəti vergiyə cəlb olunan rezident müəssisədirsə və ya qeyri-rezidentin daimi nümayənd</w:t>
      </w:r>
      <w:r w:rsidR="00B5108E" w:rsidRPr="00F527B5">
        <w:rPr>
          <w:color w:val="000000" w:themeColor="text1"/>
          <w:lang w:val="az-Latn-AZ"/>
        </w:rPr>
        <w:t>əliyidirsə, bu Məcəllənin 123.1</w:t>
      </w:r>
      <w:r w:rsidRPr="00F527B5">
        <w:rPr>
          <w:color w:val="000000" w:themeColor="text1"/>
          <w:lang w:val="az-Latn-AZ"/>
        </w:rPr>
        <w:t>-ci maddəsinə uyğun olaraq vergi tutulmuş faizləri alan həmin müəssisə və ya qeyri-rezidentin daimi nümayəndəliyi hesabladığı verginin məbləğini, ödəmə mənbəyində verginin tutulduğunu təsdiq edən sənədləri vermək şərti ilə bu mənbədə ödənilmiş verginin məbləği qədər azaldır.</w:t>
      </w:r>
    </w:p>
    <w:p w:rsidR="008D6FDC" w:rsidRPr="00F527B5" w:rsidRDefault="00940758" w:rsidP="004A243B">
      <w:pPr>
        <w:ind w:firstLine="284"/>
        <w:jc w:val="both"/>
        <w:rPr>
          <w:color w:val="000000" w:themeColor="text1"/>
          <w:lang w:val="az-Latn-AZ"/>
        </w:rPr>
      </w:pPr>
      <w:r w:rsidRPr="00F527B5">
        <w:rPr>
          <w:color w:val="000000" w:themeColor="text1"/>
          <w:lang w:val="az-Latn-AZ"/>
        </w:rPr>
        <w:t>123.4. Həyatın yığım sığortası üzrə sığorta olunanın ödədiyi və ya onun xeyrinə ödənilən sığorta haqları ilə sığorta ödənişləri arasındakı fərq kimi alınan gəlirdən ödəniş mənbəyindən 10 faiz dərəcəsi ilə vergi tutulur.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124. Ödəmə mənbəyində icarə haqlarından və royaltidən vergi tutulması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124.1. Daşınan və daşınmaz əmlak üçün icarə haqqından, həmçinin rezidentin və ya qeyri-rezidentin Azərbaycan Respublikasındakı daimi nümayəndəliyinin ödədiyi və ya onun adından ödənilən royaltidə</w:t>
      </w:r>
      <w:r w:rsidR="00630897" w:rsidRPr="00F527B5">
        <w:rPr>
          <w:color w:val="000000" w:themeColor="text1"/>
          <w:lang w:val="az-Latn-AZ"/>
        </w:rPr>
        <w:t>n</w:t>
      </w:r>
      <w:r w:rsidRPr="00F527B5">
        <w:rPr>
          <w:color w:val="000000" w:themeColor="text1"/>
          <w:lang w:val="az-Latn-AZ"/>
        </w:rPr>
        <w:t xml:space="preserve"> gəlir bu Məcəllənin 13.2.16-cı maddəsinə uyğun olaraq Azərbaycan mənbəyindən əldə edilmişdirsə, ödəmə mənbəyində 14 faiz dərəcə ilə vergi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İcarə haqqı vergi ödəyicisi kimi uçotda olmayan fiziki şəxs tərəfindən ödənildikdə icarəyə verən bu maddəyə uyğun olaraq 14 faiz dərəcə ilə vergini özü ödəyir və bu Məcəllənin 33-cü və 149-cu maddələrinə uyğun olaraq vergi uçotuna alınıb bəyannamə verir.</w:t>
      </w:r>
    </w:p>
    <w:p w:rsidR="008D6FDC" w:rsidRPr="00F527B5" w:rsidRDefault="00940758" w:rsidP="004A243B">
      <w:pPr>
        <w:ind w:firstLine="284"/>
        <w:jc w:val="both"/>
        <w:rPr>
          <w:color w:val="000000" w:themeColor="text1"/>
          <w:lang w:val="az-Latn-AZ"/>
        </w:rPr>
      </w:pPr>
      <w:r w:rsidRPr="00F527B5">
        <w:rPr>
          <w:color w:val="000000" w:themeColor="text1"/>
          <w:lang w:val="az-Latn-AZ"/>
        </w:rPr>
        <w:t>124.2. İcarə haqqı və royaltidən gəlir əldə edən fiziki şəxslərdən bu Məcəllənin 124.1-ci maddəsinə uyğun olaraq vergi tutulmuşdursa və ya onun tərəfindən ödənilmişdirsə, həmin gəlirlərdən bir daha vergi tutulmur.</w:t>
      </w:r>
    </w:p>
    <w:p w:rsidR="008D6FDC" w:rsidRPr="00F527B5" w:rsidRDefault="00940758" w:rsidP="004A243B">
      <w:pPr>
        <w:ind w:firstLine="284"/>
        <w:jc w:val="both"/>
        <w:rPr>
          <w:color w:val="000000" w:themeColor="text1"/>
          <w:lang w:val="az-Latn-AZ"/>
        </w:rPr>
      </w:pPr>
      <w:r w:rsidRPr="00F527B5">
        <w:rPr>
          <w:color w:val="000000" w:themeColor="text1"/>
          <w:lang w:val="az-Latn-AZ"/>
        </w:rPr>
        <w:t>124.3. Rezident müəssisələrə və ya qeyri-rezidentlərin daimi nümayəndəliklərinə Azərbaycan Respublikasında ödənilmiş məbləğlər bu maddə üzrə vergitutma obyekti deyildir.</w:t>
      </w:r>
    </w:p>
    <w:p w:rsidR="008D6FDC" w:rsidRPr="00F527B5" w:rsidRDefault="00940758" w:rsidP="004A243B">
      <w:pPr>
        <w:ind w:firstLine="284"/>
        <w:jc w:val="both"/>
        <w:rPr>
          <w:color w:val="000000" w:themeColor="text1"/>
          <w:lang w:val="az-Latn-AZ"/>
        </w:rPr>
      </w:pPr>
      <w:r w:rsidRPr="00F527B5">
        <w:rPr>
          <w:rStyle w:val="FontStyle21"/>
          <w:color w:val="000000" w:themeColor="text1"/>
          <w:sz w:val="24"/>
          <w:szCs w:val="24"/>
          <w:lang w:val="az-Latn-AZ" w:eastAsia="az-Latn-AZ"/>
        </w:rPr>
        <w:t>124.4. Azərbaycan Respublikasında daşınmaz əmlakın (</w:t>
      </w:r>
      <w:r w:rsidR="00E4579C" w:rsidRPr="00F527B5">
        <w:rPr>
          <w:lang w:val="az-Latn-AZ"/>
        </w:rPr>
        <w:t>sahibkarlıq fəaliyyəti məqsədləri üçün istifadə olunmayan yaşayış fondu istisna olmaqla</w:t>
      </w:r>
      <w:r w:rsidRPr="00F527B5">
        <w:rPr>
          <w:rStyle w:val="FontStyle21"/>
          <w:color w:val="000000" w:themeColor="text1"/>
          <w:sz w:val="24"/>
          <w:szCs w:val="24"/>
          <w:lang w:val="az-Latn-AZ" w:eastAsia="az-Latn-AZ"/>
        </w:rPr>
        <w:t>) vergitutma məqsədləri üçün aylıq icarə haqqının məbləği bu Məcəllənin 14-cü maddəsinə uyğun olaraq, bazar qiyməti nəzərə alınmaqla müəyyən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125. Qeyri-rezidentin gəlirindən ödəmə mənbəyində vergi tutulması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125.1. Qeyri-rezidentin, bu Məcəllənin 13.2.16-cı maddəsi ilə Azərbaycan mənbəyindən əldə olunan gəliri kimi müəyyən edilən və qeyri-rezidentin Azərbaycan Respublikasının ərazisindəki daimi nümayəndəliyinə aid olmayan ümumi gəlirindən ödəmə mənbəyində xərclər çıxılmadan aşağıdakı dərəcələrlə vergi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125.1.1. dividend - bu Məcəllənin 122-ci maddəsinə uyğun olaraq;</w:t>
      </w:r>
    </w:p>
    <w:p w:rsidR="008D6FDC" w:rsidRPr="00F527B5" w:rsidRDefault="00940758" w:rsidP="004A243B">
      <w:pPr>
        <w:ind w:firstLine="284"/>
        <w:jc w:val="both"/>
        <w:rPr>
          <w:color w:val="000000" w:themeColor="text1"/>
          <w:lang w:val="az-Latn-AZ"/>
        </w:rPr>
      </w:pPr>
      <w:r w:rsidRPr="00F527B5">
        <w:rPr>
          <w:color w:val="000000" w:themeColor="text1"/>
          <w:lang w:val="az-Latn-AZ"/>
        </w:rPr>
        <w:t>125.1.2. faizlər - bu Məcəllənin 123-cü maddəsinə uyğun olaraq;</w:t>
      </w:r>
    </w:p>
    <w:p w:rsidR="008D6FDC" w:rsidRPr="00F527B5" w:rsidRDefault="00940758" w:rsidP="004A243B">
      <w:pPr>
        <w:ind w:firstLine="284"/>
        <w:jc w:val="both"/>
        <w:rPr>
          <w:color w:val="000000" w:themeColor="text1"/>
          <w:lang w:val="az-Latn-AZ"/>
        </w:rPr>
      </w:pPr>
      <w:r w:rsidRPr="00F527B5">
        <w:rPr>
          <w:color w:val="000000" w:themeColor="text1"/>
          <w:lang w:val="az-Latn-AZ"/>
        </w:rPr>
        <w:t>125.1.3. rezident müəssisəsinin və ya sahibkarın riskin sığortasına və ya təkrar sığortasına dair müqaviləyə uyğun olaraq sığorta ödəmələri - 4 faiz;</w:t>
      </w:r>
    </w:p>
    <w:p w:rsidR="008D6FDC" w:rsidRPr="00F527B5" w:rsidRDefault="00940758" w:rsidP="004A243B">
      <w:pPr>
        <w:ind w:firstLine="284"/>
        <w:jc w:val="both"/>
        <w:rPr>
          <w:color w:val="000000" w:themeColor="text1"/>
          <w:lang w:val="az-Latn-AZ"/>
        </w:rPr>
      </w:pPr>
      <w:r w:rsidRPr="00F527B5">
        <w:rPr>
          <w:color w:val="000000" w:themeColor="text1"/>
          <w:lang w:val="az-Latn-AZ"/>
        </w:rPr>
        <w:t>125.1.4. Azərbaycan Respublikası ilə digər dövlətlər arasında beynəlxalq rabitə və ya beynəlxalq daşımalar həyata keçirilərkən rabitə və ya nəqliyyat xidmətləri üçün rezident müəssisəsinin və ya sahibkarın ödəmələri - 6 faiz;</w:t>
      </w:r>
    </w:p>
    <w:p w:rsidR="008D6FDC" w:rsidRPr="00F527B5" w:rsidRDefault="00B36D68" w:rsidP="004A243B">
      <w:pPr>
        <w:ind w:firstLine="284"/>
        <w:jc w:val="both"/>
        <w:rPr>
          <w:color w:val="000000" w:themeColor="text1"/>
          <w:lang w:val="az-Latn-AZ"/>
        </w:rPr>
      </w:pPr>
      <w:r w:rsidRPr="00F527B5">
        <w:rPr>
          <w:lang w:val="az-Latn-AZ"/>
        </w:rPr>
        <w:t xml:space="preserve">125.1.5. bu Məcəllənin 125.1.1-ci </w:t>
      </w:r>
      <w:r w:rsidR="000060AF">
        <w:rPr>
          <w:lang w:val="az-Latn-AZ"/>
        </w:rPr>
        <w:t>-</w:t>
      </w:r>
      <w:r w:rsidRPr="00F527B5">
        <w:rPr>
          <w:lang w:val="az-Latn-AZ"/>
        </w:rPr>
        <w:t xml:space="preserve"> 125.1.4-cü, 125.1.6-cı </w:t>
      </w:r>
      <w:r w:rsidR="000060AF">
        <w:rPr>
          <w:lang w:val="az-Latn-AZ"/>
        </w:rPr>
        <w:t>-</w:t>
      </w:r>
      <w:r w:rsidRPr="00F527B5">
        <w:rPr>
          <w:lang w:val="az-Latn-AZ"/>
        </w:rPr>
        <w:t xml:space="preserve"> 125.1.8-ci və 125.1-1-ci maddələrində göstərilən gəlirlər istisna olmaqla, hüquqi şəxslərin və vergi ödəyicisi kimi uçota alınmış fiziki şəxslərin işlərin görülməsindən və ya xidmətlərin göstərilməsindən əldə edilən gəlirlər və Azərbaycan mənbəyindən əldə edilən digər gəlirlər üzrə ödəmələri – 10 faiz;</w:t>
      </w:r>
    </w:p>
    <w:p w:rsidR="008D6FDC" w:rsidRPr="00F527B5" w:rsidRDefault="00940758" w:rsidP="004A243B">
      <w:pPr>
        <w:ind w:firstLine="284"/>
        <w:jc w:val="both"/>
        <w:rPr>
          <w:color w:val="000000" w:themeColor="text1"/>
          <w:lang w:val="az-Latn-AZ"/>
        </w:rPr>
      </w:pPr>
      <w:r w:rsidRPr="00F527B5">
        <w:rPr>
          <w:color w:val="000000" w:themeColor="text1"/>
          <w:lang w:val="az-Latn-AZ"/>
        </w:rPr>
        <w:t>125.1.6. rezident müəssisəsinin və ya sahibkarın muzdlu işlə əlaqədar ödədiyi gəlir - bu Məcəllənin 101-ci maddəsində göstərilən dərəcələrlə;</w:t>
      </w:r>
    </w:p>
    <w:p w:rsidR="008D6FDC" w:rsidRPr="00F527B5" w:rsidRDefault="00940758" w:rsidP="004A243B">
      <w:pPr>
        <w:ind w:firstLine="284"/>
        <w:jc w:val="both"/>
        <w:rPr>
          <w:color w:val="000000" w:themeColor="text1"/>
          <w:lang w:val="az-Latn-AZ"/>
        </w:rPr>
      </w:pPr>
      <w:r w:rsidRPr="00F527B5">
        <w:rPr>
          <w:color w:val="000000" w:themeColor="text1"/>
          <w:lang w:val="az-Latn-AZ"/>
        </w:rPr>
        <w:t>125.1.7. icarə haqları və royalti - bu Məcəlləni</w:t>
      </w:r>
      <w:r w:rsidR="00985A5B" w:rsidRPr="00F527B5">
        <w:rPr>
          <w:color w:val="000000" w:themeColor="text1"/>
          <w:lang w:val="az-Latn-AZ"/>
        </w:rPr>
        <w:t>n 124-cü maddəsinə uyğun olaraq;</w:t>
      </w:r>
    </w:p>
    <w:p w:rsidR="00107E54" w:rsidRPr="00F527B5" w:rsidRDefault="00107E54" w:rsidP="0046531A">
      <w:pPr>
        <w:ind w:firstLine="284"/>
        <w:jc w:val="both"/>
        <w:rPr>
          <w:color w:val="000000" w:themeColor="text1"/>
          <w:lang w:val="az-Latn-AZ"/>
        </w:rPr>
      </w:pPr>
      <w:r w:rsidRPr="00F527B5">
        <w:rPr>
          <w:color w:val="000000" w:themeColor="text1"/>
          <w:lang w:val="az-Latn-AZ"/>
        </w:rPr>
        <w:t>125.1.8. idman oyunları ilə əlaqədar aparılan mərc oyunlarından, lotereyaların keçirilməsindən, habelə digər yarışlardan və müsabiqələrdən pul şəklində əldə edilən uduşlardan (mükafatlardan) iştirakla bağlı ödənilən pul vəsaiti (pul qoyuluşu) çıxılmaqla qalan mə</w:t>
      </w:r>
      <w:r w:rsidR="00FF044E" w:rsidRPr="00F527B5">
        <w:rPr>
          <w:color w:val="000000" w:themeColor="text1"/>
          <w:lang w:val="az-Latn-AZ"/>
        </w:rPr>
        <w:t xml:space="preserve">bləğdən </w:t>
      </w:r>
      <w:r w:rsidR="000060AF">
        <w:rPr>
          <w:color w:val="000000" w:themeColor="text1"/>
          <w:lang w:val="az-Latn-AZ"/>
        </w:rPr>
        <w:t>-</w:t>
      </w:r>
      <w:r w:rsidR="00FF044E" w:rsidRPr="00F527B5">
        <w:rPr>
          <w:color w:val="000000" w:themeColor="text1"/>
          <w:lang w:val="az-Latn-AZ"/>
        </w:rPr>
        <w:t xml:space="preserve"> bu Məcəllənin 101.5-ci</w:t>
      </w:r>
      <w:r w:rsidRPr="00F527B5">
        <w:rPr>
          <w:color w:val="000000" w:themeColor="text1"/>
          <w:lang w:val="az-Latn-AZ"/>
        </w:rPr>
        <w:t xml:space="preserve"> maddəsinə uyğun olaraq;</w:t>
      </w:r>
    </w:p>
    <w:p w:rsidR="00107E54" w:rsidRPr="00F527B5" w:rsidRDefault="00107E54" w:rsidP="0046531A">
      <w:pPr>
        <w:ind w:firstLine="284"/>
        <w:jc w:val="both"/>
        <w:rPr>
          <w:color w:val="000000" w:themeColor="text1"/>
          <w:lang w:val="az-Latn-AZ"/>
        </w:rPr>
      </w:pPr>
      <w:r w:rsidRPr="00F527B5">
        <w:rPr>
          <w:color w:val="000000" w:themeColor="text1"/>
          <w:lang w:val="az-Latn-AZ"/>
        </w:rPr>
        <w:t xml:space="preserve">125.1.9. bu Məcəllənin 13.2.16.14-1-ci maddəsində göstərilən ödəmələr </w:t>
      </w:r>
      <w:r w:rsidR="000060AF">
        <w:rPr>
          <w:color w:val="000000" w:themeColor="text1"/>
          <w:lang w:val="az-Latn-AZ"/>
        </w:rPr>
        <w:t>-</w:t>
      </w:r>
      <w:r w:rsidRPr="00F527B5">
        <w:rPr>
          <w:color w:val="000000" w:themeColor="text1"/>
          <w:lang w:val="az-Latn-AZ"/>
        </w:rPr>
        <w:t xml:space="preserve"> 10 faiz.</w:t>
      </w:r>
    </w:p>
    <w:p w:rsidR="00107E54" w:rsidRPr="00F527B5" w:rsidRDefault="00107E54" w:rsidP="0046531A">
      <w:pPr>
        <w:ind w:firstLine="284"/>
        <w:jc w:val="both"/>
        <w:rPr>
          <w:color w:val="000000" w:themeColor="text1"/>
          <w:lang w:val="az-Latn-AZ"/>
        </w:rPr>
      </w:pPr>
      <w:r w:rsidRPr="00F527B5">
        <w:rPr>
          <w:color w:val="000000" w:themeColor="text1"/>
          <w:lang w:val="az-Latn-AZ"/>
        </w:rPr>
        <w:t>125.1-1.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həmin rezidentdən köçürülən məbləğin 10 faizi miqdarında ödəmə mənbəyində vergi tutur.</w:t>
      </w:r>
    </w:p>
    <w:p w:rsidR="008D6FDC" w:rsidRPr="00F527B5" w:rsidRDefault="00940758" w:rsidP="004A243B">
      <w:pPr>
        <w:ind w:firstLine="284"/>
        <w:jc w:val="both"/>
        <w:rPr>
          <w:color w:val="000000" w:themeColor="text1"/>
          <w:lang w:val="az-Latn-AZ"/>
        </w:rPr>
      </w:pPr>
      <w:r w:rsidRPr="00F527B5">
        <w:rPr>
          <w:color w:val="000000" w:themeColor="text1"/>
          <w:lang w:val="az-Latn-AZ"/>
        </w:rPr>
        <w:t>125.2. Bu maddənin məqsədləri üçün qeyri-rezidentin Azərbaycan Respublikasındakı daimi nümayəndəliyi tərəfindən və ya onun adından aparılan ödəmələr rezident müəssisənin ödəmələrinə bərabər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125.3. Azərbaycan Respublikasının tərəfdar çıxdığı ikiqat vergitutmanın aradan qaldırılması haqqında beynəlxalq müqavilələrdə vergilərin aşağı dərəcəsi və ya vergilərdən tam azad olunma nəzərdə tutulduğu halda, ödəmə mənbəyində artıq tutulmuş vergi məbləği bu Məcəllənin 87.4-cü maddəsində müəyyən edilmiş qaydada geri qaytarılır.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126. Qeyri-rezidentin daimi nümayəndəliyinin xalis mənfəətindən ödəmə mənbəyində vergi tutulması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Qeyri-rezidentin daimi nümayəndəliyindən mənfəət vergisindən əlavə olaraq bu daimi nümayəndəliyin xalis mənfəətindən həmin qeyri-rezidentə köçürdüyü (verdiyi) hər hansı məbləğdən 10 faiz dərəcə ilə vergi tutulur.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127. Xarici ölkədə ödənilən verginin nəzərə alınması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127.1. Rezidentin Azərbaycan Respublikasının hüdudlarından kənarda Azərbaycan mənbəyindən olmayan gəlirindən ödənilmiş gəlir vergisinin və ya mənfəət vergisinin məbləğləri Azərbaycanda vergi ödənilərkən nəzərə alınır.</w:t>
      </w:r>
    </w:p>
    <w:p w:rsidR="008D6FDC" w:rsidRPr="00F527B5" w:rsidRDefault="00940758" w:rsidP="004A243B">
      <w:pPr>
        <w:ind w:firstLine="284"/>
        <w:jc w:val="both"/>
        <w:rPr>
          <w:color w:val="000000" w:themeColor="text1"/>
          <w:lang w:val="az-Latn-AZ"/>
        </w:rPr>
      </w:pPr>
      <w:r w:rsidRPr="00F527B5">
        <w:rPr>
          <w:color w:val="000000" w:themeColor="text1"/>
          <w:lang w:val="az-Latn-AZ"/>
        </w:rPr>
        <w:t>127.2. Bu Məcəllənin 127.1-ci maddəsinə uyğun olaraq nəzərə alınan məbləğ Azərbaycan Respublikasında həmin gəlirdən və ya mənfəətdən müəyyən edilmiş dərəcələrlə tutulan verginin məbləğindən çox olmamalıdır.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128. Güzəştli vergi tutulan ölkələrdə əldə edilən gəlir </w:t>
      </w:r>
    </w:p>
    <w:p w:rsidR="008D6FDC" w:rsidRPr="00F527B5" w:rsidRDefault="00940758" w:rsidP="004A243B">
      <w:pPr>
        <w:ind w:firstLine="284"/>
        <w:jc w:val="both"/>
        <w:rPr>
          <w:color w:val="000000" w:themeColor="text1"/>
          <w:lang w:val="az-Latn-AZ"/>
        </w:rPr>
      </w:pPr>
      <w:r w:rsidRPr="00F527B5">
        <w:rPr>
          <w:color w:val="000000" w:themeColor="text1"/>
          <w:lang w:val="az-Latn-AZ"/>
        </w:rPr>
        <w:t>128.1. Rezident güzəştli vergi tutulan ölkədə gəlir əldə edən qeyri-rezidentin nizamnamə fondunun 20 faizindən çoxuna bilavasitə və ya dolayısı ilə sahibdirsə, yaxud öz növbəsində onun səsvermə hüququ verən səhmlərinin 20 faizindən çoxunun sahibidirsə, rezidentin həmin gəliri onun vergi tutulan gəlirinə daxil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128.2. Güzəştli vergi tutulan xarici ölkə dedikdə, vergi dərəcəsi bu Məcəllədə müəyyən edilmiş dərəcədən 2 dəfə və ya daha çox aşağ</w:t>
      </w:r>
      <w:r w:rsidR="001C460C" w:rsidRPr="00F527B5">
        <w:rPr>
          <w:color w:val="000000" w:themeColor="text1"/>
          <w:lang w:val="az-Latn-AZ"/>
        </w:rPr>
        <w:t xml:space="preserve">ı olan </w:t>
      </w:r>
      <w:r w:rsidR="00107E54" w:rsidRPr="00F527B5">
        <w:rPr>
          <w:color w:val="000000" w:themeColor="text1"/>
          <w:lang w:val="az-Latn-AZ"/>
        </w:rPr>
        <w:t xml:space="preserve">və </w:t>
      </w:r>
      <w:r w:rsidR="00B36D68" w:rsidRPr="00F527B5">
        <w:rPr>
          <w:lang w:val="az-Latn-AZ"/>
        </w:rPr>
        <w:t xml:space="preserve">(və ya) </w:t>
      </w:r>
      <w:r w:rsidR="00107E54" w:rsidRPr="00F527B5">
        <w:rPr>
          <w:color w:val="000000" w:themeColor="text1"/>
          <w:lang w:val="az-Latn-AZ"/>
        </w:rPr>
        <w:t>maliyyə məlumatını</w:t>
      </w:r>
      <w:r w:rsidR="001536E5" w:rsidRPr="00F527B5">
        <w:rPr>
          <w:color w:val="000000" w:themeColor="text1"/>
          <w:lang w:val="az-Latn-AZ"/>
        </w:rPr>
        <w:t>,</w:t>
      </w:r>
      <w:r w:rsidRPr="00F527B5">
        <w:rPr>
          <w:color w:val="000000" w:themeColor="text1"/>
          <w:lang w:val="az-Latn-AZ"/>
        </w:rPr>
        <w:t xml:space="preserve"> yaxud əmlakın faktiki sahibi və ya gəlir (mənfəət) götürən barədə sirri qorumaq imkanı verilmiş şirkətlər haqqında məlumatın məxfiliyinə dair qanunun mövcud olduğu ölkə başa düşülür.</w:t>
      </w:r>
    </w:p>
    <w:p w:rsidR="00696087" w:rsidRPr="00F527B5" w:rsidRDefault="00696087" w:rsidP="004A243B">
      <w:pPr>
        <w:ind w:firstLine="284"/>
        <w:jc w:val="both"/>
        <w:rPr>
          <w:color w:val="000000" w:themeColor="text1"/>
          <w:lang w:val="az-Latn-AZ"/>
        </w:rPr>
      </w:pPr>
      <w:r w:rsidRPr="00F527B5">
        <w:rPr>
          <w:color w:val="000000" w:themeColor="text1"/>
          <w:lang w:val="az-Latn-AZ"/>
        </w:rPr>
        <w:t>128.3. Hər il üçün güzəştli vergi tutulan ölkələrin və ya ərazilərin siyahısı müvafiq icra hakimiyyəti orqanı</w:t>
      </w:r>
      <w:r w:rsidR="00C81613" w:rsidRPr="00F527B5">
        <w:rPr>
          <w:rStyle w:val="FootnoteReference"/>
          <w:color w:val="000000" w:themeColor="text1"/>
          <w:lang w:val="az-Latn-AZ"/>
        </w:rPr>
        <w:footnoteReference w:customMarkFollows="1" w:id="161"/>
        <w:t>*</w:t>
      </w:r>
      <w:r w:rsidRPr="00F527B5">
        <w:rPr>
          <w:color w:val="000000" w:themeColor="text1"/>
          <w:lang w:val="az-Latn-AZ"/>
        </w:rPr>
        <w:t xml:space="preserve"> tərəfindən təsdiq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129. Vergi ili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Vergi ili təqvim ili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130. Gəlirin və xərcin uçotu qaydası </w:t>
      </w:r>
    </w:p>
    <w:p w:rsidR="008D6FDC" w:rsidRPr="00F527B5" w:rsidRDefault="00940758" w:rsidP="004A243B">
      <w:pPr>
        <w:ind w:firstLine="284"/>
        <w:jc w:val="both"/>
        <w:rPr>
          <w:color w:val="000000" w:themeColor="text1"/>
          <w:lang w:val="az-Latn-AZ"/>
        </w:rPr>
      </w:pPr>
      <w:r w:rsidRPr="00F527B5">
        <w:rPr>
          <w:color w:val="000000" w:themeColor="text1"/>
          <w:lang w:val="az-Latn-AZ"/>
        </w:rPr>
        <w:t>130.1. Vergi ödəyicisi vergi tutulan gəlirin (mənfəətin) dəqiq əks etdirilməsi üçün sənədləşdirilmiş məlumat əsasında gəlirlərinin və xərclərinin vaxtlı-vaxtında dəqiq uçotunu aparmağa, bu fəsilə uyğun şəkildə tətbiq edilən uçot metodundan asılı olaraq gəlirlərini və xərclərini onların əldə edildiyi və ya çəkildiyi müvafiq hesabat dövrlərinə aid etməyə borcludur. Vergi ödəyicisinin istifadə etdiyi uçot metodunda xərclərin və daxilolmaların müddətləri və uçotu qaydasına dair bütün tələblər nəzərə alınmalıdır.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Gəlirlərin və xərclərin uçotunu hüquqi və fiziki şəxslər Azərbaycan Respublikasının müvafiq qanunvericiliyinə uyğun olaraq aparırlar. Vergitutma məqsədləri üçün gəlirlər və xərclər bu Məcəlləyə əsasən müəyyən edilir.</w:t>
      </w:r>
    </w:p>
    <w:p w:rsidR="00142DB2" w:rsidRPr="00F527B5" w:rsidRDefault="00142DB2" w:rsidP="004A243B">
      <w:pPr>
        <w:ind w:firstLine="284"/>
        <w:jc w:val="both"/>
        <w:rPr>
          <w:color w:val="000000" w:themeColor="text1"/>
          <w:lang w:val="az-Latn-AZ"/>
        </w:rPr>
      </w:pPr>
      <w:r w:rsidRPr="00F527B5">
        <w:rPr>
          <w:color w:val="000000" w:themeColor="text1"/>
          <w:lang w:val="az-Latn-AZ"/>
        </w:rPr>
        <w:t>130.1-1. İqtisadi fəaliyyət sahələri üzrə vergitutma məqsədləri üçün gəlirlərin və xərclərin uçotunun aparılması qaydaları müvafiq icra hakimiyyəti orqanı</w:t>
      </w:r>
      <w:r w:rsidR="00C81613" w:rsidRPr="00F527B5">
        <w:rPr>
          <w:rStyle w:val="FootnoteReference"/>
          <w:color w:val="000000" w:themeColor="text1"/>
          <w:lang w:val="az-Latn-AZ"/>
        </w:rPr>
        <w:footnoteReference w:customMarkFollows="1" w:id="162"/>
        <w:t>**</w:t>
      </w:r>
      <w:r w:rsidRPr="00F527B5">
        <w:rPr>
          <w:color w:val="000000" w:themeColor="text1"/>
          <w:lang w:val="az-Latn-AZ"/>
        </w:rPr>
        <w:t xml:space="preserve"> tərəfindən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130.2. Vergi ödəyicisi öz fəaliyyəti ilə bağlı olan bütün əməliyyatların başlanğıcını, gedişini və qurtarmasını müəyyənləşdirməyə imkan verən uçotun aparılmasını təmin etməyə borcludur.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130.3. Bu maddədə başqa hallar nəzərdə tutulmamışdırsa, vergi tutulan gəlir bu Məcəllənin tələblərinə əməl etmək üçün zəruri düzəlişləri aparmaq şərti ilə vergi ödəyicisinin öz mühasibat uçotunda istifadə etdiyi metodla hesablanmalıdır.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130.4. Vergi ödəyicisi vergi ili ərzində eyni metodu tətbiq etmək şərti ilə vergilərin uçotunu kassa metodu və ya hesablamalar metodu ilə apara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130.5. Vergi ödəyicisinin istifadə etd</w:t>
      </w:r>
      <w:r w:rsidR="00D85388" w:rsidRPr="00F527B5">
        <w:rPr>
          <w:color w:val="000000" w:themeColor="text1"/>
          <w:lang w:val="az-Latn-AZ"/>
        </w:rPr>
        <w:t>iyi uçot metodu dəyişdirilərkən</w:t>
      </w:r>
      <w:r w:rsidRPr="00F527B5">
        <w:rPr>
          <w:color w:val="000000" w:themeColor="text1"/>
          <w:lang w:val="az-Latn-AZ"/>
        </w:rPr>
        <w:t xml:space="preserve"> verginin məbləğinə təsir göstərən mühasibat əməliyyatlarına düzəlişlər uçot metodunun dəyişdirildiyi ildə aparılmalıdır ki, bu əməliyyatlardan heç biri nəzərdən qaçırılmasın və ya iki dəfə hesaba alınmasın.</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131. Kassa metodu ilə gəlirin və xərcin uçotu prinsipləri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Kassa metodu ilə uçot aparan vergi ödəyicisi gəliri əldə edəndə və ya gəlir onun sərəncamına veriləndə, bu gəliri nəzərə almalı və gəlirdən öz xərclərini yalnız bu xərcləri çəkdiyi zaman çıxmalıdır.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132. Kassa metodundan istifadə olunarkən gəlirin əldə edilməsi vaxtı </w:t>
      </w:r>
    </w:p>
    <w:p w:rsidR="008D6FDC" w:rsidRPr="00F527B5" w:rsidRDefault="00940758" w:rsidP="004A243B">
      <w:pPr>
        <w:ind w:firstLine="284"/>
        <w:jc w:val="both"/>
        <w:rPr>
          <w:color w:val="000000" w:themeColor="text1"/>
          <w:lang w:val="az-Latn-AZ"/>
        </w:rPr>
      </w:pPr>
      <w:r w:rsidRPr="00F527B5">
        <w:rPr>
          <w:color w:val="000000" w:themeColor="text1"/>
          <w:lang w:val="az-Latn-AZ"/>
        </w:rPr>
        <w:t>132.1. Vergi ödəyicisinin nağd pul vəsaitini aldığı, nağdsız ödəmədə isə pul vəsaitinin bankda onun hesabına və ya sərəncamçısı ola biləcəyi hesaba, yaxud göstərilən vəsaiti almaq hüququna malik olacağı hesaba daxil olduğu vaxt gəlirin əldə edildiyi vaxt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132.2. Vergi ödəyicisinin maliyyə öhdəliyinin ləğv edildiyi və ya ödənildiyi halda (qarşılıqlı hesablaşmalar aparıldıqda və sair bu kimi hallarda) öhdəliyin ləğv edildiyi və ya ödənildiyi vaxt gəlirin əldə edildiyi vaxt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133. Kassa metodundan istifadə olunarkən xərcin çəkilməsi vaxtı </w:t>
      </w:r>
    </w:p>
    <w:p w:rsidR="008D6FDC" w:rsidRPr="00F527B5" w:rsidRDefault="00940758" w:rsidP="004A243B">
      <w:pPr>
        <w:ind w:firstLine="284"/>
        <w:jc w:val="both"/>
        <w:rPr>
          <w:color w:val="000000" w:themeColor="text1"/>
          <w:lang w:val="az-Latn-AZ"/>
        </w:rPr>
      </w:pPr>
      <w:r w:rsidRPr="00F527B5">
        <w:rPr>
          <w:color w:val="000000" w:themeColor="text1"/>
          <w:lang w:val="az-Latn-AZ"/>
        </w:rPr>
        <w:t>133.1. Vergi uçotunun məqsədləri üçün vergi ödəyicisi kassa metodundan istifadə etdikdə, xərcin çəkilməsi vaxtı, əgər bu maddədə başqa hallar nəzərdə tutulmamışdırsa, xərcin faktiki çəkildiyi vaxt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133.2. Vergi ödəyicisi pul vəsaitini ödəyirsə, nağd pul vəsaitinin ödənildiyi, nağdsız ödəmədə isə vergi ödəyicisinin pul vəsaitinin köçürülməsi haqqındakı tapşırığının bank tərəfindən alındığı vaxt xərcin çəkildiyi vaxt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133.3. Vergi ödəyicisi qarşısında maliyyə öhdəlikləri ləğv edildiyi və ya ödənildiyi halda (qarşılıqlı hesablaşmalar aparıldıqda və sairə bu kimi hallarda), öhdəliyin ləğv edildiyi və ya ödənildiyi vaxt xərcin çəkilməsi vaxtı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133.4. Borc öhdəlikləri üzrə faizlər ödənilərkən və ya əmlakın icarəyə götürülməsi müqabilində ödəmə həyata keçirilərkən, əgər borc öhdəliyinin və ya icarə müqaviləsinin müddəti bir neçə hesabat dövrünü əhatə edirsə, hesabat ilində gəlirdən çıxılmalı olan və faktiki ödənilən faizlərin (icarə haqqının) məbləği həmin il üçün hesablanan faizlərin (icarə haqqının) məbləği deməkdir.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134. Hesablama metodundan istifadə edilərkən gəlirin və xərcin uçotu qaydası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Hesablama metodu ilə uçot aparan vergi ödəyicisi gəlir əldə edilməsinin və xərc çəkilməsinin faktiki vaxtından asılı olmayaraq gəlirini və xərcini müvafiq surətdə gəlir almaq hüququnun əldə edildiyi və ya xərcin çəkilməsi barədə öhdəliyin yarandığı vaxt nəzərə almalıdır.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135. Hesablama metodundan istifadə olunarkən gəlirin əldə edilməsi vaxtı </w:t>
      </w:r>
    </w:p>
    <w:p w:rsidR="008D6FDC" w:rsidRPr="00F527B5" w:rsidRDefault="00940758" w:rsidP="004A243B">
      <w:pPr>
        <w:ind w:firstLine="284"/>
        <w:jc w:val="both"/>
        <w:rPr>
          <w:color w:val="000000" w:themeColor="text1"/>
          <w:lang w:val="az-Latn-AZ"/>
        </w:rPr>
      </w:pPr>
      <w:r w:rsidRPr="00F527B5">
        <w:rPr>
          <w:color w:val="000000" w:themeColor="text1"/>
          <w:lang w:val="az-Latn-AZ"/>
        </w:rPr>
        <w:t>135.1. Müvafiq məbləğ vergi ödəyicisinə qeyd-şərtsiz ödənilməlidirsə, yaxud vergi ödəyicisi əqd və ya müqavilə üzrə bütün öhdəliklərini yerinə yetirmişdirsə, bu vaxt gəliri almaq hüququ əldə edilmiş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135.2. Vergi ödəyicisi müqavilə üzrə iş görürsə və ya xidmət göstərirsə, gəlir onu almaq hüququ müqavilədə nəzərdə tutulan işlərin görülməsinin və ya xidmətlərin göstərilməsinin tam başa çatdığı vaxtda əldə edilmiş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135.3. Vergi ödəyicisi gəlir əldə edirsə və ya onun faiz gəliri, yaxud əmlakın icarəyə verilməsindən gəlir əldə etmək hüququ vardırsa, borc öhdəliklərinin və ya icarə müqaviləsi üzrə ödəmənin müddətinin qurtardığı vaxt gəlir almaq hüququnun əldə edildiyi vaxt sayılır. Borc öhdəliyinin və ya icarə müqaviləsi üzrə ödəmənin müddəti bir neçə hesabat dövrünü əhatə edirsə, gəlir onun hesablanma qaydasına müvafiq surətdə həmin hesabat dövrləri üzrə bölüşdürülür.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136. Hesablama metodundan istifadə edilərkən xərcin çəkilməsi vaxtı </w:t>
      </w:r>
    </w:p>
    <w:p w:rsidR="008D6FDC" w:rsidRPr="00F527B5" w:rsidRDefault="00940758" w:rsidP="004A243B">
      <w:pPr>
        <w:ind w:firstLine="284"/>
        <w:jc w:val="both"/>
        <w:rPr>
          <w:color w:val="000000" w:themeColor="text1"/>
          <w:lang w:val="az-Latn-AZ"/>
        </w:rPr>
      </w:pPr>
      <w:r w:rsidRPr="00F527B5">
        <w:rPr>
          <w:color w:val="000000" w:themeColor="text1"/>
          <w:lang w:val="az-Latn-AZ"/>
        </w:rPr>
        <w:t>136.1. Vergi ödəyicisi vergi uçotunun aparılması üçün hesablama metodundan istifadə etdikdə, əqdlə bağlı olan xərcin çəkilməsi vaxtı, bu maddədə başqa hallar nəzərdə tutulmamışdırsa, aşağıda sadalanan şərtlərin hamısına əməl edildiyi vaxt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136.1.1. vergi ödəyicisi birmənalı olaraq maliyyə öhdəliklərini qəbul edir;</w:t>
      </w:r>
    </w:p>
    <w:p w:rsidR="008D6FDC" w:rsidRPr="00F527B5" w:rsidRDefault="00940758" w:rsidP="004A243B">
      <w:pPr>
        <w:ind w:firstLine="284"/>
        <w:jc w:val="both"/>
        <w:rPr>
          <w:color w:val="000000" w:themeColor="text1"/>
          <w:lang w:val="az-Latn-AZ"/>
        </w:rPr>
      </w:pPr>
      <w:r w:rsidRPr="00F527B5">
        <w:rPr>
          <w:color w:val="000000" w:themeColor="text1"/>
          <w:lang w:val="az-Latn-AZ"/>
        </w:rPr>
        <w:t>136.1.2. maliyyə öhdəliklərinin məbləği dəqiq qiymətləndirilir;</w:t>
      </w:r>
    </w:p>
    <w:p w:rsidR="008D6FDC" w:rsidRPr="00F527B5" w:rsidRDefault="00940758" w:rsidP="004A243B">
      <w:pPr>
        <w:ind w:firstLine="284"/>
        <w:jc w:val="both"/>
        <w:rPr>
          <w:color w:val="000000" w:themeColor="text1"/>
          <w:lang w:val="az-Latn-AZ"/>
        </w:rPr>
      </w:pPr>
      <w:r w:rsidRPr="00F527B5">
        <w:rPr>
          <w:color w:val="000000" w:themeColor="text1"/>
          <w:lang w:val="az-Latn-AZ"/>
        </w:rPr>
        <w:t>136.1.3. əqddə və ya müqavilədə iştirak edən bütün tərəflər əqd və ya müqavilə üzrə özlərinin bütün öhdəliklərini yerinə yetirmişlər, yaxud müvafiq məbləğlər qeyd-şərtsiz ödənilməlidir.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136.2. Bu maddədə göstərilən maliyyə öhdəliyi əqdə və ya müqaviləyə müvafiq surətdə qəbul edilən elə öhdəlikdir ki, onun yerinə yetirilməsindən ötrü əqdin və ya müqavilənin digər iştirakçısı pul şəklində və ya digər şəkildə müvafiq vəsait verməli olsun.</w:t>
      </w:r>
    </w:p>
    <w:p w:rsidR="008D6FDC" w:rsidRPr="00F527B5" w:rsidRDefault="00940758" w:rsidP="004A243B">
      <w:pPr>
        <w:ind w:firstLine="284"/>
        <w:jc w:val="both"/>
        <w:rPr>
          <w:color w:val="000000" w:themeColor="text1"/>
          <w:lang w:val="az-Latn-AZ"/>
        </w:rPr>
      </w:pPr>
      <w:r w:rsidRPr="00F527B5">
        <w:rPr>
          <w:color w:val="000000" w:themeColor="text1"/>
          <w:lang w:val="az-Latn-AZ"/>
        </w:rPr>
        <w:t>136.3. Borc öhdəliyi üzrə faizlər və ya əmlakın icarə haqqı ödənilərkən borc öhdəliyi və ya icarə müqaviləsi üzrə ödənişin müddəti bir neçə hesabat dövrünü əhatə edirsə, xərc həmin hesabat dövrləri üzrə onun hesablanma qaydasına müvafiq surətdə bölüşdürülür.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137. Birgə fəaliyyətdən gəlirin bölüşdürülməsi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Hüquqi şəxs yaratmadan birgə sahibkarlıq fəaliyyəti ilə məşğul olan şəxslər, həmin fəaliyyətdən əldə etdikləri birgə gəliri (bu fəaliyyətlə bağlı birgə xərci çıxmaqla) hesabladıqdan sonra, birgə sahibkarlıq fəaliyyətlərinə dair razılığa uyğun olaraq, vergiyə cəlb edilən gəliri bu fəaliyyətin iştirakçıları arasında bölürlər.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138. Uzunmüddətli müqavilələr üzrə gəlir və gəlirdən çıxılan məbləğlər </w:t>
      </w:r>
    </w:p>
    <w:p w:rsidR="008D6FDC" w:rsidRPr="00F527B5" w:rsidRDefault="003A6CBA" w:rsidP="004A243B">
      <w:pPr>
        <w:ind w:firstLine="284"/>
        <w:jc w:val="both"/>
        <w:rPr>
          <w:color w:val="000000" w:themeColor="text1"/>
          <w:lang w:val="az-Latn-AZ"/>
        </w:rPr>
      </w:pPr>
      <w:r w:rsidRPr="00F527B5">
        <w:rPr>
          <w:color w:val="000000" w:themeColor="text1"/>
          <w:lang w:val="az-Latn-AZ"/>
        </w:rPr>
        <w:t>138.1. “Uzunmüddətli müqavilə”</w:t>
      </w:r>
      <w:r w:rsidR="00940758" w:rsidRPr="00F527B5">
        <w:rPr>
          <w:color w:val="000000" w:themeColor="text1"/>
          <w:lang w:val="az-Latn-AZ"/>
        </w:rPr>
        <w:t xml:space="preserve"> - müqavilədə nəzərdə tutulan istehsal, quraşdırma və ya tikinti, yaxud bunlarla bağlı xidmətlərin və işlərin vergi ili ərzində başa çatdırılmadığı müqavilə deməkdir. Müqavilədə göstərilən işlərin başlandığı gündən 6 ay ərzində başa çatdırılmasını nəzərdə tutan müqavilələr uzunmüddətli müqavilələrə aid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138.2. Vergi ödəyicisi hesablama</w:t>
      </w:r>
      <w:r w:rsidR="005F2E1D" w:rsidRPr="00F527B5">
        <w:rPr>
          <w:color w:val="000000" w:themeColor="text1"/>
          <w:lang w:val="az-Latn-AZ"/>
        </w:rPr>
        <w:t xml:space="preserve"> metodu ilə uçot aparırsa, uzun</w:t>
      </w:r>
      <w:r w:rsidRPr="00F527B5">
        <w:rPr>
          <w:color w:val="000000" w:themeColor="text1"/>
          <w:lang w:val="az-Latn-AZ"/>
        </w:rPr>
        <w:t>müddətli müqavilələrlə bağlı gəlir və bu gəlirdən çıxılan məbləğlər vergi ili ərzində müqavilələrin yerinə yetirilməsinin faktiki həcmlərinə uyğun olaraq uçota alınır.</w:t>
      </w:r>
    </w:p>
    <w:p w:rsidR="008D6FDC" w:rsidRPr="00F527B5" w:rsidRDefault="00940758" w:rsidP="004A243B">
      <w:pPr>
        <w:ind w:firstLine="284"/>
        <w:jc w:val="both"/>
        <w:rPr>
          <w:color w:val="000000" w:themeColor="text1"/>
          <w:lang w:val="az-Latn-AZ"/>
        </w:rPr>
      </w:pPr>
      <w:r w:rsidRPr="00F527B5">
        <w:rPr>
          <w:color w:val="000000" w:themeColor="text1"/>
          <w:lang w:val="az-Latn-AZ"/>
        </w:rPr>
        <w:t>138.3. Müqavilənin yerinə yetirilməsinin faktiki həcmi vergi ili ərzində çəkilmiş xərcin həmin müqavilədə nəzərdə tutulan ümumi qiymətləndirilən xərclərlə müqayisə edilməsi yolu ilə müəyyənləşdirilir.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138.4. Bu Məcəllənin 138-ci maddəsinin müddəaları </w:t>
      </w:r>
      <w:r w:rsidR="00985A5B" w:rsidRPr="00F527B5">
        <w:rPr>
          <w:color w:val="000000" w:themeColor="text1"/>
          <w:lang w:val="az-Latn-AZ"/>
        </w:rPr>
        <w:t>bina</w:t>
      </w:r>
      <w:r w:rsidR="00985A5B" w:rsidRPr="00F527B5">
        <w:rPr>
          <w:b/>
          <w:color w:val="000000" w:themeColor="text1"/>
          <w:lang w:val="az-Latn-AZ"/>
        </w:rPr>
        <w:t xml:space="preserve"> </w:t>
      </w:r>
      <w:r w:rsidRPr="00F527B5">
        <w:rPr>
          <w:color w:val="000000" w:themeColor="text1"/>
          <w:lang w:val="az-Latn-AZ"/>
        </w:rPr>
        <w:t>tikintisi fəaliyyəti üzrə sadələşdirilmiş vergi ödəyicilərinə şamil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139. Əmtəə-material ehtiyatlarının uçotu qaydası </w:t>
      </w:r>
    </w:p>
    <w:p w:rsidR="008D6FDC" w:rsidRPr="00F527B5" w:rsidRDefault="00940758" w:rsidP="004A243B">
      <w:pPr>
        <w:ind w:firstLine="284"/>
        <w:jc w:val="both"/>
        <w:rPr>
          <w:color w:val="000000" w:themeColor="text1"/>
          <w:lang w:val="az-Latn-AZ"/>
        </w:rPr>
      </w:pPr>
      <w:r w:rsidRPr="00F527B5">
        <w:rPr>
          <w:color w:val="000000" w:themeColor="text1"/>
          <w:lang w:val="az-Latn-AZ"/>
        </w:rPr>
        <w:t>139.1. Vergi ödəyicisi özünün mülkiyyətində olan və sonradan satılmaq, yaxud məhsul istehsalı, işlər görülməsi və ya xidmətlər göstərilməsində istifadə olunmaq üçün nəzərdə tutulan hər hansı malı əmtəə-material ehtiyatlarına aid etməyə borcludur.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139.2. Əmtəə-material ehtiyatlarının uçotunu apararkən vergi ödəyicisi istehsal etdiyi, yaxud satın aldığı malların istehsal xərclərinə və ya satınalma qiymətlərinə əsasən müəyyənləşdirilən dəyərini uçotda əks etdirməyə borcludur. Vergi ödəyicisi bu malların saxlanmasına və nəql olunmasına çəkilən xərcləri də onların dəyərinə daxil etməlidir.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139.3. Əmtəə-material ehtiyatlarının uçotunu apararkən vergi ödəyicisi mənəvi cəhətdən köhnəlmiş və ya dəbdən düşmüş qüsurlu malın, yaxud digər səbəblər üzündən istehsalına çəkilmiş xərclərdən (satınalma qiymətindən) yüksək qiymətə satıla bilməyən malın (məhsulun) dəyərini onların satıla biləcəyi qiyməti əsas götürməklə qiymətləndirə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139.4. Vergi ödəyicisi onun ixtiyarında olan malların fərdi uçotunu aparmırsa, o, əmtəə-material ehtiyatlarının uçotunu orta maya dəyəri ilə qiymətləndirmə metodundan istifadə etməklə aparmaq hüququna malikdir.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140. Maliyyə lizinqi </w:t>
      </w:r>
    </w:p>
    <w:p w:rsidR="008D6FDC" w:rsidRPr="00F527B5" w:rsidRDefault="00B36D68" w:rsidP="004A243B">
      <w:pPr>
        <w:ind w:firstLine="284"/>
        <w:jc w:val="both"/>
        <w:rPr>
          <w:color w:val="000000" w:themeColor="text1"/>
          <w:lang w:val="az-Latn-AZ"/>
        </w:rPr>
      </w:pPr>
      <w:r w:rsidRPr="00F527B5">
        <w:rPr>
          <w:lang w:val="az-Latn-AZ"/>
        </w:rPr>
        <w:t>140.1. Bu maddənin məqsədləri üçün maliyyə lizinqinin obyekti əsas vəsaitlərə aid edilən daşınar və daşınmaz əmlakdır. İcarəyə verən maddi əmlakı maliyyə lizinqi müqaviləsi üzrə icarəyə verirsə, vergitutma məqsədləri üçün icarəçi əmlakın sahibi, icarə ödəmələri isə icarəçiyə verilmiş ssuda üzrə ödəmələr sayılır. Maliyyə lizinqi müqaviləsi üzrə lizinq alan qismində yalnız hüquqi şəxslər və fərdi sahibkarlar çıxış edirlər.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140.2. Aşağıdakı hallarda əmlak icarəsi maliyyə lizinqi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140.2.1. lizinq müqaviləsi ilə icarə müddəti qurtardıqdan sonra əmlakın mülkiyyətə verilməsi nəzərdə tutulur, yaxud icarə müddəti qurtardıqdan sonra icarəçi əmlakı müəyyən edilmiş və ya qabaqcadan güman edilən qiymətlərlə almaq hüququna malikdir, yaxud;</w:t>
      </w:r>
    </w:p>
    <w:p w:rsidR="008D6FDC" w:rsidRPr="00F527B5" w:rsidRDefault="00940758" w:rsidP="004A243B">
      <w:pPr>
        <w:ind w:firstLine="284"/>
        <w:jc w:val="both"/>
        <w:rPr>
          <w:color w:val="000000" w:themeColor="text1"/>
          <w:lang w:val="az-Latn-AZ"/>
        </w:rPr>
      </w:pPr>
      <w:r w:rsidRPr="00F527B5">
        <w:rPr>
          <w:color w:val="000000" w:themeColor="text1"/>
          <w:lang w:val="az-Latn-AZ"/>
        </w:rPr>
        <w:t>140.2.2. icarə müddəti icarəyə götürülən əmlakın istismar müddətinin 75 faizindən artıqdır, yaxud;</w:t>
      </w:r>
    </w:p>
    <w:p w:rsidR="008D6FDC" w:rsidRPr="00F527B5" w:rsidRDefault="00940758" w:rsidP="004A243B">
      <w:pPr>
        <w:ind w:firstLine="284"/>
        <w:jc w:val="both"/>
        <w:rPr>
          <w:color w:val="000000" w:themeColor="text1"/>
          <w:lang w:val="az-Latn-AZ"/>
        </w:rPr>
      </w:pPr>
      <w:r w:rsidRPr="00F527B5">
        <w:rPr>
          <w:color w:val="000000" w:themeColor="text1"/>
          <w:lang w:val="az-Latn-AZ"/>
        </w:rPr>
        <w:t>140.2.3. icarə müddəti qurtardıqdan sonra əmlakın qalıq dəyəri icarənin əvvəlinə onun bazar qiymətinin 20 faizindən azdır, yaxud;</w:t>
      </w:r>
    </w:p>
    <w:p w:rsidR="008D6FDC" w:rsidRPr="00F527B5" w:rsidRDefault="00940758" w:rsidP="004A243B">
      <w:pPr>
        <w:ind w:firstLine="284"/>
        <w:jc w:val="both"/>
        <w:rPr>
          <w:color w:val="000000" w:themeColor="text1"/>
          <w:lang w:val="az-Latn-AZ"/>
        </w:rPr>
      </w:pPr>
      <w:r w:rsidRPr="00F527B5">
        <w:rPr>
          <w:color w:val="000000" w:themeColor="text1"/>
          <w:lang w:val="az-Latn-AZ"/>
        </w:rPr>
        <w:t>140.2.4. icarə haqqının ödəniləcək məbləği əmlakın icarənin əvvəlinə olan bazar qiymətinin ən azı 90 faizinə bərabərdir və ya ondan artıqdır, yaxud;</w:t>
      </w:r>
    </w:p>
    <w:p w:rsidR="008D6FDC" w:rsidRPr="00F527B5" w:rsidRDefault="00940758" w:rsidP="004A243B">
      <w:pPr>
        <w:ind w:firstLine="284"/>
        <w:jc w:val="both"/>
        <w:rPr>
          <w:color w:val="000000" w:themeColor="text1"/>
          <w:lang w:val="az-Latn-AZ"/>
        </w:rPr>
      </w:pPr>
      <w:r w:rsidRPr="00F527B5">
        <w:rPr>
          <w:color w:val="000000" w:themeColor="text1"/>
          <w:lang w:val="az-Latn-AZ"/>
        </w:rPr>
        <w:t>140.2.5. icarəyə götürülən əmlak icarəçi üçün sifarişlə hazırlanmışdır və icarə müddəti qurtardıqdan sonra icarəçidən başqa heç kəs tərəfindən istifadə edilə bilməz.</w:t>
      </w:r>
    </w:p>
    <w:p w:rsidR="008D6FDC" w:rsidRPr="00F527B5" w:rsidRDefault="00940758" w:rsidP="004A243B">
      <w:pPr>
        <w:ind w:firstLine="284"/>
        <w:jc w:val="both"/>
        <w:rPr>
          <w:color w:val="000000" w:themeColor="text1"/>
          <w:lang w:val="az-Latn-AZ"/>
        </w:rPr>
      </w:pPr>
      <w:r w:rsidRPr="00F527B5">
        <w:rPr>
          <w:color w:val="000000" w:themeColor="text1"/>
          <w:lang w:val="az-Latn-AZ"/>
        </w:rPr>
        <w:t>140.3. Bu Məcəllənin 140.2.4-cü maddəsi aktivin istifadə olunması müddətinin 3/4-ü qurtardıqdan sonra başlanan icarəyə tətbiq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140.4. Maliyyə lizinqi müqaviləsində ssuda ödəmələri üzrə faiz dərəcəsi göstərilmədikdə və ya maliyyə lizinqi həyata keçirən qeyri-rezidentlərə, habelə qarşılıqlı surətdə asılı şəxslərə maliyyə lizinqi üzrə icarə ödəmələrinin cari dəyərini müəyyənləşdirməkdən ötrü istifadə edilən faiz dərəcəsi ödəmələr aid olduğu dövrdə eyni valyuta ilə, oxşar müddətə verilmiş banklararası kredit hərracında olan və ya hərraclar keçirilmədiyi təqdirdə banklararası kreditlər üzrə faizlərin orta səviyyəsinin 125 faizi məbləğində götürülür.</w:t>
      </w:r>
    </w:p>
    <w:p w:rsidR="008D6FDC" w:rsidRPr="00F527B5" w:rsidRDefault="00940758" w:rsidP="004A243B">
      <w:pPr>
        <w:ind w:firstLine="284"/>
        <w:jc w:val="both"/>
        <w:rPr>
          <w:color w:val="000000" w:themeColor="text1"/>
          <w:lang w:val="az-Latn-AZ"/>
        </w:rPr>
      </w:pPr>
      <w:r w:rsidRPr="00F527B5">
        <w:rPr>
          <w:color w:val="000000" w:themeColor="text1"/>
          <w:lang w:val="az-Latn-AZ"/>
        </w:rPr>
        <w:t>140.5. Bu maddənin məqsədləri üçün icarəçinin icarəni təzələmək hüququna malik olduğu əlavə müddət icarə müddətinə daxildir.</w:t>
      </w:r>
    </w:p>
    <w:p w:rsidR="008D6FDC" w:rsidRPr="00F527B5" w:rsidRDefault="00940758" w:rsidP="004A243B">
      <w:pPr>
        <w:ind w:firstLine="284"/>
        <w:jc w:val="both"/>
        <w:rPr>
          <w:color w:val="000000" w:themeColor="text1"/>
          <w:lang w:val="az-Latn-AZ"/>
        </w:rPr>
      </w:pPr>
      <w:r w:rsidRPr="00F527B5">
        <w:rPr>
          <w:color w:val="000000" w:themeColor="text1"/>
          <w:lang w:val="az-Latn-AZ"/>
        </w:rPr>
        <w:t>140.6. İcarəyə verən maliyyə lizinqi başlananadək aktivin sahibi olduğu hallarda, bu Məcəllənin 140.1-ci maddəsində göstərilən ssudanın verilməsi rejiminə əlavə olaraq, əqd əmlakı icarəyə verənin satması və icarəçinin alması kimi qiymətləndirilir.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141. Gəlirdən çıxılan məbləğlərin kompensasiya edilməsi və ehtiyatların azaldılması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141.1. Əvvəllər gəlirdən çıxılmış xərc, zərər və ya şübhəli borc ödənilirsə, əldə edilən məbləğ onların ödənildiyi vaxtda gəlir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141.2. Əvvəllər gəlirdən çıxılmış ehtiyat azalırsa, həmin ehtiyatın azalmış məbləği gəlirə daxil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142. Aktivlər təqdim edilərkən gəlir və zərər </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142.1. Aktivlərin təqdim edilməsindən əldə edilən gəlir, aktivlərin təqdim edilməsindən daxilolmalar və aktivlərin bu Məcəllənin 143-cü maddəsinə uyğun olaraq müəyyənləşdirilən dəyəri arasındakı müsbət fərq deməkdir. Aktivlərini əvəzsiz əsasla və ya güzəştli qiymətlə təqdim edən şəxsin gəliri bu qayda ilə təqdim edilən aktivin bazar qiyməti və onun bu Məcəllənin 143-cü maddəsinə uyğun olaraq müəyyənləşdirilən dəyəri arasındakı fərqdən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142.2. Aktivlərin təqdim edilməsindən yaranan zərər aktivlərin təqdim edilməsindən daxilolmalar və həmin aktivlərin bu Məcəllənin 143-cü maddəsinə müvafiq surətdə müəyyənləşdirilən dəyəri arasındakı fərqdən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142.3. </w:t>
      </w:r>
      <w:r w:rsidR="0006513F" w:rsidRPr="00F527B5">
        <w:rPr>
          <w:i/>
          <w:color w:val="000000" w:themeColor="text1"/>
          <w:lang w:val="az-Latn-AZ"/>
        </w:rPr>
        <w:t>(</w:t>
      </w:r>
      <w:r w:rsidR="00354D13" w:rsidRPr="00F527B5">
        <w:rPr>
          <w:i/>
          <w:color w:val="000000" w:themeColor="text1"/>
          <w:lang w:val="az-Latn-AZ"/>
        </w:rPr>
        <w:t xml:space="preserve">Azərbaycan </w:t>
      </w:r>
      <w:r w:rsidR="0006513F" w:rsidRPr="00F527B5">
        <w:rPr>
          <w:i/>
          <w:color w:val="000000" w:themeColor="text1"/>
          <w:lang w:val="az-Latn-AZ"/>
        </w:rPr>
        <w:t>Respublikasının</w:t>
      </w:r>
      <w:r w:rsidR="00B82E85" w:rsidRPr="00F527B5">
        <w:rPr>
          <w:i/>
          <w:color w:val="000000" w:themeColor="text1"/>
          <w:lang w:val="az-Latn-AZ"/>
        </w:rPr>
        <w:t xml:space="preserve"> 26 noyabr 2002-ci il tarixli 383-IIQD nömrəli</w:t>
      </w:r>
      <w:r w:rsidR="0006513F" w:rsidRPr="00F527B5">
        <w:rPr>
          <w:i/>
          <w:color w:val="000000" w:themeColor="text1"/>
          <w:lang w:val="az-Latn-AZ"/>
        </w:rPr>
        <w:t xml:space="preserve"> Qanunu ilə </w:t>
      </w:r>
      <w:r w:rsidR="00A822CC" w:rsidRPr="00F527B5">
        <w:rPr>
          <w:i/>
          <w:color w:val="000000" w:themeColor="text1"/>
          <w:lang w:val="az-Latn-AZ"/>
        </w:rPr>
        <w:t>çıxarılmışdır)</w:t>
      </w:r>
      <w:r w:rsidR="00E75458" w:rsidRPr="00F527B5">
        <w:rPr>
          <w:i/>
          <w:color w:val="000000" w:themeColor="text1"/>
          <w:lang w:val="az-Latn-AZ"/>
        </w:rPr>
        <w:t>.</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143. Aktivlərin dəyəri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Aktivlərin dəyərinə onların alınması, gətirilməsi, istehsalı, tikilməsi, quraşdırılması və qurulması üçün çəkilən xərclər, həmçinin vergi ödəyicisinin gəlirdən çıxmaq hüququna malik olduğu xərclər </w:t>
      </w:r>
      <w:r w:rsidRPr="00F527B5">
        <w:rPr>
          <w:rStyle w:val="FontStyle21"/>
          <w:color w:val="000000" w:themeColor="text1"/>
          <w:sz w:val="24"/>
          <w:szCs w:val="24"/>
          <w:lang w:val="az-Latn-AZ" w:eastAsia="az-Latn-AZ"/>
        </w:rPr>
        <w:t>və əsas vəsaitlərin (vəsaitin) yenidən qiymətləndirilməsindən yaranan artım (yenidən qiymətləndirilmə nəticəsində yaranan müsbət fərq)</w:t>
      </w:r>
      <w:r w:rsidRPr="00F527B5">
        <w:rPr>
          <w:color w:val="000000" w:themeColor="text1"/>
          <w:lang w:val="az-Latn-AZ"/>
        </w:rPr>
        <w:t xml:space="preserve"> istisna edilməklə, aktivlərin dəyərini artıran digər xərclər daxil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Aktivlər kreditlər hesabına alındığı halda, kredit faizləri aktivlərin dəyərini artırmır və bu Məcəllənin 108-ci maddəsinə uyğun olaraq gəlirdən çıxılır.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144. Gəlirin və ya zərərin qəbul edilməməsi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144.1. Vergi tutulan gəlir müəyyən edilərkən aşağıdakı hallarda gəlir və ya zərər nəzərə alınmır:</w:t>
      </w:r>
    </w:p>
    <w:p w:rsidR="008D6FDC" w:rsidRPr="00F527B5" w:rsidRDefault="00940758" w:rsidP="004A243B">
      <w:pPr>
        <w:ind w:firstLine="284"/>
        <w:jc w:val="both"/>
        <w:rPr>
          <w:color w:val="000000" w:themeColor="text1"/>
          <w:lang w:val="az-Latn-AZ"/>
        </w:rPr>
      </w:pPr>
      <w:r w:rsidRPr="00F527B5">
        <w:rPr>
          <w:color w:val="000000" w:themeColor="text1"/>
          <w:lang w:val="az-Latn-AZ"/>
        </w:rPr>
        <w:t>144.1.1. aktivlər ər və arvad arasında verildikdə;</w:t>
      </w:r>
    </w:p>
    <w:p w:rsidR="008D6FDC" w:rsidRPr="00F527B5" w:rsidRDefault="00940758" w:rsidP="004A243B">
      <w:pPr>
        <w:ind w:firstLine="284"/>
        <w:jc w:val="both"/>
        <w:rPr>
          <w:color w:val="000000" w:themeColor="text1"/>
          <w:lang w:val="az-Latn-AZ"/>
        </w:rPr>
      </w:pPr>
      <w:r w:rsidRPr="00F527B5">
        <w:rPr>
          <w:color w:val="000000" w:themeColor="text1"/>
          <w:lang w:val="az-Latn-AZ"/>
        </w:rPr>
        <w:t>144.1.2. aktivlər keçmiş ər-arvad arasında boşanma prosesində verildikdə;</w:t>
      </w:r>
    </w:p>
    <w:p w:rsidR="008D6FDC" w:rsidRPr="00F527B5" w:rsidRDefault="00940758" w:rsidP="004A243B">
      <w:pPr>
        <w:ind w:firstLine="284"/>
        <w:jc w:val="both"/>
        <w:rPr>
          <w:color w:val="000000" w:themeColor="text1"/>
          <w:lang w:val="az-Latn-AZ"/>
        </w:rPr>
      </w:pPr>
      <w:r w:rsidRPr="00F527B5">
        <w:rPr>
          <w:color w:val="000000" w:themeColor="text1"/>
          <w:lang w:val="az-Latn-AZ"/>
        </w:rPr>
        <w:t>144.1.3. aktivin ləğv edildiyi, yaxud özgəninkiləşdirildiyi ildən sonrakı ilin axırınadək daxilolmaları analoji aktivə və ya eyni xarakterli aktivə təkrar investisiya etməklə aktiv qərəzsiz, yaxud onun sahibinin iradəsindən asılı olmayaraq məhv edildikdə, ləğv olunduqda və ya özgəninkiləşdirildikdə.</w:t>
      </w:r>
    </w:p>
    <w:p w:rsidR="008D6FDC" w:rsidRPr="00F527B5" w:rsidRDefault="004A243B" w:rsidP="004A243B">
      <w:pPr>
        <w:ind w:firstLine="284"/>
        <w:jc w:val="both"/>
        <w:rPr>
          <w:color w:val="000000" w:themeColor="text1"/>
          <w:lang w:val="az-Latn-AZ"/>
        </w:rPr>
      </w:pPr>
      <w:r w:rsidRPr="00F527B5">
        <w:rPr>
          <w:color w:val="000000" w:themeColor="text1"/>
          <w:lang w:val="az-Latn-AZ"/>
        </w:rPr>
        <w:t>144.2. Bu Məcəllənin 144.1.3</w:t>
      </w:r>
      <w:r w:rsidR="00940758" w:rsidRPr="00F527B5">
        <w:rPr>
          <w:color w:val="000000" w:themeColor="text1"/>
          <w:lang w:val="az-Latn-AZ"/>
        </w:rPr>
        <w:t>-cü maddəsində göstərilən əvəzedici aktivin dəyəri əvəz olunan aktivin məhv edildiyi, ləğv olunduğu və ya təqdim edildiyi vaxtdakı ilk dəyəri nəzərə alınmaqla müəyyənləşdirilir.</w:t>
      </w:r>
    </w:p>
    <w:p w:rsidR="008D6FDC" w:rsidRPr="00F527B5" w:rsidRDefault="00940758" w:rsidP="004A243B">
      <w:pPr>
        <w:ind w:firstLine="284"/>
        <w:jc w:val="both"/>
        <w:rPr>
          <w:color w:val="000000" w:themeColor="text1"/>
          <w:lang w:val="az-Latn-AZ"/>
        </w:rPr>
      </w:pPr>
      <w:r w:rsidRPr="00F527B5">
        <w:rPr>
          <w:color w:val="000000" w:themeColor="text1"/>
          <w:lang w:val="az-Latn-AZ"/>
        </w:rPr>
        <w:t>144.3. Bu Məcəllənin 144.1.1-ci və ya 144.1.2-ci maddələrinə uyğun olaraq mənfəətin vergi məqsədləri üçün nəzərə alınmadığı əqdin nəticəsində alınan aktivin dəyəri əqd günündə onu verən tərəf üçün də aktivin dəyəri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144.4. </w:t>
      </w:r>
      <w:r w:rsidR="0080760E" w:rsidRPr="00F527B5">
        <w:rPr>
          <w:i/>
          <w:color w:val="000000" w:themeColor="text1"/>
          <w:lang w:val="az-Latn-AZ"/>
        </w:rPr>
        <w:t>(</w:t>
      </w:r>
      <w:r w:rsidR="00354D13" w:rsidRPr="00F527B5">
        <w:rPr>
          <w:i/>
          <w:color w:val="000000" w:themeColor="text1"/>
          <w:lang w:val="az-Latn-AZ"/>
        </w:rPr>
        <w:t>Azərbaycan</w:t>
      </w:r>
      <w:r w:rsidR="0080760E" w:rsidRPr="00F527B5">
        <w:rPr>
          <w:i/>
          <w:color w:val="000000" w:themeColor="text1"/>
          <w:lang w:val="az-Latn-AZ"/>
        </w:rPr>
        <w:t xml:space="preserve"> Respublikasının </w:t>
      </w:r>
      <w:r w:rsidR="00B82E85" w:rsidRPr="00F527B5">
        <w:rPr>
          <w:i/>
          <w:color w:val="000000" w:themeColor="text1"/>
          <w:lang w:val="az-Latn-AZ"/>
        </w:rPr>
        <w:t xml:space="preserve">26 noyabr 2002-ci il tarixli 383-IIQD nömrəli </w:t>
      </w:r>
      <w:r w:rsidR="0080760E" w:rsidRPr="00F527B5">
        <w:rPr>
          <w:i/>
          <w:color w:val="000000" w:themeColor="text1"/>
          <w:lang w:val="az-Latn-AZ"/>
        </w:rPr>
        <w:t xml:space="preserve">Qanunu ilə </w:t>
      </w:r>
      <w:r w:rsidR="00A822CC" w:rsidRPr="00F527B5">
        <w:rPr>
          <w:i/>
          <w:color w:val="000000" w:themeColor="text1"/>
          <w:lang w:val="az-Latn-AZ"/>
        </w:rPr>
        <w:t>çıxarılmışdır)</w:t>
      </w:r>
      <w:r w:rsidR="00E75458" w:rsidRPr="00F527B5">
        <w:rPr>
          <w:i/>
          <w:color w:val="000000" w:themeColor="text1"/>
          <w:lang w:val="az-Latn-AZ"/>
        </w:rPr>
        <w:t>.</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145. Hüquqi şəxsin ləğv edilməsi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145.1. Bu maddədə başqa hallar nəzərdə tutulmamışdırsa, hüquqi şəxsin ləğv edilməsi iştirakçıların həmin hüquqi şəxsdəki iştirak paylarının təqdim edilməsi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145.2. Hər hansı hüquqi şəxs ləğv edilirsə, həmin hüquqi şəxsin aktivi hüquqi şəxs olan iştirakçıya verilirsə və bilavasitə ləğv etmədən əvvəl iştirakçıya hüquqi şəxsdə iştirak payının 100 faizi məxsus olmuşdursa, belə halda:</w:t>
      </w:r>
    </w:p>
    <w:p w:rsidR="008D6FDC" w:rsidRPr="00F527B5" w:rsidRDefault="00940758" w:rsidP="004A243B">
      <w:pPr>
        <w:ind w:firstLine="284"/>
        <w:jc w:val="both"/>
        <w:rPr>
          <w:color w:val="000000" w:themeColor="text1"/>
          <w:lang w:val="az-Latn-AZ"/>
        </w:rPr>
      </w:pPr>
      <w:r w:rsidRPr="00F527B5">
        <w:rPr>
          <w:color w:val="000000" w:themeColor="text1"/>
          <w:lang w:val="az-Latn-AZ"/>
        </w:rPr>
        <w:t>145.2.1. aktivlərin verilməsi ləğv edilən hüquqi şəxs tərəfindən aktivlərin vergiyə cəlb olunan təqdim edilməsi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145.2.2. iştirakçı üçün verilən aktivlərin dəyəri ləğv edilən hüquqi şəxs üçün aktivlər verilənədək olan dəyərə bərabərdir;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145.2.3. </w:t>
      </w:r>
      <w:r w:rsidR="00B36D68" w:rsidRPr="00F527B5">
        <w:rPr>
          <w:lang w:val="az-Latn-AZ"/>
        </w:rPr>
        <w:t xml:space="preserve">bu Məcəllənin 13.2.15-ci maddəsinin müddəaları nəzərə alınmaqla, </w:t>
      </w:r>
      <w:r w:rsidRPr="00F527B5">
        <w:rPr>
          <w:color w:val="000000" w:themeColor="text1"/>
          <w:lang w:val="az-Latn-AZ"/>
        </w:rPr>
        <w:t>aktivlərin bölüşdürülməsi dividend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145.2.4. ləğv edilən hüquqi şəxsdə iştirak payının ləğv edilməsi zamanı heç bir gəlir və zərər nəzərə alınmır;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145.2.5. hər hansı kateqoriyaya aid olan əsas vəsaitlərin balans dəyəri həmin əsas vəsaitləri alan şəxsə keçir.</w:t>
      </w:r>
    </w:p>
    <w:p w:rsidR="008D6FDC" w:rsidRPr="00F527B5" w:rsidRDefault="00940758" w:rsidP="004A243B">
      <w:pPr>
        <w:ind w:firstLine="284"/>
        <w:jc w:val="both"/>
        <w:rPr>
          <w:color w:val="000000" w:themeColor="text1"/>
          <w:lang w:val="az-Latn-AZ"/>
        </w:rPr>
      </w:pPr>
      <w:r w:rsidRPr="00F527B5">
        <w:rPr>
          <w:color w:val="000000" w:themeColor="text1"/>
          <w:lang w:val="az-Latn-AZ"/>
        </w:rPr>
        <w:t>145.3. Bu Məcəllənin 145.2-ci maddəsi yalnız o halda tətbiq edilir ki, ləğvetmənin əsas məqsədinin vergidən yayınma olmadığı vergi orqanı tərəfindən təsdiq edilmiş olsun.</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146. Hüquqi şəxsin yaranması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146.1. Aktivlərin verilməsi aşağıdakı hallarda onların vergiyə cəlb olunan təqdim edilməsi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146.1.1. şəxs və ya şəxslər qrupu aktivləri hər hansı hüquqi şəxsə bu hüquqi şəxsdə iştirak payı əvəzinə verirsə (hər hansı öhdəlik götürməklə və ya götürməməklə);</w:t>
      </w:r>
    </w:p>
    <w:p w:rsidR="008D6FDC" w:rsidRPr="00F527B5" w:rsidRDefault="00940758" w:rsidP="004A243B">
      <w:pPr>
        <w:ind w:firstLine="284"/>
        <w:jc w:val="both"/>
        <w:rPr>
          <w:color w:val="000000" w:themeColor="text1"/>
          <w:lang w:val="az-Latn-AZ"/>
        </w:rPr>
      </w:pPr>
      <w:r w:rsidRPr="00F527B5">
        <w:rPr>
          <w:color w:val="000000" w:themeColor="text1"/>
          <w:lang w:val="az-Latn-AZ"/>
        </w:rPr>
        <w:t>146.1.2. şəxs və ya şəxslər qrupu bilavasitə mübadilədən sonra hüquqi şəxsdə iştirak paylarının 100 faizinə sahib olursa.</w:t>
      </w:r>
    </w:p>
    <w:p w:rsidR="008D6FDC" w:rsidRPr="00F527B5" w:rsidRDefault="00940758" w:rsidP="004A243B">
      <w:pPr>
        <w:ind w:firstLine="284"/>
        <w:jc w:val="both"/>
        <w:rPr>
          <w:color w:val="000000" w:themeColor="text1"/>
          <w:lang w:val="az-Latn-AZ"/>
        </w:rPr>
      </w:pPr>
      <w:r w:rsidRPr="00F527B5">
        <w:rPr>
          <w:color w:val="000000" w:themeColor="text1"/>
          <w:lang w:val="az-Latn-AZ"/>
        </w:rPr>
        <w:t>146.2. Bu Məcəllənin 146.1-ci maddəsinin müddəaları şamil edilən aktivi alan iştirakçı üçün onun dəyəri aktivi verən iştirakçı üçün onun verilmə vaxtındakı dəyərinə bərabərdir və aktivin balans dəyəri onu alan şəxsə keçir.</w:t>
      </w:r>
    </w:p>
    <w:p w:rsidR="008D6FDC" w:rsidRPr="00F527B5" w:rsidRDefault="00940758" w:rsidP="004A243B">
      <w:pPr>
        <w:ind w:firstLine="284"/>
        <w:jc w:val="both"/>
        <w:rPr>
          <w:color w:val="000000" w:themeColor="text1"/>
          <w:lang w:val="az-Latn-AZ"/>
        </w:rPr>
      </w:pPr>
      <w:r w:rsidRPr="00F527B5">
        <w:rPr>
          <w:color w:val="000000" w:themeColor="text1"/>
          <w:lang w:val="az-Latn-AZ"/>
        </w:rPr>
        <w:t>146.3. Bu Məcəllənin 146.1-ci maddəsində göstərilən mübadilə nəticəsində alınan iştirak payının dəyəri verilən hər hansı borcun məbləği çıxılmaqla verilən aktivlərin dəyərinə bərabərdir.</w:t>
      </w:r>
    </w:p>
    <w:p w:rsidR="008D6FDC" w:rsidRPr="00F527B5" w:rsidRDefault="00940758" w:rsidP="004A243B">
      <w:pPr>
        <w:ind w:firstLine="284"/>
        <w:jc w:val="both"/>
        <w:rPr>
          <w:color w:val="000000" w:themeColor="text1"/>
          <w:lang w:val="az-Latn-AZ"/>
        </w:rPr>
      </w:pPr>
      <w:r w:rsidRPr="00F527B5">
        <w:rPr>
          <w:color w:val="000000" w:themeColor="text1"/>
          <w:lang w:val="az-Latn-AZ"/>
        </w:rPr>
        <w:t>146.4. Götürülmüş öhdəliklər verilən aktivlərin dəyərindən artıqdırsa, bu maddə həmin artıq məbləğə tətbiq edilmir.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147. Hüquqi şəxsin yenidən təşkil edilməsi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147.1. Yenidəntəşkilin iştirakçısı olan hüquqi şəxsə və ya hüquqi şəxslərə məxsus əmlakın və iştirak paylarının dəyəri həmin əmlakın və iştirak paylarının bilavasitə yenidəntəşkildən əvvəlki dəyəri ilə eynidir. Eynilə əsas vəsaitlərin hər hansı amortizasiya kateqoriyasına aid olan balans dəyəri həmin əsas vəsaitləri alan şəxsə keçir.</w:t>
      </w:r>
    </w:p>
    <w:p w:rsidR="008D6FDC" w:rsidRPr="00F527B5" w:rsidRDefault="00940758" w:rsidP="004A243B">
      <w:pPr>
        <w:ind w:firstLine="284"/>
        <w:jc w:val="both"/>
        <w:rPr>
          <w:color w:val="000000" w:themeColor="text1"/>
          <w:lang w:val="az-Latn-AZ"/>
        </w:rPr>
      </w:pPr>
      <w:r w:rsidRPr="00F527B5">
        <w:rPr>
          <w:color w:val="000000" w:themeColor="text1"/>
          <w:lang w:val="az-Latn-AZ"/>
        </w:rPr>
        <w:t>147.2. Yenidəntəşkilin iştirakçısı olan hüquqi şəxslər arasında əmlakın və iştirak paylarının verilməsinə əmlakın vergiyə cəlb olunan özgəninkiləşdirilməsi kimi baxılmır.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147.3. Yenidəntəşkilin iştirakçısı olan rezident hüquqi şəxsin özünün iştirak paylarının bu yenidəntəşkilin iştirakçısı olan digər rezident hüquqi şəxsdəki iştirak payları ilə hər hansı mübadiləsi iştirak payının vergiyə cəlb olunan özgəninkiləşdirilməsi hesab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147.4. Bu Məcəllənin 147.3-cü maddəsinə uyğun olaraq mübadilə edilən iştirak paylarının dəyəri ilkin iştirak paylarının dəyərinə bərabərdir.</w:t>
      </w:r>
    </w:p>
    <w:p w:rsidR="008D6FDC" w:rsidRPr="00F527B5" w:rsidRDefault="00940758" w:rsidP="004A243B">
      <w:pPr>
        <w:ind w:firstLine="284"/>
        <w:jc w:val="both"/>
        <w:rPr>
          <w:color w:val="000000" w:themeColor="text1"/>
          <w:lang w:val="az-Latn-AZ"/>
        </w:rPr>
      </w:pPr>
      <w:r w:rsidRPr="00F527B5">
        <w:rPr>
          <w:color w:val="000000" w:themeColor="text1"/>
          <w:lang w:val="az-Latn-AZ"/>
        </w:rPr>
        <w:t>147.5. Yenidəntəşkilin iştirakçısı olan hüquqi şəxsin iştirak paylarının iştirakçı tərəf olan digər hüquqi şəxsdəki iştirak payının dəyişməsi ilə əlaqədar bölüşdürülməsi, yenidəntəşkildə iştirakçı tərəflər üçün dividend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147.6. Bu Məcəllənin 147.5-ci maddəsində göstərilən ilk iştirak paylarının dəyəri bilavasitə bölüşdürmədən sonra ilk və bölüşdürülmüş iştirak payları arasında onların bazar dəyərinə mütənasib olaraq bölüşdürülür.</w:t>
      </w:r>
    </w:p>
    <w:p w:rsidR="008D6FDC" w:rsidRPr="00F527B5" w:rsidRDefault="00940758" w:rsidP="004A243B">
      <w:pPr>
        <w:ind w:firstLine="284"/>
        <w:jc w:val="both"/>
        <w:rPr>
          <w:color w:val="000000" w:themeColor="text1"/>
          <w:lang w:val="az-Latn-AZ"/>
        </w:rPr>
      </w:pPr>
      <w:r w:rsidRPr="00F527B5">
        <w:rPr>
          <w:color w:val="000000" w:themeColor="text1"/>
          <w:lang w:val="az-Latn-AZ"/>
        </w:rPr>
        <w:t>147.7. Hüquqi şəxsin yenidəntəşkili:</w:t>
      </w:r>
    </w:p>
    <w:p w:rsidR="008D6FDC" w:rsidRPr="00F527B5" w:rsidRDefault="00940758" w:rsidP="004A243B">
      <w:pPr>
        <w:ind w:firstLine="284"/>
        <w:jc w:val="both"/>
        <w:rPr>
          <w:color w:val="000000" w:themeColor="text1"/>
          <w:lang w:val="az-Latn-AZ"/>
        </w:rPr>
      </w:pPr>
      <w:r w:rsidRPr="00F527B5">
        <w:rPr>
          <w:color w:val="000000" w:themeColor="text1"/>
          <w:lang w:val="az-Latn-AZ"/>
        </w:rPr>
        <w:t>147.7.1. iki və daha çox rezident hüquqi şəxsin birləşməsi;</w:t>
      </w:r>
    </w:p>
    <w:p w:rsidR="008D6FDC" w:rsidRPr="00F527B5" w:rsidRDefault="00940758" w:rsidP="004A243B">
      <w:pPr>
        <w:ind w:firstLine="284"/>
        <w:jc w:val="both"/>
        <w:rPr>
          <w:color w:val="000000" w:themeColor="text1"/>
          <w:lang w:val="az-Latn-AZ"/>
        </w:rPr>
      </w:pPr>
      <w:r w:rsidRPr="00F527B5">
        <w:rPr>
          <w:color w:val="000000" w:themeColor="text1"/>
          <w:lang w:val="az-Latn-AZ"/>
        </w:rPr>
        <w:t>147.7.2. rezident hüquqi şəxsin səsvermə hüququ olan iştirak paylarının 50 və ya daha çox faizinin və bütün digər iştirak paylarının dəyərinin 50 və ya daha çox faizinin yalnız yenidəntəşkilin iştirakçısı olan tərəfin iştirak payları ilə dəyişdirilməsi;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147.7.3. rezident hüquqi şəxsin aktivlərinin 50 və ya daha çox faizinin digər rezident hüquqi şəxs tərəfindən, yalnız yenidəntəşkildə iştirak edən tərəfin dividendlərinə münasibətdə imtiyazlı olmayıb səsvermə hüququ olan iştirak paylarına dəyişdirilməsi üçün əldə edilməsi;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147.7.4. rezident hüquqi şəxsin iki və ya daha çox rezident hüquqi şəxsə ayrılması;</w:t>
      </w:r>
    </w:p>
    <w:p w:rsidR="008D6FDC" w:rsidRPr="00F527B5" w:rsidRDefault="00940758" w:rsidP="004A243B">
      <w:pPr>
        <w:ind w:firstLine="284"/>
        <w:jc w:val="both"/>
        <w:rPr>
          <w:color w:val="000000" w:themeColor="text1"/>
          <w:lang w:val="az-Latn-AZ"/>
        </w:rPr>
      </w:pPr>
      <w:r w:rsidRPr="00F527B5">
        <w:rPr>
          <w:color w:val="000000" w:themeColor="text1"/>
          <w:lang w:val="az-Latn-AZ"/>
        </w:rPr>
        <w:t>147.7.5. ayırma yolu ilə yeni şəxs yaradılması;</w:t>
      </w:r>
    </w:p>
    <w:p w:rsidR="008D6FDC" w:rsidRPr="00F527B5" w:rsidRDefault="00940758" w:rsidP="004A243B">
      <w:pPr>
        <w:ind w:firstLine="284"/>
        <w:jc w:val="both"/>
        <w:rPr>
          <w:color w:val="000000" w:themeColor="text1"/>
          <w:lang w:val="az-Latn-AZ"/>
        </w:rPr>
      </w:pPr>
      <w:r w:rsidRPr="00F527B5">
        <w:rPr>
          <w:color w:val="000000" w:themeColor="text1"/>
          <w:lang w:val="az-Latn-AZ"/>
        </w:rPr>
        <w:t>147.7.6. müəssisədə iştirak paylarının azı 50 faizinin sahibi olan hüquqi şəxs tərəfindən öz iştirak paylarının hamısının bu hüquqi şəxsin iştirakçılarına paylanması deməkdir.</w:t>
      </w:r>
    </w:p>
    <w:p w:rsidR="008D6FDC" w:rsidRPr="00F527B5" w:rsidRDefault="00511E64" w:rsidP="004A243B">
      <w:pPr>
        <w:ind w:firstLine="284"/>
        <w:jc w:val="both"/>
        <w:rPr>
          <w:color w:val="000000" w:themeColor="text1"/>
          <w:lang w:val="az-Latn-AZ"/>
        </w:rPr>
      </w:pPr>
      <w:r w:rsidRPr="00F527B5">
        <w:rPr>
          <w:color w:val="000000" w:themeColor="text1"/>
          <w:lang w:val="az-Latn-AZ"/>
        </w:rPr>
        <w:lastRenderedPageBreak/>
        <w:t>Bu Məcəllənin 147.7.1-</w:t>
      </w:r>
      <w:r w:rsidR="00940758" w:rsidRPr="00F527B5">
        <w:rPr>
          <w:color w:val="000000" w:themeColor="text1"/>
          <w:lang w:val="az-Latn-AZ"/>
        </w:rPr>
        <w:t>147.7.6-cı maddələrinin müddəaları o şərtlə tətbiq olunur ki, birləşmənin, əldəetmənin, birləşdirmənin, ayrılmanın və ya ayırma yolu ilə yeni şəxs yaradılmasının əsas məqsədinin vergilərdən yayınma olmadığı vergi orqanı tərəfindən təsdiq edilmiş olsun.</w:t>
      </w:r>
    </w:p>
    <w:p w:rsidR="008D6FDC" w:rsidRPr="00F527B5" w:rsidRDefault="00940758" w:rsidP="004A243B">
      <w:pPr>
        <w:ind w:firstLine="284"/>
        <w:jc w:val="both"/>
        <w:rPr>
          <w:color w:val="000000" w:themeColor="text1"/>
          <w:lang w:val="az-Latn-AZ"/>
        </w:rPr>
      </w:pPr>
      <w:r w:rsidRPr="00F527B5">
        <w:rPr>
          <w:color w:val="000000" w:themeColor="text1"/>
          <w:lang w:val="az-Latn-AZ"/>
        </w:rPr>
        <w:t>147.8. Yenidəntəşkilin bilavasitə iştirakçısı olan hər hansı rezident hüquqi şəxs və yenidəntəşkilin bilavasitə iştirakçısı olan rezident hüquqi şəxsin sahibi olan, yaxud bu cür şəxsə mənsub olan hər hansı hüquqi şəxs yenidəntəşkilin iştirakçısı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147.9. Bu Məcəllənin 147.8-ci maddəsinin məqsədləri üçün hüquqi şəxsin sahibi hüquqi şəxsdə səsvermə hüququ olan iştirak paylarının 50 və ya daha çox faizinin, yaxud iştirak paylarının hamısının dəyərinin 50 və ya daha çox faizinin sahibi sayılır.</w:t>
      </w:r>
    </w:p>
    <w:p w:rsidR="00A74734" w:rsidRPr="00F527B5" w:rsidRDefault="00940758" w:rsidP="004A243B">
      <w:pPr>
        <w:ind w:firstLine="284"/>
        <w:jc w:val="both"/>
        <w:rPr>
          <w:color w:val="000000" w:themeColor="text1"/>
          <w:lang w:val="az-Latn-AZ"/>
        </w:rPr>
      </w:pPr>
      <w:r w:rsidRPr="00F527B5">
        <w:rPr>
          <w:color w:val="000000" w:themeColor="text1"/>
          <w:lang w:val="az-Latn-AZ"/>
        </w:rPr>
        <w:t xml:space="preserve">147.10. </w:t>
      </w:r>
      <w:r w:rsidR="00A74734" w:rsidRPr="00F527B5">
        <w:rPr>
          <w:i/>
          <w:color w:val="000000" w:themeColor="text1"/>
          <w:lang w:val="az-Latn-AZ"/>
        </w:rPr>
        <w:t>(</w:t>
      </w:r>
      <w:r w:rsidR="00354D13" w:rsidRPr="00F527B5">
        <w:rPr>
          <w:i/>
          <w:color w:val="000000" w:themeColor="text1"/>
          <w:lang w:val="az-Latn-AZ"/>
        </w:rPr>
        <w:t xml:space="preserve">Azərbaycan </w:t>
      </w:r>
      <w:r w:rsidR="00A74734" w:rsidRPr="00F527B5">
        <w:rPr>
          <w:i/>
          <w:color w:val="000000" w:themeColor="text1"/>
          <w:lang w:val="az-Latn-AZ"/>
        </w:rPr>
        <w:t xml:space="preserve">Respublikasının </w:t>
      </w:r>
      <w:r w:rsidR="00B82E85" w:rsidRPr="00F527B5">
        <w:rPr>
          <w:i/>
          <w:color w:val="000000" w:themeColor="text1"/>
          <w:lang w:val="az-Latn-AZ"/>
        </w:rPr>
        <w:t xml:space="preserve">26 noyabr 2002-ci il tarixli 383-IIQD nömrəli </w:t>
      </w:r>
      <w:r w:rsidR="00A74734"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148. Hüquqi şəxs üzərində sahibliyin əhəmiyyətli dərəcədə dəyişdirilməsi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148.0. Hüquqi şəxsin sahibliyi əvvəlki ilə nisbətən 50 və ya daha çox faiz dəyişdikdə, bu dəyişikliyin baş verdiyi vergi ilindən başlayaraq əvvəlki vergi ilindən zərərin, gəlirdən çıxılmaların, əvəzləşdirmələrin keçirilməsinə, aşağıdakı hallar istisna edilməklə, icazə verilmir:</w:t>
      </w:r>
    </w:p>
    <w:p w:rsidR="008D6FDC" w:rsidRPr="00F527B5" w:rsidRDefault="00940758" w:rsidP="004A243B">
      <w:pPr>
        <w:ind w:firstLine="284"/>
        <w:jc w:val="both"/>
        <w:rPr>
          <w:color w:val="000000" w:themeColor="text1"/>
          <w:lang w:val="az-Latn-AZ"/>
        </w:rPr>
      </w:pPr>
      <w:r w:rsidRPr="00F527B5">
        <w:rPr>
          <w:color w:val="000000" w:themeColor="text1"/>
          <w:lang w:val="az-Latn-AZ"/>
        </w:rPr>
        <w:t>148.0.1. dəyişiklikdən sonrakı 3 il ərzində hüquqi şəxs həmin sahibkarlı</w:t>
      </w:r>
      <w:r w:rsidR="00DF4F32" w:rsidRPr="00F527B5">
        <w:rPr>
          <w:color w:val="000000" w:themeColor="text1"/>
          <w:lang w:val="az-Latn-AZ"/>
        </w:rPr>
        <w:t xml:space="preserve">q fəaliyyətini həyata keçirirsə; </w:t>
      </w:r>
      <w:r w:rsidRPr="00F527B5">
        <w:rPr>
          <w:color w:val="000000" w:themeColor="text1"/>
          <w:lang w:val="az-Latn-AZ"/>
        </w:rPr>
        <w:t>və</w:t>
      </w:r>
    </w:p>
    <w:p w:rsidR="008D6FDC" w:rsidRPr="00F527B5" w:rsidRDefault="00940758" w:rsidP="004A243B">
      <w:pPr>
        <w:ind w:firstLine="284"/>
        <w:jc w:val="both"/>
        <w:rPr>
          <w:color w:val="000000" w:themeColor="text1"/>
          <w:lang w:val="az-Latn-AZ"/>
        </w:rPr>
      </w:pPr>
      <w:r w:rsidRPr="00F527B5">
        <w:rPr>
          <w:color w:val="000000" w:themeColor="text1"/>
          <w:lang w:val="az-Latn-AZ"/>
        </w:rPr>
        <w:t>148.0.2. dəyişiklikdən sonrakı 1 il ərzində hüquqi şəxs yeni sahibkarlıq fəaliyyətinə başlamırsa.</w:t>
      </w:r>
    </w:p>
    <w:p w:rsidR="00511E64" w:rsidRPr="00F527B5" w:rsidRDefault="00511E64" w:rsidP="004A243B">
      <w:pPr>
        <w:ind w:firstLine="284"/>
        <w:jc w:val="both"/>
        <w:rPr>
          <w:b/>
          <w:bCs/>
          <w:color w:val="000000" w:themeColor="text1"/>
          <w:lang w:val="az-Latn-AZ"/>
        </w:rPr>
      </w:pPr>
    </w:p>
    <w:p w:rsidR="008D6FDC" w:rsidRPr="00F527B5" w:rsidRDefault="00940758" w:rsidP="004A243B">
      <w:pPr>
        <w:ind w:firstLine="284"/>
        <w:jc w:val="both"/>
        <w:rPr>
          <w:b/>
          <w:bCs/>
          <w:color w:val="000000" w:themeColor="text1"/>
          <w:lang w:val="az-Latn-AZ"/>
        </w:rPr>
      </w:pPr>
      <w:r w:rsidRPr="00F527B5">
        <w:rPr>
          <w:b/>
          <w:bCs/>
          <w:color w:val="000000" w:themeColor="text1"/>
          <w:lang w:val="az-Latn-AZ"/>
        </w:rPr>
        <w:t xml:space="preserve">Maddə 149. Bəyannamənin verilməsi </w:t>
      </w:r>
    </w:p>
    <w:p w:rsidR="00AA1956" w:rsidRPr="00F527B5" w:rsidRDefault="00AA1956" w:rsidP="004A243B">
      <w:pPr>
        <w:ind w:firstLine="284"/>
        <w:jc w:val="both"/>
        <w:rPr>
          <w:color w:val="000000" w:themeColor="text1"/>
          <w:lang w:val="az-Latn-AZ"/>
        </w:rPr>
      </w:pPr>
    </w:p>
    <w:p w:rsidR="008D6FDC" w:rsidRPr="00F527B5" w:rsidRDefault="00940758" w:rsidP="004A243B">
      <w:pPr>
        <w:ind w:firstLine="284"/>
        <w:jc w:val="both"/>
        <w:rPr>
          <w:color w:val="000000" w:themeColor="text1"/>
          <w:lang w:val="az-Latn-AZ"/>
        </w:rPr>
      </w:pPr>
      <w:r w:rsidRPr="00F527B5">
        <w:rPr>
          <w:color w:val="000000" w:themeColor="text1"/>
          <w:lang w:val="az-Latn-AZ"/>
        </w:rPr>
        <w:t>149.1. Aşağıdakı vergi ödəyiciləri bu Məcəllənin 149.2-ci maddəsində göstərilən müddətlərdə vergi orqanlarına bəyannamə verirlər: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149.1.1. rezident müəssisələr;</w:t>
      </w:r>
    </w:p>
    <w:p w:rsidR="008D6FDC" w:rsidRPr="00F527B5" w:rsidRDefault="00940758" w:rsidP="004A243B">
      <w:pPr>
        <w:ind w:firstLine="284"/>
        <w:jc w:val="both"/>
        <w:rPr>
          <w:color w:val="000000" w:themeColor="text1"/>
          <w:lang w:val="az-Latn-AZ"/>
        </w:rPr>
      </w:pPr>
      <w:r w:rsidRPr="00F527B5">
        <w:rPr>
          <w:color w:val="000000" w:themeColor="text1"/>
          <w:lang w:val="az-Latn-AZ"/>
        </w:rPr>
        <w:t>149.1.2. Azərbaycan Respublikasında daimi nümayəndəliyi olan qeyri-rezidentlər;</w:t>
      </w:r>
    </w:p>
    <w:p w:rsidR="008D6FDC" w:rsidRPr="00F527B5" w:rsidRDefault="00940758" w:rsidP="004A243B">
      <w:pPr>
        <w:ind w:firstLine="284"/>
        <w:jc w:val="both"/>
        <w:rPr>
          <w:color w:val="000000" w:themeColor="text1"/>
          <w:lang w:val="az-Latn-AZ"/>
        </w:rPr>
      </w:pPr>
      <w:r w:rsidRPr="00F527B5">
        <w:rPr>
          <w:color w:val="000000" w:themeColor="text1"/>
          <w:lang w:val="az-Latn-AZ"/>
        </w:rPr>
        <w:t>149.1.3. vergiyə cəlb olunan gəliri Azərbaycan mənbəyindən olan və bu gəlirindən ödəmə yerində vergi tutulmayan qeyri-rezidentlər;</w:t>
      </w:r>
    </w:p>
    <w:p w:rsidR="00142DB2" w:rsidRPr="00F527B5" w:rsidRDefault="00142DB2" w:rsidP="004A243B">
      <w:pPr>
        <w:ind w:firstLine="284"/>
        <w:jc w:val="both"/>
        <w:rPr>
          <w:color w:val="000000" w:themeColor="text1"/>
          <w:lang w:val="az-Latn-AZ"/>
        </w:rPr>
      </w:pPr>
      <w:r w:rsidRPr="00F527B5">
        <w:rPr>
          <w:color w:val="000000" w:themeColor="text1"/>
          <w:lang w:val="az-Latn-AZ"/>
        </w:rPr>
        <w:t>149.1.3-1. bu Məcəllənin 149.1.3-cü maddəsində göstərilən qeyri-rezident şəxsin təyin etdiyi vergi agenti;</w:t>
      </w:r>
    </w:p>
    <w:p w:rsidR="008D6FDC" w:rsidRPr="00F527B5" w:rsidRDefault="00940758" w:rsidP="004A243B">
      <w:pPr>
        <w:ind w:firstLine="284"/>
        <w:jc w:val="both"/>
        <w:rPr>
          <w:color w:val="000000" w:themeColor="text1"/>
          <w:lang w:val="az-Latn-AZ"/>
        </w:rPr>
      </w:pPr>
      <w:r w:rsidRPr="00F527B5">
        <w:rPr>
          <w:color w:val="000000" w:themeColor="text1"/>
          <w:lang w:val="az-Latn-AZ"/>
        </w:rPr>
        <w:t>149.1.4. xüsusi notariuslar, ödəmə mənbəyində vergiyə cəlb olunması nəzərdə tutulmayan (tutulması mümkün olmayan) gəlirləri olan fiziki şəxslər, yaxud Azərbaycan Respublikasının hüdudlarından kənarda gəlir, o cümlədən royaltidən gəlir əl</w:t>
      </w:r>
      <w:r w:rsidR="00E90B1C" w:rsidRPr="00F527B5">
        <w:rPr>
          <w:color w:val="000000" w:themeColor="text1"/>
          <w:lang w:val="az-Latn-AZ"/>
        </w:rPr>
        <w:t>də edən rezident fiziki şəxslər;</w:t>
      </w:r>
    </w:p>
    <w:p w:rsidR="00E90B1C" w:rsidRPr="00F527B5" w:rsidRDefault="00E90B1C" w:rsidP="004A243B">
      <w:pPr>
        <w:ind w:firstLine="284"/>
        <w:jc w:val="both"/>
        <w:rPr>
          <w:color w:val="000000" w:themeColor="text1"/>
          <w:lang w:val="az-Latn-AZ"/>
        </w:rPr>
      </w:pPr>
      <w:r w:rsidRPr="00F527B5">
        <w:rPr>
          <w:lang w:val="az-Latn-AZ"/>
        </w:rPr>
        <w:t>149.1.5. sahibkarlıq fəaliyyətindən gəlir əldə edən qeyri</w:t>
      </w:r>
      <w:r w:rsidR="005520D3" w:rsidRPr="00F527B5">
        <w:rPr>
          <w:lang w:val="az-Latn-AZ"/>
        </w:rPr>
        <w:t>-</w:t>
      </w:r>
      <w:r w:rsidRPr="00F527B5">
        <w:rPr>
          <w:lang w:val="az-Latn-AZ"/>
        </w:rPr>
        <w:t>kommersiya təşkilatları.</w:t>
      </w:r>
    </w:p>
    <w:p w:rsidR="008D6FDC" w:rsidRPr="00F527B5" w:rsidRDefault="00940758" w:rsidP="004A243B">
      <w:pPr>
        <w:ind w:firstLine="284"/>
        <w:jc w:val="both"/>
        <w:rPr>
          <w:color w:val="000000" w:themeColor="text1"/>
          <w:lang w:val="az-Latn-AZ"/>
        </w:rPr>
      </w:pPr>
      <w:r w:rsidRPr="00F527B5">
        <w:rPr>
          <w:color w:val="000000" w:themeColor="text1"/>
          <w:lang w:val="az-Latn-AZ"/>
        </w:rPr>
        <w:t>149.2. Bu Məcəllənin 149.1-ci maddəsində göstərilən şəxslər (xüsusi notariuslar istisna olmaqla) hesabat ilindən sonrakı ilin mart ayının 31-dən gec olmayaraq vergi orqanlarına bəyannamə verirlər. Xüsusi notariuslar hər rüb başa çatdıqdan sonra növbəti ayın 20-dən gec olmayaraq vergi orqanına bəyannamə verməlidirlər.</w:t>
      </w:r>
    </w:p>
    <w:p w:rsidR="008D6FDC" w:rsidRPr="00F527B5" w:rsidRDefault="005520D3" w:rsidP="004A243B">
      <w:pPr>
        <w:ind w:firstLine="284"/>
        <w:jc w:val="both"/>
        <w:rPr>
          <w:color w:val="000000" w:themeColor="text1"/>
          <w:lang w:val="az-Latn-AZ"/>
        </w:rPr>
      </w:pPr>
      <w:r w:rsidRPr="00F527B5">
        <w:rPr>
          <w:lang w:val="az-Latn-AZ"/>
        </w:rPr>
        <w:t>149.3. Vergi ödəyicisi Azərbaycan Respublikasında fəaliyyətini dayandırdıqda, habelə vergi ödəyicisi olan fiziki şəxsin fəaliyyətinə xitam verildikdə 30 gün müddətində vergi orqanlarına bəyannamə verməlidir. Bu maddənin məqsədləri üçün hesabat dövrü vergi ilinin əvvəlindən vergi ödəyicisi fəaliyyətini dayandırdığı və ya fiziki şəxsin fəaliyyətinə xitam verildiyi günə qədər olan dövrü əhatə edir.</w:t>
      </w:r>
    </w:p>
    <w:p w:rsidR="008D6FDC" w:rsidRPr="00F527B5" w:rsidRDefault="00940758" w:rsidP="004A243B">
      <w:pPr>
        <w:ind w:firstLine="284"/>
        <w:jc w:val="both"/>
        <w:rPr>
          <w:color w:val="000000" w:themeColor="text1"/>
          <w:lang w:val="az-Latn-AZ"/>
        </w:rPr>
      </w:pPr>
      <w:r w:rsidRPr="00F527B5">
        <w:rPr>
          <w:color w:val="000000" w:themeColor="text1"/>
          <w:lang w:val="az-Latn-AZ"/>
        </w:rPr>
        <w:t>149.4. Hüquqi şəxs və ya qeyri-rezidentin daimi nümayəndəliyi ləğv edildikdə, ləğvetmə komissiyası və ya vergi ödəyicisi bu barədə qanunvericiliklə müəyyən edilmiş qaydada vergi orqanına məlumat verməlidir. Hüquqi şəxsin ləğv edilməsi haqqında qərarda göstərilən ləğv olunma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ərzində ləğvetmə komissiyası vergi orqanına bəyannamə verməyə borcludur.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149.5. Bəyannamə verməli olmayan fiziki şəxs verginin yenidən hesablanması və vəsaitlərin qaytarılması haqqında tələb irəli sürülən bəyannamə verə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149.6. Azərbaycan Respublikasında daimi nümayəndəliyi olmayan, bu Məcəllənin 125.1.3-cü, 125.1.4-cü, 125.1.5-ci və ya 125.1.7-ci maddələrinə müvafiq qaydada ödəmə mənbəyində vergi tutulan gəlir əldə edən qeyri-rezident vergi ödəyicisi bu cür gəlir haqqında bəyannamə verməklə tutulmuş verginin qaytarılması tələbini irəli sürə bilər. Bu cür bəyannamə bu Məcəllənin 149.2-ci maddəsinin birinci cümləsində müəyyən edilən müddətlərdə verilməlidir. Belə vergi ödəyicisindən Azərbaycan Respublikasında vergi ödəyicisinin daimi nümayəndəliyinin gəliri kimi bu Məcəllənin 105.1-ci maddəsində müəyyən edilən dərəcə ilə vergi tutulur, vergi ödəyicisinin gəlir əldə edilməsi ilə bağlı olan xərci isə daimi nümayəndəliyin xərcində olduğu kimi gəlirdən çıxılmalıdır, bu şərtlə ki, vergi bu Məcəllənin 125-ci maddəsinə uyğun olaraq ödəmə mənbəyində tutulan verginin məbləğindən artıq olmasın.</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150. Ödəmə mənbəyində verginin tutulması qaydası </w:t>
      </w:r>
    </w:p>
    <w:p w:rsidR="008D6FDC" w:rsidRPr="00F527B5" w:rsidRDefault="00940758" w:rsidP="004A243B">
      <w:pPr>
        <w:ind w:firstLine="284"/>
        <w:jc w:val="both"/>
        <w:rPr>
          <w:color w:val="000000" w:themeColor="text1"/>
          <w:lang w:val="az-Latn-AZ"/>
        </w:rPr>
      </w:pPr>
      <w:r w:rsidRPr="00F527B5">
        <w:rPr>
          <w:color w:val="000000" w:themeColor="text1"/>
          <w:lang w:val="az-Latn-AZ"/>
        </w:rPr>
        <w:t>150.1. Aşağıdakı şəxslər (vergi agentləri) ödəmə mənbəyində vergini tutmağa borcludurlar: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150.1.1. muzdla işləyən fiziki şəxslərə ödəmələr verən hüquqi şəxslər;</w:t>
      </w:r>
    </w:p>
    <w:p w:rsidR="008D6FDC" w:rsidRPr="00F527B5" w:rsidRDefault="00940758" w:rsidP="004A243B">
      <w:pPr>
        <w:ind w:firstLine="284"/>
        <w:jc w:val="both"/>
        <w:rPr>
          <w:color w:val="000000" w:themeColor="text1"/>
          <w:lang w:val="az-Latn-AZ"/>
        </w:rPr>
      </w:pPr>
      <w:r w:rsidRPr="00F527B5">
        <w:rPr>
          <w:color w:val="000000" w:themeColor="text1"/>
          <w:lang w:val="az-Latn-AZ"/>
        </w:rPr>
        <w:t>150.1.2. muzdla işləyən fiziki şəxslərə ödəmələr verən sahibkarlar və xüsusi notariuslar;</w:t>
      </w:r>
    </w:p>
    <w:p w:rsidR="008D6FDC" w:rsidRPr="00F527B5" w:rsidRDefault="00940758" w:rsidP="004A243B">
      <w:pPr>
        <w:ind w:firstLine="284"/>
        <w:jc w:val="both"/>
        <w:rPr>
          <w:color w:val="000000" w:themeColor="text1"/>
          <w:lang w:val="az-Latn-AZ"/>
        </w:rPr>
      </w:pPr>
      <w:r w:rsidRPr="00F527B5">
        <w:rPr>
          <w:color w:val="000000" w:themeColor="text1"/>
          <w:lang w:val="az-Latn-AZ"/>
        </w:rPr>
        <w:t>150.1.3. dövlət sosial təminat sistemi vasitəsilə ödənilən pensiyalar istisna edilməklə, digər şəxslərə pensiya ödəyən hüquqi şəxslər və ya sahibkarlar;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150.1.4. hüquqi və fiziki şəxslərə dividend ödəyən rezident hüquqi şəxslər;</w:t>
      </w:r>
    </w:p>
    <w:p w:rsidR="008D6FDC" w:rsidRPr="00F527B5" w:rsidRDefault="00940758" w:rsidP="004A243B">
      <w:pPr>
        <w:ind w:firstLine="284"/>
        <w:jc w:val="both"/>
        <w:rPr>
          <w:color w:val="000000" w:themeColor="text1"/>
          <w:lang w:val="az-Latn-AZ"/>
        </w:rPr>
      </w:pPr>
      <w:r w:rsidRPr="00F527B5">
        <w:rPr>
          <w:color w:val="000000" w:themeColor="text1"/>
          <w:lang w:val="az-Latn-AZ"/>
        </w:rPr>
        <w:t>150.1.5. hüquqi və fiziki şəxslərə faizlər ödəyən hüquqi şəxslər və ya sahibkarlar;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150.1.6. bu Məcəllənin 124-cü, 125-ci və ya 126-cı maddələrində nəzərdə tutulan ödəmələr verən h</w:t>
      </w:r>
      <w:r w:rsidR="00C12BBF" w:rsidRPr="00F527B5">
        <w:rPr>
          <w:color w:val="000000" w:themeColor="text1"/>
          <w:lang w:val="az-Latn-AZ"/>
        </w:rPr>
        <w:t>üquqi şəxslər və ya sahibkarlar.</w:t>
      </w:r>
    </w:p>
    <w:p w:rsidR="008D6FDC" w:rsidRPr="00F527B5" w:rsidRDefault="009B3B2F" w:rsidP="004A243B">
      <w:pPr>
        <w:ind w:firstLine="284"/>
        <w:jc w:val="both"/>
        <w:rPr>
          <w:color w:val="000000" w:themeColor="text1"/>
          <w:lang w:val="az-Latn-AZ"/>
        </w:rPr>
      </w:pPr>
      <w:r w:rsidRPr="00F527B5">
        <w:rPr>
          <w:color w:val="000000" w:themeColor="text1"/>
          <w:lang w:val="az-Latn-AZ"/>
        </w:rPr>
        <w:t>150.1.7. V</w:t>
      </w:r>
      <w:r w:rsidR="00940758" w:rsidRPr="00F527B5">
        <w:rPr>
          <w:color w:val="000000" w:themeColor="text1"/>
          <w:lang w:val="az-Latn-AZ"/>
        </w:rPr>
        <w:t xml:space="preserve">ergi ödəyicisi kimi vergi orqanlarında uçota alınmayan, VÖEN təqdim etməyən fiziki şəxslərin göstərdiyi xidmətlərə (işlərə) görə həmin fiziki şəxslərə haqq ödəyən hüquqi </w:t>
      </w:r>
      <w:r w:rsidRPr="00F527B5">
        <w:rPr>
          <w:color w:val="000000" w:themeColor="text1"/>
          <w:lang w:val="az-Latn-AZ"/>
        </w:rPr>
        <w:t>şəxslər və ya fərdi sahibkarlar.</w:t>
      </w:r>
    </w:p>
    <w:p w:rsidR="008D6FDC" w:rsidRPr="00F527B5" w:rsidRDefault="00C97AF3" w:rsidP="004A243B">
      <w:pPr>
        <w:ind w:firstLine="284"/>
        <w:jc w:val="both"/>
        <w:rPr>
          <w:color w:val="000000" w:themeColor="text1"/>
          <w:lang w:val="az-Latn-AZ"/>
        </w:rPr>
      </w:pPr>
      <w:r w:rsidRPr="00F527B5">
        <w:rPr>
          <w:color w:val="000000" w:themeColor="text1"/>
          <w:lang w:val="az-Latn-AZ"/>
        </w:rPr>
        <w:t>150.1.8. B</w:t>
      </w:r>
      <w:r w:rsidR="00940758" w:rsidRPr="00F527B5">
        <w:rPr>
          <w:color w:val="000000" w:themeColor="text1"/>
          <w:lang w:val="az-Latn-AZ"/>
        </w:rPr>
        <w:t>u Məcəllənin 116.2-ci maddəsində nəzərdə tutulan sığorta müqaviləsinə vaxtından əvvəl xitam verildikdə, sığorta haqları ödəyə</w:t>
      </w:r>
      <w:r w:rsidR="00985A5B" w:rsidRPr="00F527B5">
        <w:rPr>
          <w:color w:val="000000" w:themeColor="text1"/>
          <w:lang w:val="az-Latn-AZ"/>
        </w:rPr>
        <w:t>n sığortaçılar;</w:t>
      </w:r>
    </w:p>
    <w:p w:rsidR="00985A5B" w:rsidRPr="00F527B5" w:rsidRDefault="00985A5B" w:rsidP="00985A5B">
      <w:pPr>
        <w:ind w:firstLine="284"/>
        <w:jc w:val="both"/>
        <w:rPr>
          <w:color w:val="000000" w:themeColor="text1"/>
          <w:lang w:val="az-Latn-AZ"/>
        </w:rPr>
      </w:pPr>
      <w:r w:rsidRPr="00F527B5">
        <w:rPr>
          <w:color w:val="000000" w:themeColor="text1"/>
          <w:lang w:val="az-Latn-AZ"/>
        </w:rPr>
        <w:t xml:space="preserve">150.1.9. </w:t>
      </w:r>
      <w:r w:rsidR="00142DB2" w:rsidRPr="00F527B5">
        <w:rPr>
          <w:color w:val="000000" w:themeColor="text1"/>
          <w:lang w:val="az-Latn-AZ"/>
        </w:rPr>
        <w:t>torpaq,</w:t>
      </w:r>
      <w:r w:rsidR="00142DB2"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yaşayış və qeyri-yaşayış sahələrinin təqdim edilməsi (fiziki şəxsin azı 5 (beş) il ərzində yaşayış yeri üzrə qeydiyyatda olduğu yaşayış sahələrinin təqdim edilməsi, bu Məcəllənin 102.1.3.2-ci, 102.1.18-ci, 106.1.16-cı, 144.1.1-ci və 144.1.2-ci maddələrində nəzərdə tutulmuş hallarda təqdim edilmə, həmçinin bu Məcəllənin 221.5-ci maddəsinə uyğun olaraq sadələşdirilmiş vergi hesablanmış tikinti sahələrinin həmin bina tikintisi fəaliyyəti ilə məşğul olan şəxs tərəfindən təqdim edilməsi halları istisna olmaqla) üzrə müqavilələri təsdiq edən notarius;</w:t>
      </w:r>
    </w:p>
    <w:p w:rsidR="00985A5B" w:rsidRPr="00F527B5" w:rsidRDefault="00985A5B" w:rsidP="00985A5B">
      <w:pPr>
        <w:ind w:firstLine="284"/>
        <w:jc w:val="both"/>
        <w:rPr>
          <w:color w:val="000000" w:themeColor="text1"/>
          <w:lang w:val="az-Latn-AZ"/>
        </w:rPr>
      </w:pPr>
      <w:r w:rsidRPr="00F527B5">
        <w:rPr>
          <w:color w:val="000000" w:themeColor="text1"/>
          <w:lang w:val="az-Latn-AZ"/>
        </w:rPr>
        <w:t xml:space="preserve">150.1.10. </w:t>
      </w:r>
      <w:r w:rsidR="009B3B3B" w:rsidRPr="00F527B5">
        <w:rPr>
          <w:rStyle w:val="FontStyle21"/>
          <w:color w:val="000000" w:themeColor="text1"/>
          <w:sz w:val="24"/>
          <w:szCs w:val="24"/>
          <w:lang w:val="az-Latn-AZ" w:eastAsia="az-Latn-AZ"/>
        </w:rPr>
        <w:t xml:space="preserve">idman oyunları ilə əlaqədar aparılan mərc </w:t>
      </w:r>
      <w:r w:rsidR="00E81884" w:rsidRPr="00F527B5">
        <w:rPr>
          <w:color w:val="000000" w:themeColor="text1"/>
          <w:lang w:val="az-Latn-AZ"/>
        </w:rPr>
        <w:t>oyunlarından</w:t>
      </w:r>
      <w:r w:rsidR="00142DB2" w:rsidRPr="00F527B5">
        <w:rPr>
          <w:color w:val="000000" w:themeColor="text1"/>
          <w:lang w:val="az-Latn-AZ"/>
        </w:rPr>
        <w:t xml:space="preserve">, lotereyaların keçirilməsindən, habelə digər yarışlardan və müsabiqələrdən pul şəklində uduşlar (mükafatlar) </w:t>
      </w:r>
      <w:r w:rsidRPr="00F527B5">
        <w:rPr>
          <w:color w:val="000000" w:themeColor="text1"/>
          <w:lang w:val="az-Latn-AZ"/>
        </w:rPr>
        <w:t>əldə edən şəxsə ödəmələr verən şəxs</w:t>
      </w:r>
      <w:r w:rsidR="00142DB2" w:rsidRPr="00F527B5">
        <w:rPr>
          <w:color w:val="000000" w:themeColor="text1"/>
          <w:lang w:val="az-Latn-AZ"/>
        </w:rPr>
        <w:t>;</w:t>
      </w:r>
    </w:p>
    <w:p w:rsidR="00142DB2" w:rsidRPr="00F527B5" w:rsidRDefault="00142DB2" w:rsidP="00142DB2">
      <w:pPr>
        <w:ind w:firstLine="284"/>
        <w:jc w:val="both"/>
        <w:rPr>
          <w:color w:val="000000" w:themeColor="text1"/>
          <w:lang w:val="az-Latn-AZ"/>
        </w:rPr>
      </w:pPr>
      <w:r w:rsidRPr="00F527B5">
        <w:rPr>
          <w:color w:val="000000" w:themeColor="text1"/>
          <w:lang w:val="az-Latn-AZ"/>
        </w:rPr>
        <w:t>150.1.11. lotereyaların keçirilməsindən, digər yarışlardan və müsabiqələrdən gəlir (mükafat) rezident hüquqi şəxs və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və ya poçt rabitəsinin milli operatoru;</w:t>
      </w:r>
    </w:p>
    <w:p w:rsidR="00142DB2" w:rsidRPr="00F527B5" w:rsidRDefault="00142DB2" w:rsidP="00142DB2">
      <w:pPr>
        <w:ind w:firstLine="284"/>
        <w:jc w:val="both"/>
        <w:rPr>
          <w:color w:val="000000" w:themeColor="text1"/>
          <w:lang w:val="az-Latn-AZ"/>
        </w:rPr>
      </w:pPr>
      <w:r w:rsidRPr="00F527B5">
        <w:rPr>
          <w:color w:val="000000" w:themeColor="text1"/>
          <w:lang w:val="az-Latn-AZ"/>
        </w:rPr>
        <w:t>150.1.12. hüquqi şəxslərə və fərdi sahibkarlara bank hesablarındakı pul vəsaitlərinin nağd qaydada verilməsini həyata keçirən yerli banklar, xarici bankın Azərbaycan Respublikasındakı filialı və ya p</w:t>
      </w:r>
      <w:r w:rsidR="005520D3" w:rsidRPr="00F527B5">
        <w:rPr>
          <w:color w:val="000000" w:themeColor="text1"/>
          <w:lang w:val="az-Latn-AZ"/>
        </w:rPr>
        <w:t>oçt rabitəsinin milli operatoru;</w:t>
      </w:r>
    </w:p>
    <w:p w:rsidR="005520D3" w:rsidRPr="00F527B5" w:rsidRDefault="005520D3" w:rsidP="00142DB2">
      <w:pPr>
        <w:ind w:firstLine="284"/>
        <w:jc w:val="both"/>
        <w:rPr>
          <w:lang w:val="az-Latn-AZ"/>
        </w:rPr>
      </w:pPr>
      <w:r w:rsidRPr="00F527B5">
        <w:rPr>
          <w:lang w:val="az-Latn-AZ"/>
        </w:rPr>
        <w:t>150.1.13. aşağıdakılar istisna olmaqla, yaşayış və qeyri</w:t>
      </w:r>
      <w:r w:rsidR="003A566A" w:rsidRPr="00F527B5">
        <w:rPr>
          <w:lang w:val="az-Latn-AZ"/>
        </w:rPr>
        <w:t>-</w:t>
      </w:r>
      <w:r w:rsidRPr="00F527B5">
        <w:rPr>
          <w:lang w:val="az-Latn-AZ"/>
        </w:rPr>
        <w:t>yaşayış sahələrinin, habelə torpaq sahələrinin açıq hərrac qaydasında təqdim edilməsi üzrə hərracın nəticələrini “Daşınmaz əmlakın dövlət reyestri haqqında” Azərbaycan Respublikası Qanununun 8.0.2-ci maddəsində müəyyən olunmuş protokolla təsdiq edən ixtisaslaşdırılmış təşkilatlar:</w:t>
      </w:r>
    </w:p>
    <w:p w:rsidR="005520D3" w:rsidRPr="00F527B5" w:rsidRDefault="005520D3" w:rsidP="00142DB2">
      <w:pPr>
        <w:ind w:firstLine="284"/>
        <w:jc w:val="both"/>
        <w:rPr>
          <w:lang w:val="az-Latn-AZ"/>
        </w:rPr>
      </w:pPr>
      <w:r w:rsidRPr="00F527B5">
        <w:rPr>
          <w:lang w:val="az-Latn-AZ"/>
        </w:rPr>
        <w:t>150.1.13.1. vergi borcunun ödənilməsi ilə bağlı siyahıya alınmış əmlak;</w:t>
      </w:r>
    </w:p>
    <w:p w:rsidR="005520D3" w:rsidRPr="00F527B5" w:rsidRDefault="005520D3" w:rsidP="00142DB2">
      <w:pPr>
        <w:ind w:firstLine="284"/>
        <w:jc w:val="both"/>
        <w:rPr>
          <w:lang w:val="az-Latn-AZ"/>
        </w:rPr>
      </w:pPr>
      <w:r w:rsidRPr="00F527B5">
        <w:rPr>
          <w:lang w:val="az-Latn-AZ"/>
        </w:rPr>
        <w:lastRenderedPageBreak/>
        <w:t>150.1.13.2. “Banklar haqqında” Azərbaycan Respublikasının Qanunu ilə nəzərdə tutulmuş qaydada iflas prosesi çərçivəsində təqdim edilən aktivlər;</w:t>
      </w:r>
    </w:p>
    <w:p w:rsidR="005520D3" w:rsidRPr="00F527B5" w:rsidRDefault="005520D3" w:rsidP="00142DB2">
      <w:pPr>
        <w:ind w:firstLine="284"/>
        <w:jc w:val="both"/>
        <w:rPr>
          <w:lang w:val="az-Latn-AZ"/>
        </w:rPr>
      </w:pPr>
      <w:r w:rsidRPr="00F527B5">
        <w:rPr>
          <w:lang w:val="az-Latn-AZ"/>
        </w:rPr>
        <w:t>150.1.13.3. ödəmə qabiliyyətini itirmiş bankların rezolyusiyası və sağlamlaşdırma tədbirləri çərçivəsində müvafiq icra hakimiyyəti orqanının</w:t>
      </w:r>
      <w:r w:rsidR="00610B9E" w:rsidRPr="00F527B5">
        <w:rPr>
          <w:rStyle w:val="FootnoteReference"/>
          <w:lang w:val="az-Latn-AZ"/>
        </w:rPr>
        <w:footnoteReference w:customMarkFollows="1" w:id="163"/>
        <w:t>*</w:t>
      </w:r>
      <w:r w:rsidRPr="00F527B5">
        <w:rPr>
          <w:lang w:val="az-Latn-AZ"/>
        </w:rPr>
        <w:t xml:space="preserve"> müəyyən etdiyi orqan (qurum) tərəfindən müəyyən olunmuş qaydada təqdim olunan qeyri-işlək (toksik) aktivlər;</w:t>
      </w:r>
    </w:p>
    <w:p w:rsidR="005520D3" w:rsidRPr="00F527B5" w:rsidRDefault="005520D3" w:rsidP="00142DB2">
      <w:pPr>
        <w:ind w:firstLine="284"/>
        <w:jc w:val="both"/>
        <w:rPr>
          <w:lang w:val="az-Latn-AZ"/>
        </w:rPr>
      </w:pPr>
      <w:r w:rsidRPr="00F527B5">
        <w:rPr>
          <w:lang w:val="az-Latn-AZ"/>
        </w:rPr>
        <w:t>150.1.13.4. qanunla nəzərdə tutulmuş qaydada üzərinə tələb yönəldilən dövlət əmlakının özəlləşdirilməsi, habelə bələdiyyə əmlakı üzərində mülkiyyət və icarə hüquqlarının özgəninkiləşdirilməsi.</w:t>
      </w:r>
    </w:p>
    <w:p w:rsidR="005520D3" w:rsidRPr="00F527B5" w:rsidRDefault="005520D3" w:rsidP="00142DB2">
      <w:pPr>
        <w:ind w:firstLine="284"/>
        <w:jc w:val="both"/>
        <w:rPr>
          <w:color w:val="000000" w:themeColor="text1"/>
          <w:lang w:val="az-Latn-AZ"/>
        </w:rPr>
      </w:pPr>
      <w:r w:rsidRPr="00F527B5">
        <w:rPr>
          <w:lang w:val="az-Latn-AZ"/>
        </w:rPr>
        <w:t>150.1.14. vergi ödəyicisi kimi vergi orqanında uçotda olmayan fiziki şəxslərə “Nağdsız hesablaşmalar haqqında” Azərbaycan Respublikasının Qanununun 3.5-ci maddəsində göstərilən malların təqdim edilməsinə görə (bu Məcəllə ilə vergidən azad olunan gəlirlər istisna olmaqla) ödəmələr verən hüquqi şəxslər və fərdi sahibkarlar.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150.2. Bu Məcəllənin 150.1-ci maddəsində göstərilən şəxslər verginin tutulması və büdcəyə köçürülməsi üçün cavabdehdirlər. Vergi məbləği tutulmursa və ya tutulmuş vergi büdcəyə köçürülmürsə, gəliri ödəyən hüquqi şəxslər və sahibkarlar tutulmamış və ya köçürülməmiş verginin məbləğini, həmçinin müvafiq faizləri və sanksiyaları büdcəyə ödəməyə borcludurlar.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150.3. Bu Məcəllənin 150.1-ci maddəsinə uyğun olaraq ödəmə mənbəyində vergi tutan hüquqi şəxslər, fərdi sahibkarlar və xüsusi notariuslar:</w:t>
      </w:r>
    </w:p>
    <w:p w:rsidR="008D6FDC" w:rsidRPr="00F527B5" w:rsidRDefault="00940758" w:rsidP="004A243B">
      <w:pPr>
        <w:ind w:firstLine="284"/>
        <w:jc w:val="both"/>
        <w:rPr>
          <w:color w:val="000000" w:themeColor="text1"/>
          <w:lang w:val="az-Latn-AZ"/>
        </w:rPr>
      </w:pPr>
      <w:r w:rsidRPr="00F527B5">
        <w:rPr>
          <w:color w:val="000000" w:themeColor="text1"/>
          <w:lang w:val="az-Latn-AZ"/>
        </w:rPr>
        <w:t>150.3.1. bu Məcəllənin 150.1.1, 150.1.2 və 150.1.8-ci maddələrinə uyğun olaraq fiziki şəxslərin hesablanmış aylıq gəlirinə gəlir vergisini hesablamağa və hesablanmış vergini növbəti ayın 20-dən gec olmayaraq büdcəyə köçürməyə;</w:t>
      </w:r>
    </w:p>
    <w:p w:rsidR="008D6FDC" w:rsidRPr="00F527B5" w:rsidRDefault="00940758" w:rsidP="004A243B">
      <w:pPr>
        <w:ind w:firstLine="284"/>
        <w:jc w:val="both"/>
        <w:rPr>
          <w:color w:val="000000" w:themeColor="text1"/>
          <w:lang w:val="az-Latn-AZ"/>
        </w:rPr>
      </w:pPr>
      <w:r w:rsidRPr="00F527B5">
        <w:rPr>
          <w:color w:val="000000" w:themeColor="text1"/>
          <w:lang w:val="az-Latn-AZ"/>
        </w:rPr>
        <w:t>150.3.2. bu Məcəllənin 150.1.3-150.1.7-ci maddələrinə uyğun olaraq gəlirin ödənildiyi rübdən sonrakı ayın 20-dən gec olmayaraq vergini büdcəyə köçürməyə;</w:t>
      </w:r>
    </w:p>
    <w:p w:rsidR="008D6FDC" w:rsidRPr="00F527B5" w:rsidRDefault="00940758" w:rsidP="004A243B">
      <w:pPr>
        <w:ind w:firstLine="284"/>
        <w:jc w:val="both"/>
        <w:rPr>
          <w:color w:val="000000" w:themeColor="text1"/>
          <w:lang w:val="az-Latn-AZ"/>
        </w:rPr>
      </w:pPr>
      <w:r w:rsidRPr="00F527B5">
        <w:rPr>
          <w:color w:val="000000" w:themeColor="text1"/>
          <w:lang w:val="az-Latn-AZ"/>
        </w:rPr>
        <w:t>150.3.3. ödəmə mənbəyində tutulan vergilər barədə müvafiq icra hakimiyyəti orqanının</w:t>
      </w:r>
      <w:r w:rsidR="00610B9E" w:rsidRPr="00F527B5">
        <w:rPr>
          <w:rStyle w:val="FootnoteReference"/>
          <w:color w:val="000000" w:themeColor="text1"/>
          <w:lang w:val="az-Latn-AZ"/>
        </w:rPr>
        <w:footnoteReference w:customMarkFollows="1" w:id="164"/>
        <w:t>**</w:t>
      </w:r>
      <w:r w:rsidRPr="00F527B5">
        <w:rPr>
          <w:color w:val="000000" w:themeColor="text1"/>
          <w:lang w:val="az-Latn-AZ"/>
        </w:rPr>
        <w:t xml:space="preserve"> müəyyən etdiyi formada bəyannaməni vergi orqanına:</w:t>
      </w:r>
    </w:p>
    <w:p w:rsidR="008D6FDC" w:rsidRPr="00F527B5" w:rsidRDefault="00940758" w:rsidP="004A243B">
      <w:pPr>
        <w:ind w:firstLine="284"/>
        <w:jc w:val="both"/>
        <w:rPr>
          <w:color w:val="000000" w:themeColor="text1"/>
          <w:lang w:val="az-Latn-AZ"/>
        </w:rPr>
      </w:pPr>
      <w:r w:rsidRPr="00F527B5">
        <w:rPr>
          <w:color w:val="000000" w:themeColor="text1"/>
          <w:lang w:val="az-Latn-AZ"/>
        </w:rPr>
        <w:t>150.3.3.1. bu Məc</w:t>
      </w:r>
      <w:r w:rsidR="00F110A8" w:rsidRPr="00F527B5">
        <w:rPr>
          <w:color w:val="000000" w:themeColor="text1"/>
          <w:lang w:val="az-Latn-AZ"/>
        </w:rPr>
        <w:t>əllənin 150.1.3</w:t>
      </w:r>
      <w:r w:rsidRPr="00F527B5">
        <w:rPr>
          <w:color w:val="000000" w:themeColor="text1"/>
          <w:lang w:val="az-Latn-AZ"/>
        </w:rPr>
        <w:t>-150.1.8-ci maddələrinə uyğun olaraq ödəmə mənbəyində vergini tutanlar rüb başa çatdıqdan sonra növbəti ayın 20-dən gec olmayaraq;</w:t>
      </w:r>
    </w:p>
    <w:p w:rsidR="008D6FDC" w:rsidRPr="00F527B5" w:rsidRDefault="00940758" w:rsidP="004A243B">
      <w:pPr>
        <w:ind w:firstLine="284"/>
        <w:jc w:val="both"/>
        <w:rPr>
          <w:color w:val="000000" w:themeColor="text1"/>
          <w:lang w:val="az-Latn-AZ"/>
        </w:rPr>
      </w:pPr>
      <w:r w:rsidRPr="00F527B5">
        <w:rPr>
          <w:color w:val="000000" w:themeColor="text1"/>
          <w:lang w:val="az-Latn-AZ"/>
        </w:rPr>
        <w:t>150.3.3.2. bu Məcəllənin 150.1.1-ci və 150.1.2-ci maddələrinə uyğun olaraq ödəmə mənbəyində vergi tutan ƏDV ödəyiciləri və sadələşdirilmiş vergi ödəyiciləri hesabat ilindən sonrakı ilin yanvar ayının 31-dən gec olmayaraq;</w:t>
      </w:r>
    </w:p>
    <w:p w:rsidR="008D6FDC" w:rsidRPr="00F527B5" w:rsidRDefault="00940758" w:rsidP="004A243B">
      <w:pPr>
        <w:ind w:firstLine="284"/>
        <w:jc w:val="both"/>
        <w:rPr>
          <w:color w:val="000000" w:themeColor="text1"/>
          <w:lang w:val="az-Latn-AZ"/>
        </w:rPr>
      </w:pPr>
      <w:r w:rsidRPr="00F527B5">
        <w:rPr>
          <w:color w:val="000000" w:themeColor="text1"/>
          <w:lang w:val="az-Latn-AZ"/>
        </w:rPr>
        <w:t>150.3.3.3. ƏDV ödəyiciləri və sadələşdirilmiş vergi ödəyiciləri istisna olmaqla, bu Məcəllənin 150.1.1-ci və 150.1.2-ci maddələrinə uyğun olaraq ödəmə mənbəyində vergi tutan digər vergi ödəyiciləri rüb başa çatdıqdan sonra növbəti ayın 20-dən gec olmayaraq verməyə borcludurlar.</w:t>
      </w:r>
    </w:p>
    <w:p w:rsidR="00985A5B" w:rsidRPr="00F527B5" w:rsidRDefault="00985A5B" w:rsidP="00985A5B">
      <w:pPr>
        <w:ind w:firstLine="284"/>
        <w:jc w:val="both"/>
        <w:rPr>
          <w:color w:val="000000" w:themeColor="text1"/>
          <w:lang w:val="az-Latn-AZ"/>
        </w:rPr>
      </w:pPr>
      <w:r w:rsidRPr="00F527B5">
        <w:rPr>
          <w:color w:val="000000" w:themeColor="text1"/>
          <w:lang w:val="az-Latn-AZ"/>
        </w:rPr>
        <w:t xml:space="preserve">150.3-1. Notarius </w:t>
      </w:r>
      <w:r w:rsidR="001E507A" w:rsidRPr="00F527B5">
        <w:rPr>
          <w:lang w:val="az-Latn-AZ"/>
        </w:rPr>
        <w:t xml:space="preserve">və ixtisaslaşdırılmış hərrac təşkilatları </w:t>
      </w:r>
      <w:r w:rsidRPr="00F527B5">
        <w:rPr>
          <w:color w:val="000000" w:themeColor="text1"/>
          <w:lang w:val="az-Latn-AZ"/>
        </w:rPr>
        <w:t>bu Məcəllənin 220.8-ci və 220.8-1-ci maddələrinə uyğun olaraq sadələşdirilmiş vergini hesablayaraq 1 (bir) bank günü ərzində dövlət büdcəsinə ödəyir və hesabat ayından sonrakı ayın 20-dən gec olmayaraq müvafiq icra hakimiyyəti orqanının</w:t>
      </w:r>
      <w:r w:rsidR="00610B9E" w:rsidRPr="00F527B5">
        <w:rPr>
          <w:rStyle w:val="FootnoteReference"/>
          <w:color w:val="000000" w:themeColor="text1"/>
          <w:lang w:val="az-Latn-AZ"/>
        </w:rPr>
        <w:footnoteReference w:customMarkFollows="1" w:id="165"/>
        <w:t>***</w:t>
      </w:r>
      <w:r w:rsidRPr="00F527B5">
        <w:rPr>
          <w:color w:val="000000" w:themeColor="text1"/>
          <w:lang w:val="az-Latn-AZ"/>
        </w:rPr>
        <w:t xml:space="preserve"> müəyyən etdiyi forma üzrə bəyannaməni vergi orqanına verməyə borcludur. </w:t>
      </w:r>
    </w:p>
    <w:p w:rsidR="00985A5B" w:rsidRPr="00F527B5" w:rsidRDefault="00985A5B" w:rsidP="00985A5B">
      <w:pPr>
        <w:ind w:firstLine="284"/>
        <w:jc w:val="both"/>
        <w:rPr>
          <w:color w:val="000000" w:themeColor="text1"/>
          <w:lang w:val="az-Latn-AZ"/>
        </w:rPr>
      </w:pPr>
      <w:r w:rsidRPr="00F527B5">
        <w:rPr>
          <w:color w:val="000000" w:themeColor="text1"/>
          <w:lang w:val="az-Latn-AZ"/>
        </w:rPr>
        <w:t xml:space="preserve">150.3-2. Bu Məcəllənin </w:t>
      </w:r>
      <w:r w:rsidR="008F286D" w:rsidRPr="00F527B5">
        <w:rPr>
          <w:color w:val="000000" w:themeColor="text1"/>
          <w:lang w:val="az-Latn-AZ"/>
        </w:rPr>
        <w:t>150.1.10-cu və 150.1.11-ci maddələrində</w:t>
      </w:r>
      <w:r w:rsidR="008F286D" w:rsidRPr="00F527B5">
        <w:rPr>
          <w:color w:val="000000" w:themeColor="text1"/>
          <w:sz w:val="23"/>
          <w:szCs w:val="23"/>
          <w:shd w:val="clear" w:color="auto" w:fill="FFFFFF"/>
          <w:lang w:val="az-Latn-AZ"/>
        </w:rPr>
        <w:t xml:space="preserve"> </w:t>
      </w:r>
      <w:r w:rsidRPr="00F527B5">
        <w:rPr>
          <w:color w:val="000000" w:themeColor="text1"/>
          <w:lang w:val="az-Latn-AZ"/>
        </w:rPr>
        <w:t>göstərilən şəxslər bu Məcəllənin 101.5-ci maddəsinə uyğun olaraq gəlir vergisini hesablamağa və hesabat ayından sonrakı ayın 20-dən gec olmayaraq hesablanmış vergini dövlət büdcəsinə köçürməyə və müvafiq icra hakimiyyəti orqanının</w:t>
      </w:r>
      <w:r w:rsidR="00610B9E" w:rsidRPr="00F527B5">
        <w:rPr>
          <w:rStyle w:val="FootnoteReference"/>
          <w:color w:val="000000" w:themeColor="text1"/>
          <w:lang w:val="az-Latn-AZ"/>
        </w:rPr>
        <w:footnoteReference w:customMarkFollows="1" w:id="166"/>
        <w:t>****</w:t>
      </w:r>
      <w:r w:rsidR="006265BB" w:rsidRPr="00F527B5">
        <w:rPr>
          <w:color w:val="000000" w:themeColor="text1"/>
          <w:lang w:val="az-Latn-AZ"/>
        </w:rPr>
        <w:t xml:space="preserve"> </w:t>
      </w:r>
      <w:r w:rsidRPr="00F527B5">
        <w:rPr>
          <w:color w:val="000000" w:themeColor="text1"/>
          <w:lang w:val="az-Latn-AZ"/>
        </w:rPr>
        <w:t>müəyyən etdiyi forma üzrə bəyannaməni vergi orqanına verməyə borcludurlar.</w:t>
      </w:r>
    </w:p>
    <w:p w:rsidR="008F286D" w:rsidRPr="00F527B5" w:rsidRDefault="003A0A9B" w:rsidP="00985A5B">
      <w:pPr>
        <w:ind w:firstLine="284"/>
        <w:jc w:val="both"/>
        <w:rPr>
          <w:color w:val="000000" w:themeColor="text1"/>
          <w:lang w:val="az-Latn-AZ"/>
        </w:rPr>
      </w:pPr>
      <w:r w:rsidRPr="00F527B5">
        <w:rPr>
          <w:color w:val="000000" w:themeColor="text1"/>
          <w:lang w:val="az-Latn-AZ"/>
        </w:rPr>
        <w:t>150.3-3. B</w:t>
      </w:r>
      <w:r w:rsidR="008F286D" w:rsidRPr="00F527B5">
        <w:rPr>
          <w:color w:val="000000" w:themeColor="text1"/>
          <w:lang w:val="az-Latn-AZ"/>
        </w:rPr>
        <w:t xml:space="preserve">u Məcəllənin 150.1.12-ci maddəsində göstərilən şəxslər bu Məcəllənin 220.12-ci maddəsinə uyğun olaraq sadələşdirilmiş vergini hesablamağa, vəsaiti alan şəxsin bank hesabından tutmağa və hesabat ayından sonrakı ayın 20-dən gec olmayaraq hesablanmış vergini dövlət büdcəsinə </w:t>
      </w:r>
      <w:r w:rsidR="008F286D" w:rsidRPr="00F527B5">
        <w:rPr>
          <w:color w:val="000000" w:themeColor="text1"/>
          <w:lang w:val="az-Latn-AZ"/>
        </w:rPr>
        <w:lastRenderedPageBreak/>
        <w:t>köçürməyə və müvafiq icra hakimiyyəti orqanının</w:t>
      </w:r>
      <w:r w:rsidR="00F409B3" w:rsidRPr="00F527B5">
        <w:rPr>
          <w:rStyle w:val="FootnoteReference"/>
          <w:color w:val="000000" w:themeColor="text1"/>
          <w:lang w:val="az-Latn-AZ"/>
        </w:rPr>
        <w:footnoteReference w:customMarkFollows="1" w:id="167"/>
        <w:t>*</w:t>
      </w:r>
      <w:r w:rsidR="008F286D" w:rsidRPr="00F527B5">
        <w:rPr>
          <w:color w:val="000000" w:themeColor="text1"/>
          <w:lang w:val="az-Latn-AZ"/>
        </w:rPr>
        <w:t xml:space="preserve"> müəyyən etdiyi forma üzrə bəyannaməni vergi orqanına verməyə borcludurlar.</w:t>
      </w:r>
    </w:p>
    <w:p w:rsidR="001E507A" w:rsidRPr="00F527B5" w:rsidRDefault="001E507A" w:rsidP="00985A5B">
      <w:pPr>
        <w:ind w:firstLine="284"/>
        <w:jc w:val="both"/>
        <w:rPr>
          <w:color w:val="000000" w:themeColor="text1"/>
          <w:lang w:val="az-Latn-AZ"/>
        </w:rPr>
      </w:pPr>
      <w:r w:rsidRPr="00F527B5">
        <w:rPr>
          <w:color w:val="000000" w:themeColor="text1"/>
          <w:lang w:val="az-Latn-AZ"/>
        </w:rPr>
        <w:t>150.3-4. Bu Məcəllənin 150.1.14-cü maddəsində göstərilən şəxslər bu Məcəllənin 101.6-cı maddəsinə uyğun olaraq gəlir vergisini hesablamağa, hesablanmış vergini hesabat rübündən sonrakı ayın 20-dən gec olmayaraq dövlət büdcəsinə köçürməyə və müvafiq icra hakimiyyəti orqanının</w:t>
      </w:r>
      <w:r w:rsidRPr="00F527B5">
        <w:rPr>
          <w:rStyle w:val="FootnoteReference"/>
          <w:color w:val="000000" w:themeColor="text1"/>
          <w:lang w:val="az-Latn-AZ"/>
        </w:rPr>
        <w:footnoteReference w:customMarkFollows="1" w:id="168"/>
        <w:t>**</w:t>
      </w:r>
      <w:r w:rsidRPr="00F527B5">
        <w:rPr>
          <w:color w:val="000000" w:themeColor="text1"/>
          <w:lang w:val="az-Latn-AZ"/>
        </w:rPr>
        <w:t xml:space="preserve"> müəyyən etdiyi orqanının (qurumun) müəyyən etdiyi forma üzrə bəyannaməni rüb başa çatdıqdan sonra növbəti ayın 20-dən gec olmayaraq vergi orqanına verməyə borcludurlar.</w:t>
      </w:r>
    </w:p>
    <w:p w:rsidR="008D6FDC" w:rsidRPr="00F527B5" w:rsidRDefault="00940758" w:rsidP="004A243B">
      <w:pPr>
        <w:ind w:firstLine="284"/>
        <w:jc w:val="both"/>
        <w:rPr>
          <w:color w:val="000000" w:themeColor="text1"/>
          <w:lang w:val="az-Latn-AZ"/>
        </w:rPr>
      </w:pPr>
      <w:r w:rsidRPr="00F527B5">
        <w:rPr>
          <w:color w:val="000000" w:themeColor="text1"/>
          <w:lang w:val="az-Latn-AZ"/>
        </w:rPr>
        <w:t>150.4. Vergi ödəyicisinin iş yerində vergi agenti aylıq gəlir üzrə vergi tutmağa borcludur. Vergi ödəyicisi bu Məcəllənin 149.5-ci maddəsində nəzərdə tutulmuş hüquqlardan istifadə etmirsə, tutulmuş vergi gəlir vergisinin tam məbləği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151. Cari vergi ödəmələri </w:t>
      </w:r>
    </w:p>
    <w:p w:rsidR="008D6FDC" w:rsidRPr="00F527B5" w:rsidRDefault="00940758" w:rsidP="004A243B">
      <w:pPr>
        <w:ind w:firstLine="284"/>
        <w:jc w:val="both"/>
        <w:rPr>
          <w:color w:val="000000" w:themeColor="text1"/>
          <w:lang w:val="az-Latn-AZ"/>
        </w:rPr>
      </w:pPr>
      <w:r w:rsidRPr="00F527B5">
        <w:rPr>
          <w:color w:val="000000" w:themeColor="text1"/>
          <w:lang w:val="az-Latn-AZ"/>
        </w:rPr>
        <w:t>151.1. Hüquqi şəxslər və fərdi sahibkarlar rüb qurtardıqdan sonra 15 gündən gec olmayaraq cari ödəmələri dövlət büdcəsinə ödəməlidirlər. Bələdiyyə mülkiyyətində olan müəssisə və təşkilatlar mənfəət vergisini yerli büdcəyə (bələdiyyə büdcəsinə) ödəyirlər. Hər ödəmənin məbləği əvvəlki vergi ilində hesablanmış vergi məbləğinin 1/4 hissəsini təşkil edir. Xüsusi notariuslar bu Məcəllənin 101.4-cü maddəsi ilə müəyyən edilmiş dərəcə ilə hesablanmış vergini növbəti ayın 20-dən gec olmayaraq dövlət büdcəsinə ödəməlidirlər.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151.2. Vergi ödəyicisi cari vergi ödəmələrinin məbləğini bu rübdəki gəlirinin həcmini onun keçən ilin ümumi gəlirində (gəlirdən çıxılan məbləğlər nəzərə alınmadan) verginin xüsusi çəkisini göstərən əmsala vurmaqla müəyyənləşdirə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151.3. Bu zaman vergi ödəyicisi il ərzində cari vergi ödəmələrinin məbləğini müəyyənləşdirməyin yuxarıdakı iki mümkün metodundan birini seçir və hər il aprel ayının 15-dək bu barədə vergi orqanına məlumat verir. Vergi ödəyicisi cari vergi ödəmələrinin məbləğini müəyyənləşdirmək üçün bu Məcəllənin 151.2-ci maddəsində nəzərdə tutulan metodu seçdiyi halda, hər rüb başa çatdıqdan sonra 15 gün ərzində mənfəətdən və ya gəlirdən hesablanmış cari vergi məbləği barədə vergi orqanına ara</w:t>
      </w:r>
      <w:r w:rsidR="002709EF" w:rsidRPr="00F527B5">
        <w:rPr>
          <w:color w:val="000000" w:themeColor="text1"/>
          <w:lang w:val="az-Latn-AZ"/>
        </w:rPr>
        <w:t>yış təqdim etməlidir, əks halda</w:t>
      </w:r>
      <w:r w:rsidRPr="00F527B5">
        <w:rPr>
          <w:color w:val="000000" w:themeColor="text1"/>
          <w:lang w:val="az-Latn-AZ"/>
        </w:rPr>
        <w:t xml:space="preserve"> vergi orqanı bu Məcəllənin 151.1-ci maddəsində nəzərdə tutulan metodu tətbiq edir. Vergi ödəyicisi cari vergi ödəmələrinin məbləğini müəyyənləşdirmək üçün tətbiq etdiyi metod barədə məlumat vermədiyi halda vergi orqanı birinci metodu tətbiq edir və həmin metod vergi ilinin sonunadək dəyişdirilmir.</w:t>
      </w:r>
    </w:p>
    <w:p w:rsidR="008D6FDC" w:rsidRPr="00F527B5" w:rsidRDefault="00940758" w:rsidP="004A243B">
      <w:pPr>
        <w:ind w:firstLine="284"/>
        <w:jc w:val="both"/>
        <w:rPr>
          <w:color w:val="000000" w:themeColor="text1"/>
          <w:lang w:val="az-Latn-AZ"/>
        </w:rPr>
      </w:pPr>
      <w:r w:rsidRPr="00F527B5">
        <w:rPr>
          <w:color w:val="000000" w:themeColor="text1"/>
          <w:lang w:val="az-Latn-AZ"/>
        </w:rPr>
        <w:t>151.4. Cari vergi ödəmələri vergi ili üçün vergi ödəyicisindən tutulan verginin məbləğinə aid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151.5. Əvvəlki vergi ilində fəaliyyəti 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olmayan vergi ödəyiciləri) cari vergi ödəmələri aşağıda göstərilən qaydada həyata keçirilir:</w:t>
      </w:r>
    </w:p>
    <w:p w:rsidR="008D6FDC" w:rsidRPr="00F527B5" w:rsidRDefault="00940758" w:rsidP="004A243B">
      <w:pPr>
        <w:ind w:firstLine="284"/>
        <w:jc w:val="both"/>
        <w:rPr>
          <w:color w:val="000000" w:themeColor="text1"/>
          <w:lang w:val="az-Latn-AZ"/>
        </w:rPr>
      </w:pPr>
      <w:r w:rsidRPr="00F527B5">
        <w:rPr>
          <w:color w:val="000000" w:themeColor="text1"/>
          <w:lang w:val="az-Latn-AZ"/>
        </w:rPr>
        <w:t>151.5.1. Əvvəllər fəaliyyəti olmayan vergi ödəyicilərinin mənfəət vergisi və ya gəlir vergisi üzrə cari vergi ödəmələri təqvim ili ərzində rüblər üzrə artan yekunla bu Məcəllə ilə müəyyənləşdirilən müvafiq vergi dərəcələrinə əsasən hesablanır.</w:t>
      </w:r>
    </w:p>
    <w:p w:rsidR="008D6FDC" w:rsidRPr="00F527B5" w:rsidRDefault="00940758" w:rsidP="004A243B">
      <w:pPr>
        <w:ind w:firstLine="284"/>
        <w:jc w:val="both"/>
        <w:rPr>
          <w:color w:val="000000" w:themeColor="text1"/>
          <w:lang w:val="az-Latn-AZ"/>
        </w:rPr>
      </w:pPr>
      <w:r w:rsidRPr="00F527B5">
        <w:rPr>
          <w:color w:val="000000" w:themeColor="text1"/>
          <w:lang w:val="az-Latn-AZ"/>
        </w:rPr>
        <w:t>151.5.2. Cari vergi ödəmələrinin məbləği mənfəətdən və ya gəlirdən verginin məbləğinin 75 faizindən az olmamalıdır.</w:t>
      </w:r>
    </w:p>
    <w:p w:rsidR="008D6FDC" w:rsidRPr="00F527B5" w:rsidRDefault="00940758" w:rsidP="004A243B">
      <w:pPr>
        <w:ind w:firstLine="284"/>
        <w:jc w:val="both"/>
        <w:rPr>
          <w:color w:val="000000" w:themeColor="text1"/>
          <w:lang w:val="az-Latn-AZ"/>
        </w:rPr>
      </w:pPr>
      <w:r w:rsidRPr="00F527B5">
        <w:rPr>
          <w:color w:val="000000" w:themeColor="text1"/>
          <w:lang w:val="az-Latn-AZ"/>
        </w:rPr>
        <w:t>151.5.3. Əvvəllər fəaliyyəti olmayan vergi ödəyiciləri rüb başa çatdıqdan sonra 15 gün ərzində cari vergi ödəmələrini aparmalı və rüb ərzində mənfəətdən və ya gəlirdən hesablanmış cari vergi məbləği barədə vergi orqanına arayış təqdim etməlidirlər.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151.5.4. Cari vergi ödəmələri bu Məcəllənin 151.5.3-cü maddəsi ilə müəyyən edilmiş müddətdə ödənilmədikdə, ödəmə müddətindən sonrakı hər bir ötmüş gün üçün əvvəllər fəaliyyəti olmayan vergi ödəyicisindən ödənilməmiş cari vergi ödəmələrinə görə bu Məcəllənin 59-cu maddəsində nəzərdə tutulmuş qaydada faiz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151.5.5. Bu Məcəllənin 151.5.4-cü maddəsində müəyyən edilmiş faiz bu Məcəlləyə müvafiq olaraq aparılmış vergi yoxlaması nəticəsində aşkar edilmiş vaxtında ödənilməmiş vergilər üzrə cari vergi ödəmələrinə münasibətdə bütün ötmüş müddətə ancaq bir ildən çox olmamaq şərti ilə tətbiq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151.5.6. Cari vergi ödəmələri vergi ili üçün əvvəllər fəaliyyəti olmayan vergi ödəyicisindən tutulan verginin məbləğinə aid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151.5.7. Sadələşdirilmiş verginin ödəyiciləri </w:t>
      </w:r>
      <w:r w:rsidRPr="00F527B5">
        <w:rPr>
          <w:rStyle w:val="FontStyle21"/>
          <w:color w:val="000000" w:themeColor="text1"/>
          <w:sz w:val="24"/>
          <w:szCs w:val="24"/>
          <w:lang w:val="az-Latn-AZ" w:eastAsia="az-Latn-AZ"/>
        </w:rPr>
        <w:t>mənfəət və ya gəlir vergisi ödəyicisi olduqda</w:t>
      </w:r>
      <w:r w:rsidRPr="00F527B5">
        <w:rPr>
          <w:color w:val="000000" w:themeColor="text1"/>
          <w:lang w:val="az-Latn-AZ"/>
        </w:rPr>
        <w:t xml:space="preserve"> cari vergi ödəmələrinin məbləği bu Məcəlləyə uyğun olaraq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151.5.8. Əvvəllər fəaliyyəti olmayan vergi ödəyiciləri bu Məcəllənin 16.2-ci və 151.5.3-cü maddələrində nəzərdə tutulmuş müvafiq arayışı təqdim etmədikləri halda, vergi orqanı cari vergi ödəmələrinin məbləğini bu Məcəllənin 67-ci maddəsinə uyğun olaraq vergini əlaqəli məlumatlar əsasında hesablayır və vergi ödəyicisinə müvafiq bildiriş göndərir.</w:t>
      </w:r>
    </w:p>
    <w:p w:rsidR="008D6FDC" w:rsidRPr="00F527B5" w:rsidRDefault="00940758" w:rsidP="004A243B">
      <w:pPr>
        <w:ind w:firstLine="284"/>
        <w:jc w:val="both"/>
        <w:rPr>
          <w:color w:val="000000" w:themeColor="text1"/>
          <w:lang w:val="az-Latn-AZ"/>
        </w:rPr>
      </w:pPr>
      <w:r w:rsidRPr="00F527B5">
        <w:rPr>
          <w:color w:val="000000" w:themeColor="text1"/>
          <w:lang w:val="az-Latn-AZ"/>
        </w:rPr>
        <w:t>151.6.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152. İlin yekunlarına görə verginin ödənilməsi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152.1. Vergi ödəyiciləri vergi ili üçün bəyannamənin verilməsinin müəyyən edilmiş vaxtınadək son hesablamanı aparmalı və vergini ödəməlidirlər.</w:t>
      </w:r>
    </w:p>
    <w:p w:rsidR="008D6FDC" w:rsidRPr="00F527B5" w:rsidRDefault="00940758" w:rsidP="004A243B">
      <w:pPr>
        <w:ind w:firstLine="284"/>
        <w:jc w:val="both"/>
        <w:rPr>
          <w:color w:val="000000" w:themeColor="text1"/>
          <w:lang w:val="az-Latn-AZ"/>
        </w:rPr>
      </w:pPr>
      <w:r w:rsidRPr="00F527B5">
        <w:rPr>
          <w:color w:val="000000" w:themeColor="text1"/>
          <w:lang w:val="az-Latn-AZ"/>
        </w:rPr>
        <w:t>152.2. Bələdiyyələrin mülkiyyətində olan müəssisələr mənfəət vergisini yerli büdcəyə, digər müəssisələr isə dövlət büdcəsinə ödəyir. Fiziki şəxslər gəlir vergisini dövlət büdcəsinə ödəyirlər</w:t>
      </w:r>
    </w:p>
    <w:p w:rsidR="00E11000" w:rsidRPr="00F527B5" w:rsidRDefault="00E11000"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1D5214" w:rsidRPr="00F527B5" w:rsidRDefault="001D5214" w:rsidP="003938AC">
      <w:pPr>
        <w:spacing w:before="100" w:beforeAutospacing="1" w:after="100" w:afterAutospacing="1"/>
        <w:jc w:val="center"/>
        <w:rPr>
          <w:b/>
          <w:bCs/>
          <w:iCs/>
          <w:color w:val="000000" w:themeColor="text1"/>
          <w:sz w:val="27"/>
          <w:szCs w:val="27"/>
          <w:lang w:val="az-Latn-AZ"/>
        </w:rPr>
      </w:pPr>
    </w:p>
    <w:p w:rsidR="00E81884" w:rsidRPr="00F527B5" w:rsidRDefault="00E81884" w:rsidP="003938AC">
      <w:pPr>
        <w:spacing w:before="100" w:beforeAutospacing="1" w:after="100" w:afterAutospacing="1"/>
        <w:jc w:val="center"/>
        <w:rPr>
          <w:b/>
          <w:bCs/>
          <w:iCs/>
          <w:color w:val="000000" w:themeColor="text1"/>
          <w:sz w:val="27"/>
          <w:szCs w:val="27"/>
          <w:lang w:val="az-Latn-AZ"/>
        </w:rPr>
      </w:pPr>
    </w:p>
    <w:p w:rsidR="00B44A0F" w:rsidRPr="00F527B5" w:rsidRDefault="00B44A0F" w:rsidP="003938AC">
      <w:pPr>
        <w:spacing w:before="100" w:beforeAutospacing="1" w:after="100" w:afterAutospacing="1"/>
        <w:jc w:val="center"/>
        <w:rPr>
          <w:b/>
          <w:bCs/>
          <w:iCs/>
          <w:color w:val="000000" w:themeColor="text1"/>
          <w:sz w:val="27"/>
          <w:szCs w:val="27"/>
          <w:lang w:val="az-Latn-AZ"/>
        </w:rPr>
      </w:pPr>
    </w:p>
    <w:p w:rsidR="00575D8F" w:rsidRPr="00F527B5" w:rsidRDefault="00575D8F" w:rsidP="003938AC">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Fəsil XI</w:t>
      </w:r>
    </w:p>
    <w:p w:rsidR="008D6FDC" w:rsidRPr="00F527B5" w:rsidRDefault="00940758" w:rsidP="003938AC">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Əlavə dəyər vergisi</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153. Əlavə dəyər vergisi anlayışı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Əlavə dəyər vergisi (bundan sonra ƏDV) vergi tutulan dövriyyədən hesablanan verginin məbləği ilə bu Məcəllənin müddəalarına uyğun olaraq verilən elektron vergi hesab-fakturalara və ya idxalda ƏDV-nin ödənildiyini göstərən sənədlərə müvafiq surətdə əvəzləşdirilməli olan verginin məbləği arasındakı fərqdir.</w:t>
      </w:r>
      <w:r w:rsidR="008F286D" w:rsidRPr="00F527B5">
        <w:rPr>
          <w:color w:val="000000" w:themeColor="text1"/>
          <w:lang w:val="az-Latn-AZ"/>
        </w:rPr>
        <w:t xml:space="preserve"> Azərbaycan Respublikası ərazisində istehsal olunan kənd təsərrüfatı məhsullarının pərakəndə satışı zamanı əlavə dəyər vergisi ticarət əlavəsindən hesablanan verginin məbləğidir.</w:t>
      </w:r>
      <w:r w:rsidR="00B1548B" w:rsidRPr="00F527B5">
        <w:rPr>
          <w:color w:val="000000" w:themeColor="text1"/>
          <w:lang w:val="az-Latn-AZ"/>
        </w:rPr>
        <w:t xml:space="preserve"> </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154. Vergi ödəyiciləri </w:t>
      </w:r>
    </w:p>
    <w:p w:rsidR="008D6FDC" w:rsidRPr="00F527B5" w:rsidRDefault="00940758" w:rsidP="004A243B">
      <w:pPr>
        <w:ind w:firstLine="284"/>
        <w:jc w:val="both"/>
        <w:rPr>
          <w:color w:val="000000" w:themeColor="text1"/>
          <w:lang w:val="az-Latn-AZ"/>
        </w:rPr>
      </w:pPr>
      <w:r w:rsidRPr="00F527B5">
        <w:rPr>
          <w:color w:val="000000" w:themeColor="text1"/>
          <w:lang w:val="az-Latn-AZ"/>
        </w:rPr>
        <w:t>154.1. ƏDV-nin ödəyicisi kimi qeydiyyatdan keçən və ya qeydiyyatdan keçməli olan şəxs ƏDV-nin ödəyicisidir.</w:t>
      </w:r>
    </w:p>
    <w:p w:rsidR="008D6FDC" w:rsidRPr="00F527B5" w:rsidRDefault="00940758" w:rsidP="004A243B">
      <w:pPr>
        <w:ind w:firstLine="284"/>
        <w:jc w:val="both"/>
        <w:rPr>
          <w:color w:val="000000" w:themeColor="text1"/>
          <w:lang w:val="az-Latn-AZ"/>
        </w:rPr>
      </w:pPr>
      <w:r w:rsidRPr="00F527B5">
        <w:rPr>
          <w:color w:val="000000" w:themeColor="text1"/>
          <w:lang w:val="az-Latn-AZ"/>
        </w:rPr>
        <w:t>154.2. Qeydiyyatdan keçən şəxs qeydiyyatın qüvvəyə mindiyi andan etibarən vergi ödəyicisi olur. Qeydiyyata dair ərizə verməli olan, lakin qeydiyyatdan keçməmiş şəxs qeydiyyata dair ərizə vermək öhdəliyinin yarandığı dövrdən sonrakı hesabat dövrünün başlanğıcından etibarən vergi ödəyicisi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154.3. Azərbaycan Respublikasına ƏDV tutulan malları idxal edən şəxslər bu cür idxal malları üzrə ƏDV-nin ödəyiciləri sayılırlar.</w:t>
      </w:r>
    </w:p>
    <w:p w:rsidR="008D6FDC" w:rsidRPr="00F527B5" w:rsidRDefault="00940758" w:rsidP="004A243B">
      <w:pPr>
        <w:ind w:firstLine="284"/>
        <w:jc w:val="both"/>
        <w:rPr>
          <w:color w:val="000000" w:themeColor="text1"/>
          <w:lang w:val="az-Latn-AZ"/>
        </w:rPr>
      </w:pPr>
      <w:r w:rsidRPr="00F527B5">
        <w:rPr>
          <w:color w:val="000000" w:themeColor="text1"/>
          <w:lang w:val="az-Latn-AZ"/>
        </w:rPr>
        <w:t>154.4. ƏDV-nin məqsədləri üçün qeydiyyatdan keçmədən iş görən və ya xidmət göstərən və bu Məcəllənin 169-cu maddəsinə müvafiq surətdə vergiyə cəlb edilməli olan qeyri-rezident şəxs həmin işlər və ya xidmətlər üzrə vergi ödəyicisi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154.5. Bu Məcəllənin 137-ci maddəsinə uyğun olaraq hüquqi şəxs yaratmadan göstərilən birgə sahibkarlıq fəaliyyəti ƏDV-nin məqsədləri üçün ayrıca şəxs sayılır.</w:t>
      </w:r>
      <w:r w:rsidR="00B44A0F" w:rsidRPr="00F527B5">
        <w:rPr>
          <w:color w:val="000000" w:themeColor="text1"/>
          <w:lang w:val="az-Latn-AZ"/>
        </w:rPr>
        <w:t xml:space="preserve"> </w:t>
      </w:r>
      <w:r w:rsidR="00B44A0F" w:rsidRPr="00F527B5">
        <w:rPr>
          <w:lang w:val="az-Latn-AZ"/>
        </w:rPr>
        <w:t>Bu maddənin məqsədi üçün ayrıca şəxs dedikdə birgə sahibkarlıq fəaliyyətinin uçotunu aparan şəxs nəzərdə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154.6. Aksizli</w:t>
      </w:r>
      <w:r w:rsidR="00B44A0F" w:rsidRPr="00F527B5">
        <w:rPr>
          <w:color w:val="000000" w:themeColor="text1"/>
          <w:lang w:val="az-Latn-AZ"/>
        </w:rPr>
        <w:t xml:space="preserve">, </w:t>
      </w:r>
      <w:r w:rsidR="00B44A0F" w:rsidRPr="00F527B5">
        <w:rPr>
          <w:lang w:val="az-Latn-AZ"/>
        </w:rPr>
        <w:t>məcburi nişanlama ilə nişanlanmalı</w:t>
      </w:r>
      <w:r w:rsidRPr="00F527B5">
        <w:rPr>
          <w:color w:val="000000" w:themeColor="text1"/>
          <w:lang w:val="az-Latn-AZ"/>
        </w:rPr>
        <w:t xml:space="preserve"> malların istehsalçıları və </w:t>
      </w:r>
      <w:r w:rsidR="00985A5B" w:rsidRPr="00F527B5">
        <w:rPr>
          <w:color w:val="000000" w:themeColor="text1"/>
          <w:szCs w:val="28"/>
          <w:lang w:val="az-Latn-AZ"/>
        </w:rPr>
        <w:t xml:space="preserve">sadələşdirilmiş verginin ödəyicisi olmaq hüququndan istifadə etməyən bina </w:t>
      </w:r>
      <w:r w:rsidRPr="00F527B5">
        <w:rPr>
          <w:color w:val="000000" w:themeColor="text1"/>
          <w:lang w:val="az-Latn-AZ"/>
        </w:rPr>
        <w:t>tikintisi fəaliyyəti ilə məşğul olan şəxslər ƏDV-nin ödəyiciləri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155. Qeydiyyata dair ərizə verilməsinin tələb edilməsi </w:t>
      </w:r>
    </w:p>
    <w:p w:rsidR="008D6FDC" w:rsidRPr="00F527B5" w:rsidRDefault="00940758" w:rsidP="004A243B">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155.1. Sahibkarlıq fəaliyyəti göstərən və ardıcıl 12 aylıq dövrün istənilən ayında (aylarında) vergi tutulan əməliyyatlarının</w:t>
      </w:r>
      <w:r w:rsidR="00985A5B" w:rsidRPr="00F527B5">
        <w:rPr>
          <w:rStyle w:val="FontStyle21"/>
          <w:color w:val="000000" w:themeColor="text1"/>
          <w:sz w:val="24"/>
          <w:szCs w:val="24"/>
          <w:lang w:val="az-Latn-AZ" w:eastAsia="az-Latn-AZ"/>
        </w:rPr>
        <w:t xml:space="preserve"> həcmi </w:t>
      </w:r>
      <w:r w:rsidRPr="00F527B5">
        <w:rPr>
          <w:rStyle w:val="FontStyle21"/>
          <w:color w:val="000000" w:themeColor="text1"/>
          <w:sz w:val="24"/>
          <w:szCs w:val="24"/>
          <w:lang w:val="az-Latn-AZ" w:eastAsia="az-Latn-AZ"/>
        </w:rPr>
        <w:t>20</w:t>
      </w:r>
      <w:r w:rsidR="00985A5B" w:rsidRPr="00F527B5">
        <w:rPr>
          <w:rStyle w:val="FontStyle21"/>
          <w:color w:val="000000" w:themeColor="text1"/>
          <w:sz w:val="24"/>
          <w:szCs w:val="24"/>
          <w:lang w:val="az-Latn-AZ" w:eastAsia="az-Latn-AZ"/>
        </w:rPr>
        <w:t>0</w:t>
      </w:r>
      <w:r w:rsidRPr="00F527B5">
        <w:rPr>
          <w:rStyle w:val="FontStyle21"/>
          <w:color w:val="000000" w:themeColor="text1"/>
          <w:sz w:val="24"/>
          <w:szCs w:val="24"/>
          <w:lang w:val="az-Latn-AZ" w:eastAsia="az-Latn-AZ"/>
        </w:rPr>
        <w:t>.000 manatdan artıq olan ş</w:t>
      </w:r>
      <w:r w:rsidR="004A7D40" w:rsidRPr="00F527B5">
        <w:rPr>
          <w:rStyle w:val="FontStyle21"/>
          <w:color w:val="000000" w:themeColor="text1"/>
          <w:sz w:val="24"/>
          <w:szCs w:val="24"/>
          <w:lang w:val="az-Latn-AZ" w:eastAsia="az-Latn-AZ"/>
        </w:rPr>
        <w:t>əxslər</w:t>
      </w:r>
      <w:r w:rsidR="009C567D" w:rsidRPr="00F527B5">
        <w:rPr>
          <w:color w:val="000000" w:themeColor="text1"/>
          <w:szCs w:val="28"/>
          <w:lang w:val="az-Latn-AZ"/>
        </w:rPr>
        <w:t>, o cümlədən bu M</w:t>
      </w:r>
      <w:r w:rsidR="00F53F27" w:rsidRPr="00F527B5">
        <w:rPr>
          <w:color w:val="000000" w:themeColor="text1"/>
          <w:szCs w:val="28"/>
          <w:lang w:val="az-Latn-AZ"/>
        </w:rPr>
        <w:t xml:space="preserve">əcəllənin 218.1-ci maddəsi ilə </w:t>
      </w:r>
      <w:r w:rsidR="009C567D" w:rsidRPr="00F527B5">
        <w:rPr>
          <w:color w:val="000000" w:themeColor="text1"/>
          <w:szCs w:val="28"/>
          <w:lang w:val="az-Latn-AZ"/>
        </w:rPr>
        <w:t xml:space="preserve">müəyyən edilmiş hüquqdan istifadə etməyən </w:t>
      </w:r>
      <w:r w:rsidR="009C567D" w:rsidRPr="00F527B5">
        <w:rPr>
          <w:color w:val="000000" w:themeColor="text1"/>
          <w:szCs w:val="28"/>
          <w:lang w:val="az-Latn-AZ" w:eastAsia="az-Latn-AZ"/>
        </w:rPr>
        <w:t>ictimai iaşə fəa</w:t>
      </w:r>
      <w:r w:rsidR="00F53F27" w:rsidRPr="00F527B5">
        <w:rPr>
          <w:color w:val="000000" w:themeColor="text1"/>
          <w:szCs w:val="28"/>
          <w:lang w:val="az-Latn-AZ" w:eastAsia="az-Latn-AZ"/>
        </w:rPr>
        <w:t>liyyəti ilə məşğul olan şəxslər</w:t>
      </w:r>
      <w:r w:rsidR="004A7D40" w:rsidRPr="00F527B5">
        <w:rPr>
          <w:rStyle w:val="FontStyle21"/>
          <w:color w:val="000000" w:themeColor="text1"/>
          <w:sz w:val="24"/>
          <w:szCs w:val="24"/>
          <w:lang w:val="az-Latn-AZ" w:eastAsia="az-Latn-AZ"/>
        </w:rPr>
        <w:t xml:space="preserve"> (bu Məcəllənin </w:t>
      </w:r>
      <w:r w:rsidR="00985A5B" w:rsidRPr="00F527B5">
        <w:rPr>
          <w:iCs/>
          <w:color w:val="000000" w:themeColor="text1"/>
          <w:szCs w:val="28"/>
          <w:lang w:val="az-Latn-AZ"/>
        </w:rPr>
        <w:t xml:space="preserve">218.4.1-ci, </w:t>
      </w:r>
      <w:r w:rsidR="00985A5B" w:rsidRPr="00F527B5">
        <w:rPr>
          <w:color w:val="000000" w:themeColor="text1"/>
          <w:szCs w:val="28"/>
          <w:lang w:val="az-Latn-AZ" w:eastAsia="az-Latn-AZ"/>
        </w:rPr>
        <w:t xml:space="preserve">218.4.2-ci </w:t>
      </w:r>
      <w:r w:rsidR="00985A5B" w:rsidRPr="00F527B5">
        <w:rPr>
          <w:iCs/>
          <w:color w:val="000000" w:themeColor="text1"/>
          <w:szCs w:val="28"/>
          <w:lang w:val="az-Latn-AZ"/>
        </w:rPr>
        <w:t>və 218.4.3-cü</w:t>
      </w:r>
      <w:r w:rsidR="00985A5B" w:rsidRPr="00F527B5">
        <w:rPr>
          <w:rStyle w:val="FontStyle21"/>
          <w:color w:val="000000" w:themeColor="text1"/>
          <w:sz w:val="22"/>
          <w:szCs w:val="24"/>
          <w:lang w:val="az-Latn-AZ" w:eastAsia="az-Latn-AZ"/>
        </w:rPr>
        <w:t xml:space="preserve"> </w:t>
      </w:r>
      <w:r w:rsidRPr="00F527B5">
        <w:rPr>
          <w:rStyle w:val="FontStyle21"/>
          <w:color w:val="000000" w:themeColor="text1"/>
          <w:sz w:val="24"/>
          <w:szCs w:val="24"/>
          <w:lang w:val="az-Latn-AZ" w:eastAsia="az-Latn-AZ"/>
        </w:rPr>
        <w:t>maddələrində göstərilənlər istisna olmaqla) bu Məcəllənin 157.3.1-ci maddəsində göstərilən tarixdən 10 gün ərzində ƏDV-nin məqsədləri üçün qeydiyyata dair ərizə verməyə borcludur.</w:t>
      </w:r>
    </w:p>
    <w:p w:rsidR="008D6FDC" w:rsidRPr="00F527B5" w:rsidRDefault="00940758" w:rsidP="004A243B">
      <w:pPr>
        <w:ind w:firstLine="284"/>
        <w:jc w:val="both"/>
        <w:rPr>
          <w:rStyle w:val="FontStyle21"/>
          <w:color w:val="000000" w:themeColor="text1"/>
          <w:lang w:val="az-Latn-AZ" w:eastAsia="az-Latn-AZ"/>
        </w:rPr>
      </w:pPr>
      <w:r w:rsidRPr="00F527B5">
        <w:rPr>
          <w:rStyle w:val="FontStyle21"/>
          <w:color w:val="000000" w:themeColor="text1"/>
          <w:sz w:val="24"/>
          <w:szCs w:val="24"/>
          <w:lang w:val="az-Latn-AZ" w:eastAsia="az-Latn-AZ"/>
        </w:rPr>
        <w:t>Bir əqd və ya müqavilə</w:t>
      </w:r>
      <w:r w:rsidR="00985A5B" w:rsidRPr="00F527B5">
        <w:rPr>
          <w:rStyle w:val="FontStyle21"/>
          <w:color w:val="000000" w:themeColor="text1"/>
          <w:sz w:val="24"/>
          <w:szCs w:val="24"/>
          <w:lang w:val="az-Latn-AZ" w:eastAsia="az-Latn-AZ"/>
        </w:rPr>
        <w:t xml:space="preserve"> üzrə əməliyyatın ümumi dəyəri </w:t>
      </w:r>
      <w:r w:rsidRPr="00F527B5">
        <w:rPr>
          <w:rStyle w:val="FontStyle21"/>
          <w:color w:val="000000" w:themeColor="text1"/>
          <w:sz w:val="24"/>
          <w:szCs w:val="24"/>
          <w:lang w:val="az-Latn-AZ" w:eastAsia="az-Latn-AZ"/>
        </w:rPr>
        <w:t>20</w:t>
      </w:r>
      <w:r w:rsidR="00985A5B" w:rsidRPr="00F527B5">
        <w:rPr>
          <w:rStyle w:val="FontStyle21"/>
          <w:color w:val="000000" w:themeColor="text1"/>
          <w:sz w:val="24"/>
          <w:szCs w:val="24"/>
          <w:lang w:val="az-Latn-AZ" w:eastAsia="az-Latn-AZ"/>
        </w:rPr>
        <w:t>0</w:t>
      </w:r>
      <w:r w:rsidRPr="00F527B5">
        <w:rPr>
          <w:rStyle w:val="FontStyle21"/>
          <w:color w:val="000000" w:themeColor="text1"/>
          <w:sz w:val="24"/>
          <w:szCs w:val="24"/>
          <w:lang w:val="az-Latn-AZ" w:eastAsia="az-Latn-AZ"/>
        </w:rPr>
        <w:t>.000 manatdan artıq olduqda, bu əməliyyat ƏDV tutulan əməliyyat sayılır və həmin əməliyyatı həyata keçirən şəxs bu əməliyyatın aparıldığı günədək ƏDV-nin məqsədləri üçün qeydiyyata dair ərizə verməyə borcludur</w:t>
      </w:r>
      <w:r w:rsidRPr="00F527B5">
        <w:rPr>
          <w:rStyle w:val="FontStyle21"/>
          <w:color w:val="000000" w:themeColor="text1"/>
          <w:lang w:val="az-Latn-AZ" w:eastAsia="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155.2. Qeyri-rezidentin mallar göndərməsi, işlər görməsi və xidmətlər göstərməsi bu Məcəllənin 155.1-ci maddəsinin məqsədləri üçün vergi tutulan əməliyyatların ümumi dəyəri müəyyən edilərkən yalnız o zaman nəzərə alınır ki, onlar Azərbaycan Respublikasındakı daimi nümayəndəlik vasitəsilə həyata keçirilmiş olsun.</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155.3. Bu Məcəllənin 154.5-ci maddəsində göstərilən şəxs, bu Məcəllənin 155.1-ci maddəsində müəyyən edildiyi halda, yaxud iştirakçı ƏDV-nin məqsədləri üçün vergi ödəyicisi olduğu halda, </w:t>
      </w:r>
      <w:r w:rsidR="00B44A0F" w:rsidRPr="00F527B5">
        <w:rPr>
          <w:lang w:val="az-Latn-AZ"/>
        </w:rPr>
        <w:t xml:space="preserve">birgə sahibkarlıq fəaliyyətinin uçotunu aparan şəxs </w:t>
      </w:r>
      <w:r w:rsidRPr="00F527B5">
        <w:rPr>
          <w:color w:val="000000" w:themeColor="text1"/>
          <w:lang w:val="az-Latn-AZ"/>
        </w:rPr>
        <w:t>qeydiyyata alınmaq üçün ərizə verməyə borcludur.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156. Könüllü qeydiyyat </w:t>
      </w:r>
    </w:p>
    <w:p w:rsidR="008D6FDC" w:rsidRPr="00F527B5" w:rsidRDefault="00940758" w:rsidP="004A243B">
      <w:pPr>
        <w:ind w:firstLine="284"/>
        <w:jc w:val="both"/>
        <w:rPr>
          <w:bCs/>
          <w:color w:val="000000" w:themeColor="text1"/>
          <w:lang w:val="az-Latn-AZ"/>
        </w:rPr>
      </w:pPr>
      <w:r w:rsidRPr="00F527B5">
        <w:rPr>
          <w:bCs/>
          <w:color w:val="000000" w:themeColor="text1"/>
          <w:lang w:val="az-Latn-AZ"/>
        </w:rPr>
        <w:lastRenderedPageBreak/>
        <w:t>156.1. Qeydiyyatdan keçməli olmayan sahibkarlıq fəaliyyəti göstərən şəxs vergi orqanına ƏDV-nin məqsədləri üçün qeydiyyat haq</w:t>
      </w:r>
      <w:r w:rsidR="00B67DBF" w:rsidRPr="00F527B5">
        <w:rPr>
          <w:bCs/>
          <w:color w:val="000000" w:themeColor="text1"/>
          <w:lang w:val="az-Latn-AZ"/>
        </w:rPr>
        <w:t>qında könüllü ərizə verə bilər.</w:t>
      </w:r>
    </w:p>
    <w:p w:rsidR="00B67DBF" w:rsidRPr="00F527B5" w:rsidRDefault="00B67DBF" w:rsidP="004A243B">
      <w:pPr>
        <w:ind w:firstLine="284"/>
        <w:jc w:val="both"/>
        <w:rPr>
          <w:lang w:val="az-Latn-AZ"/>
        </w:rPr>
      </w:pPr>
      <w:r w:rsidRPr="00F527B5">
        <w:rPr>
          <w:lang w:val="az-Latn-AZ"/>
        </w:rPr>
        <w:t>156.1-1. Mülkiyyətində və ya istifadəsində olan avtonəqliyyat vasitələri ilə Azərbaycan Respublikasının ərazisində sərnişin və yük daşımalarını (o cümlədən taksi ilə) və yaxud həmin daşımaları müqavilə əsasında digər şəxslər vasitəsilə həyata keçirən və aşağıdakı tələblərə cavab verən şəxslər bu maddə ilə müəyyən edilən hüquqdan istifadə edə bilər:</w:t>
      </w:r>
    </w:p>
    <w:p w:rsidR="00B67DBF" w:rsidRPr="00F527B5" w:rsidRDefault="00B67DBF" w:rsidP="004A243B">
      <w:pPr>
        <w:ind w:firstLine="284"/>
        <w:jc w:val="both"/>
        <w:rPr>
          <w:lang w:val="az-Latn-AZ"/>
        </w:rPr>
      </w:pPr>
      <w:r w:rsidRPr="00F527B5">
        <w:rPr>
          <w:lang w:val="az-Latn-AZ"/>
        </w:rPr>
        <w:t>156.1-1.1. göstərilən xidmətlərin dəyərini və alınmış malların (işlərin və xidmətlərin) dəyərini nağdsız qaydada əldə edən və ödəyən;</w:t>
      </w:r>
    </w:p>
    <w:p w:rsidR="00B67DBF" w:rsidRPr="00F527B5" w:rsidRDefault="00B67DBF" w:rsidP="004A243B">
      <w:pPr>
        <w:ind w:firstLine="284"/>
        <w:jc w:val="both"/>
        <w:rPr>
          <w:lang w:val="az-Latn-AZ"/>
        </w:rPr>
      </w:pPr>
      <w:r w:rsidRPr="00F527B5">
        <w:rPr>
          <w:lang w:val="az-Latn-AZ"/>
        </w:rPr>
        <w:t>156.1-1.2. digər vergi ödəyicilərinə göstərilən xidmətlər üzrə əldə edilən gəlirlərini və gəlirlərin əldə edilməsi üzrə çəkilən xərclərini elektron qaimə-faktura ilə rəsmiləşdirən;</w:t>
      </w:r>
    </w:p>
    <w:p w:rsidR="00B67DBF" w:rsidRPr="00F527B5" w:rsidRDefault="00B67DBF" w:rsidP="004A243B">
      <w:pPr>
        <w:ind w:firstLine="284"/>
        <w:jc w:val="both"/>
        <w:rPr>
          <w:lang w:val="az-Latn-AZ"/>
        </w:rPr>
      </w:pPr>
      <w:r w:rsidRPr="00F527B5">
        <w:rPr>
          <w:lang w:val="az-Latn-AZ"/>
        </w:rPr>
        <w:t>156.1-1.3. göstərilən xidmətlər üzrə əməliyyatların uçotunu vahid mərkəzləşdirilmiş elektron sistem üzərində aparan və vergi orqanının həmin sistemə məsafədən çıxış imkanını təmin edən.</w:t>
      </w:r>
    </w:p>
    <w:p w:rsidR="00B67DBF" w:rsidRPr="00F527B5" w:rsidRDefault="00B67DBF" w:rsidP="004A243B">
      <w:pPr>
        <w:ind w:firstLine="284"/>
        <w:jc w:val="both"/>
        <w:rPr>
          <w:bCs/>
          <w:color w:val="000000" w:themeColor="text1"/>
          <w:lang w:val="az-Latn-AZ"/>
        </w:rPr>
      </w:pPr>
      <w:r w:rsidRPr="00F527B5">
        <w:rPr>
          <w:lang w:val="az-Latn-AZ"/>
        </w:rPr>
        <w:t>156.1-2. Bu Məcəllənin 156.1-1-ci maddəsində nəzərdə tutulan şəxslər yanvar ayının 31-dən gec olmayaraq, ƏDV məqsədləri üçün qeydiyyata alınmasına dair ərizəni uçotda olduğu vergi orqanına təqdim edir və həmin şəxslərin ƏDV məqsədləri üçün qeydiyyatı həmin ayın birinci günündən qüvvəyə minir.</w:t>
      </w:r>
    </w:p>
    <w:p w:rsidR="008D6FDC" w:rsidRPr="00F527B5" w:rsidRDefault="00940758" w:rsidP="004A243B">
      <w:pPr>
        <w:ind w:firstLine="284"/>
        <w:jc w:val="both"/>
        <w:rPr>
          <w:color w:val="000000" w:themeColor="text1"/>
          <w:lang w:val="az-Latn-AZ"/>
        </w:rPr>
      </w:pPr>
      <w:r w:rsidRPr="00F527B5">
        <w:rPr>
          <w:bCs/>
          <w:color w:val="000000" w:themeColor="text1"/>
          <w:lang w:val="az-Latn-AZ"/>
        </w:rPr>
        <w:t xml:space="preserve">156.2. </w:t>
      </w:r>
      <w:r w:rsidR="00A74734" w:rsidRPr="00F527B5">
        <w:rPr>
          <w:bCs/>
          <w:i/>
          <w:color w:val="000000" w:themeColor="text1"/>
          <w:lang w:val="az-Latn-AZ"/>
        </w:rPr>
        <w:t>(</w:t>
      </w:r>
      <w:r w:rsidR="00354D13" w:rsidRPr="00F527B5">
        <w:rPr>
          <w:bCs/>
          <w:i/>
          <w:color w:val="000000" w:themeColor="text1"/>
          <w:lang w:val="az-Latn-AZ"/>
        </w:rPr>
        <w:t xml:space="preserve">Azərbaycan </w:t>
      </w:r>
      <w:r w:rsidR="00A74734" w:rsidRPr="00F527B5">
        <w:rPr>
          <w:bCs/>
          <w:i/>
          <w:color w:val="000000" w:themeColor="text1"/>
          <w:lang w:val="az-Latn-AZ"/>
        </w:rPr>
        <w:t xml:space="preserve">Respublikasının </w:t>
      </w:r>
      <w:r w:rsidR="00706ED4" w:rsidRPr="00F527B5">
        <w:rPr>
          <w:bCs/>
          <w:i/>
          <w:color w:val="000000" w:themeColor="text1"/>
          <w:lang w:val="az-Latn-AZ"/>
        </w:rPr>
        <w:t xml:space="preserve">6 noyabr 2007-ci il tarixli 472-IIIQD nömrəli </w:t>
      </w:r>
      <w:r w:rsidR="00A74734" w:rsidRPr="00F527B5">
        <w:rPr>
          <w:bCs/>
          <w:i/>
          <w:color w:val="000000" w:themeColor="text1"/>
          <w:lang w:val="az-Latn-AZ"/>
        </w:rPr>
        <w:t xml:space="preserve">Qanunu ilə </w:t>
      </w:r>
      <w:r w:rsidR="00ED3C29" w:rsidRPr="00F527B5">
        <w:rPr>
          <w:bCs/>
          <w:i/>
          <w:color w:val="000000" w:themeColor="text1"/>
          <w:lang w:val="az-Latn-AZ"/>
        </w:rPr>
        <w:t>çıxarılmışdır</w:t>
      </w:r>
      <w:r w:rsidR="00A74734" w:rsidRPr="00F527B5">
        <w:rPr>
          <w:bCs/>
          <w:i/>
          <w:color w:val="000000" w:themeColor="text1"/>
          <w:lang w:val="az-Latn-AZ"/>
        </w:rPr>
        <w:t>)</w:t>
      </w:r>
      <w:r w:rsidR="003F69E4" w:rsidRPr="00F527B5">
        <w:rPr>
          <w:bCs/>
          <w:i/>
          <w:color w:val="000000" w:themeColor="text1"/>
          <w:lang w:val="az-Latn-AZ"/>
        </w:rPr>
        <w:t>.</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157. Qeydiyyat </w:t>
      </w:r>
    </w:p>
    <w:p w:rsidR="008D6FDC" w:rsidRPr="00F527B5" w:rsidRDefault="00940758" w:rsidP="004A243B">
      <w:pPr>
        <w:ind w:firstLine="284"/>
        <w:jc w:val="both"/>
        <w:rPr>
          <w:color w:val="000000" w:themeColor="text1"/>
          <w:lang w:val="az-Latn-AZ"/>
        </w:rPr>
      </w:pPr>
      <w:r w:rsidRPr="00F527B5">
        <w:rPr>
          <w:color w:val="000000" w:themeColor="text1"/>
          <w:lang w:val="az-Latn-AZ"/>
        </w:rPr>
        <w:t>157.1. ƏDV-nin məqsədləri üçün məcburi və ya könüllü qeydiyyat haqqında ərizə müvafiq icra hakimiyyəti orqanının</w:t>
      </w:r>
      <w:r w:rsidR="00D96E1D" w:rsidRPr="00F527B5">
        <w:rPr>
          <w:rStyle w:val="FootnoteReference"/>
          <w:color w:val="000000" w:themeColor="text1"/>
          <w:lang w:val="az-Latn-AZ"/>
        </w:rPr>
        <w:footnoteReference w:customMarkFollows="1" w:id="169"/>
        <w:t>*</w:t>
      </w:r>
      <w:r w:rsidRPr="00F527B5">
        <w:rPr>
          <w:color w:val="000000" w:themeColor="text1"/>
          <w:lang w:val="az-Latn-AZ"/>
        </w:rPr>
        <w:t xml:space="preserve"> müəyyən etdiyi forma üzrə verilməlidir.</w:t>
      </w:r>
    </w:p>
    <w:p w:rsidR="00CA5410" w:rsidRPr="00F527B5" w:rsidRDefault="00940758" w:rsidP="004A243B">
      <w:pPr>
        <w:ind w:firstLine="284"/>
        <w:jc w:val="both"/>
        <w:rPr>
          <w:color w:val="000000" w:themeColor="text1"/>
          <w:lang w:val="az-Latn-AZ"/>
        </w:rPr>
      </w:pPr>
      <w:r w:rsidRPr="00F527B5">
        <w:rPr>
          <w:color w:val="000000" w:themeColor="text1"/>
          <w:lang w:val="az-Latn-AZ"/>
        </w:rPr>
        <w:t>157.2. Şəxs ƏDV-nin məqsədləri üçün qeydiyyatdan keçərkən vergi orqanı həmin şəxsi ƏDV ödəyicilərinin dövlət reyestrində qeydə almağa və ərizə verildikdən sonra 5 iş günündən gec olmayaraq ona müvafiq icra hakimiyyəti orqanının</w:t>
      </w:r>
      <w:r w:rsidR="00D96E1D" w:rsidRPr="00F527B5">
        <w:rPr>
          <w:rStyle w:val="FootnoteReference"/>
          <w:color w:val="000000" w:themeColor="text1"/>
          <w:lang w:val="az-Latn-AZ"/>
        </w:rPr>
        <w:footnoteReference w:customMarkFollows="1" w:id="170"/>
        <w:t>**</w:t>
      </w:r>
      <w:r w:rsidRPr="00F527B5">
        <w:rPr>
          <w:color w:val="000000" w:themeColor="text1"/>
          <w:lang w:val="az-Latn-AZ"/>
        </w:rPr>
        <w:t xml:space="preserve"> müəyyən etdiyi forma üzrə qeydiyyat bildirişi verməyə, həmin bildirişdə vergi ödəyicisinin adını və ona aid olan digər məlumatı, qeydiyyatın qüvvəyə mindiyi tarixi və VÖEN-i göstərməyə borcludur.</w:t>
      </w:r>
    </w:p>
    <w:p w:rsidR="00CA5410" w:rsidRPr="00F527B5" w:rsidRDefault="00CA5410" w:rsidP="00CA5410">
      <w:pPr>
        <w:ind w:firstLine="284"/>
        <w:jc w:val="both"/>
        <w:rPr>
          <w:color w:val="000000" w:themeColor="text1"/>
          <w:lang w:val="az-Latn-AZ"/>
        </w:rPr>
      </w:pPr>
      <w:r w:rsidRPr="00F527B5">
        <w:rPr>
          <w:color w:val="000000" w:themeColor="text1"/>
          <w:lang w:val="az-Latn-AZ"/>
        </w:rPr>
        <w:t>ƏDV ödəyicisinin qeydiyyat bildirişi ƏDV ödəyicisinə bir dəfə verilir və onda saxlanılır. ƏDV ödəyicisinin qeydiyyat bildirişi itirildikdə və ya yararsız hala düşdükdə vergi ödəyicisinin müraciəti əsasında ona bildirişin surəti verilir.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 157.3. Qeydiyyat hansı tarixin əvvəl başlanmasından asılı olaraq aşağıdakı tarixlərin birində qüvvəyə minir:</w:t>
      </w:r>
    </w:p>
    <w:p w:rsidR="008D6FDC" w:rsidRPr="00F527B5" w:rsidRDefault="00940758" w:rsidP="004A243B">
      <w:pPr>
        <w:pStyle w:val="Style4"/>
        <w:widowControl/>
        <w:tabs>
          <w:tab w:val="left" w:pos="567"/>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157.3.1. məcburi qeydiyyat zamanı:</w:t>
      </w:r>
    </w:p>
    <w:p w:rsidR="008D6FDC" w:rsidRPr="00F527B5" w:rsidRDefault="00940758" w:rsidP="004A243B">
      <w:pPr>
        <w:pStyle w:val="Style3"/>
        <w:widowControl/>
        <w:numPr>
          <w:ilvl w:val="0"/>
          <w:numId w:val="47"/>
        </w:numPr>
        <w:tabs>
          <w:tab w:val="left" w:pos="744"/>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ardıcıl 12 aylıq dövrün istənilən ayında (aylarında) verg</w:t>
      </w:r>
      <w:r w:rsidR="009C567D" w:rsidRPr="00F527B5">
        <w:rPr>
          <w:rStyle w:val="FontStyle21"/>
          <w:color w:val="000000" w:themeColor="text1"/>
          <w:sz w:val="24"/>
          <w:szCs w:val="24"/>
          <w:lang w:val="az-Latn-AZ" w:eastAsia="az-Latn-AZ"/>
        </w:rPr>
        <w:t xml:space="preserve">i tutulan əməliyyatların həcmi </w:t>
      </w:r>
      <w:r w:rsidRPr="00F527B5">
        <w:rPr>
          <w:rStyle w:val="FontStyle21"/>
          <w:color w:val="000000" w:themeColor="text1"/>
          <w:sz w:val="24"/>
          <w:szCs w:val="24"/>
          <w:lang w:val="az-Latn-AZ" w:eastAsia="az-Latn-AZ"/>
        </w:rPr>
        <w:t>2</w:t>
      </w:r>
      <w:r w:rsidR="009C567D" w:rsidRPr="00F527B5">
        <w:rPr>
          <w:rStyle w:val="FontStyle21"/>
          <w:color w:val="000000" w:themeColor="text1"/>
          <w:sz w:val="24"/>
          <w:szCs w:val="24"/>
          <w:lang w:val="az-Latn-AZ" w:eastAsia="az-Latn-AZ"/>
        </w:rPr>
        <w:t>0</w:t>
      </w:r>
      <w:r w:rsidRPr="00F527B5">
        <w:rPr>
          <w:rStyle w:val="FontStyle21"/>
          <w:color w:val="000000" w:themeColor="text1"/>
          <w:sz w:val="24"/>
          <w:szCs w:val="24"/>
          <w:lang w:val="az-Latn-AZ" w:eastAsia="az-Latn-AZ"/>
        </w:rPr>
        <w:t>0.000 manatdan artıq olduqda - növbəti ayın birinci günündə;</w:t>
      </w:r>
    </w:p>
    <w:p w:rsidR="008D6FDC" w:rsidRPr="00F527B5" w:rsidRDefault="00940758" w:rsidP="004A243B">
      <w:pPr>
        <w:pStyle w:val="Style3"/>
        <w:widowControl/>
        <w:numPr>
          <w:ilvl w:val="0"/>
          <w:numId w:val="47"/>
        </w:numPr>
        <w:tabs>
          <w:tab w:val="left" w:pos="744"/>
        </w:tabs>
        <w:spacing w:line="240" w:lineRule="auto"/>
        <w:ind w:firstLine="284"/>
        <w:rPr>
          <w:color w:val="000000" w:themeColor="text1"/>
          <w:lang w:val="az-Latn-AZ"/>
        </w:rPr>
      </w:pPr>
      <w:r w:rsidRPr="00F527B5">
        <w:rPr>
          <w:rStyle w:val="FontStyle21"/>
          <w:color w:val="000000" w:themeColor="text1"/>
          <w:sz w:val="24"/>
          <w:szCs w:val="24"/>
          <w:lang w:val="az-Latn-AZ" w:eastAsia="az-Latn-AZ"/>
        </w:rPr>
        <w:t>bir əqd və ya müqavilə üzrə ƏDV-yə cəlb o</w:t>
      </w:r>
      <w:r w:rsidR="009C567D" w:rsidRPr="00F527B5">
        <w:rPr>
          <w:rStyle w:val="FontStyle21"/>
          <w:color w:val="000000" w:themeColor="text1"/>
          <w:sz w:val="24"/>
          <w:szCs w:val="24"/>
          <w:lang w:val="az-Latn-AZ" w:eastAsia="az-Latn-AZ"/>
        </w:rPr>
        <w:t xml:space="preserve">lunan əməliyyatın ümumi dəyəri </w:t>
      </w:r>
      <w:r w:rsidRPr="00F527B5">
        <w:rPr>
          <w:rStyle w:val="FontStyle21"/>
          <w:color w:val="000000" w:themeColor="text1"/>
          <w:sz w:val="24"/>
          <w:szCs w:val="24"/>
          <w:lang w:val="az-Latn-AZ" w:eastAsia="az-Latn-AZ"/>
        </w:rPr>
        <w:t>20</w:t>
      </w:r>
      <w:r w:rsidR="009C567D" w:rsidRPr="00F527B5">
        <w:rPr>
          <w:rStyle w:val="FontStyle21"/>
          <w:color w:val="000000" w:themeColor="text1"/>
          <w:sz w:val="24"/>
          <w:szCs w:val="24"/>
          <w:lang w:val="az-Latn-AZ" w:eastAsia="az-Latn-AZ"/>
        </w:rPr>
        <w:t>0</w:t>
      </w:r>
      <w:r w:rsidRPr="00F527B5">
        <w:rPr>
          <w:rStyle w:val="FontStyle21"/>
          <w:color w:val="000000" w:themeColor="text1"/>
          <w:sz w:val="24"/>
          <w:szCs w:val="24"/>
          <w:lang w:val="az-Latn-AZ" w:eastAsia="az-Latn-AZ"/>
        </w:rPr>
        <w:t>.000 manatdan artıq olduqda -</w:t>
      </w:r>
      <w:r w:rsidR="00E120C6" w:rsidRPr="00F527B5">
        <w:rPr>
          <w:rStyle w:val="FontStyle21"/>
          <w:color w:val="000000" w:themeColor="text1"/>
          <w:sz w:val="24"/>
          <w:szCs w:val="24"/>
          <w:lang w:val="az-Latn-AZ" w:eastAsia="az-Latn-AZ"/>
        </w:rPr>
        <w:t xml:space="preserve"> əməliyyatın aparıldığı günədək;</w:t>
      </w:r>
    </w:p>
    <w:p w:rsidR="008D6FDC" w:rsidRPr="00F527B5" w:rsidRDefault="00940758" w:rsidP="004A243B">
      <w:pPr>
        <w:ind w:firstLine="284"/>
        <w:jc w:val="both"/>
        <w:rPr>
          <w:color w:val="000000" w:themeColor="text1"/>
          <w:lang w:val="az-Latn-AZ"/>
        </w:rPr>
      </w:pPr>
      <w:r w:rsidRPr="00F527B5">
        <w:rPr>
          <w:color w:val="000000" w:themeColor="text1"/>
          <w:lang w:val="az-Latn-AZ"/>
        </w:rPr>
        <w:t>157.3.2. könüllü qeydiyyat zamanı - qeydiyyat haqqında ərizənin verildiyi aydan sonrakı h</w:t>
      </w:r>
      <w:r w:rsidR="00E120C6" w:rsidRPr="00F527B5">
        <w:rPr>
          <w:color w:val="000000" w:themeColor="text1"/>
          <w:lang w:val="az-Latn-AZ"/>
        </w:rPr>
        <w:t>esabat dövrünün birinci günündə;</w:t>
      </w:r>
    </w:p>
    <w:p w:rsidR="008D6FDC" w:rsidRPr="00F527B5" w:rsidRDefault="00D23E0E" w:rsidP="004A243B">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157.3.3. B</w:t>
      </w:r>
      <w:r w:rsidR="00940758" w:rsidRPr="00F527B5">
        <w:rPr>
          <w:rStyle w:val="FontStyle21"/>
          <w:color w:val="000000" w:themeColor="text1"/>
          <w:sz w:val="24"/>
          <w:szCs w:val="24"/>
          <w:lang w:val="az-Latn-AZ" w:eastAsia="az-Latn-AZ"/>
        </w:rPr>
        <w:t>u Məcəllənin 85.4-cü maddəsi ilə müəyyən edilmiş 3 il müddətindən çox olmamaqla, vergi ödəyicisinin qeydiyyat haqqındakı ərizəsində göstərilən tarixdə.</w:t>
      </w:r>
    </w:p>
    <w:p w:rsidR="008D6FDC" w:rsidRPr="00F527B5" w:rsidRDefault="00940758" w:rsidP="004A243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Bu Məcəllənin 85.4-cü maddəsində göstərilən 3 illik dövr bitdikdən sonra vergi ödəyicisi tərəfindən ƏDV-nin dəqiqləşdirilməsinə və əvəzləşdirilməsinə yol verilmir.</w:t>
      </w:r>
    </w:p>
    <w:p w:rsidR="00B67DBF" w:rsidRPr="00F527B5" w:rsidRDefault="00B67DBF" w:rsidP="004A243B">
      <w:pPr>
        <w:ind w:firstLine="284"/>
        <w:jc w:val="both"/>
        <w:rPr>
          <w:color w:val="000000" w:themeColor="text1"/>
          <w:lang w:val="az-Latn-AZ"/>
        </w:rPr>
      </w:pPr>
      <w:r w:rsidRPr="00F527B5">
        <w:rPr>
          <w:lang w:val="az-Latn-AZ"/>
        </w:rPr>
        <w:t>Bu maddənin müddəaları bu Məcəllənin 218.4.1-ci maddəsində göstərilən şəxslərə tətbiq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t>157.4. Vergi orqanı ƏDV-nin ödəyicilərinin reyestrini aparmağa borcludur. Vergi ödəyiciləri ƏDV-nin reyestrinə daxil edilərkən onların uçota alınması haqqında vergi orqanına təqdim etdikləri ərizədəki məlumatlardan istifadə olunur.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157.5. ƏDV-nin məqsədləri üçün qeydiyyatdan keçməyə borclu olan, lakin qeydiyyat üçün ərizə verməyən vergi ödəyicisini vergi orqanı öz təşəbbüsü ilə qeydiyyata alır və ona müvafiq qeydiyyat bildirişi göndərir.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157.6. ƏDV </w:t>
      </w:r>
      <w:r w:rsidR="001A395A" w:rsidRPr="00F527B5">
        <w:rPr>
          <w:color w:val="000000" w:themeColor="text1"/>
          <w:lang w:val="az-Latn-AZ"/>
        </w:rPr>
        <w:t>ödəyicilərinin</w:t>
      </w:r>
      <w:r w:rsidRPr="00F527B5">
        <w:rPr>
          <w:color w:val="000000" w:themeColor="text1"/>
          <w:lang w:val="az-Latn-AZ"/>
        </w:rPr>
        <w:t xml:space="preserve"> məlumatlarında dəyişikliklər baş verdikdə ƏDV ödəyicilərinin dövlət reyestrində müvafiq düzəlişlər edilməlidir.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157.7. </w:t>
      </w:r>
      <w:r w:rsidR="000D5600" w:rsidRPr="00F527B5">
        <w:rPr>
          <w:i/>
          <w:color w:val="000000" w:themeColor="text1"/>
          <w:lang w:val="az-Latn-AZ"/>
        </w:rPr>
        <w:t>(</w:t>
      </w:r>
      <w:r w:rsidR="00354D13" w:rsidRPr="00F527B5">
        <w:rPr>
          <w:i/>
          <w:color w:val="000000" w:themeColor="text1"/>
          <w:lang w:val="az-Latn-AZ"/>
        </w:rPr>
        <w:t xml:space="preserve">Azərbaycan </w:t>
      </w:r>
      <w:r w:rsidR="000D5600" w:rsidRPr="00F527B5">
        <w:rPr>
          <w:i/>
          <w:color w:val="000000" w:themeColor="text1"/>
          <w:lang w:val="az-Latn-AZ"/>
        </w:rPr>
        <w:t xml:space="preserve">Respublikasının </w:t>
      </w:r>
      <w:r w:rsidR="00340BB1" w:rsidRPr="00F527B5">
        <w:rPr>
          <w:i/>
          <w:color w:val="000000" w:themeColor="text1"/>
          <w:lang w:val="az-Latn-AZ"/>
        </w:rPr>
        <w:t xml:space="preserve">6 noyabr 2007-ci il tarixli 472-IIIQD nömrəli </w:t>
      </w:r>
      <w:r w:rsidR="000D5600" w:rsidRPr="00F527B5">
        <w:rPr>
          <w:i/>
          <w:color w:val="000000" w:themeColor="text1"/>
          <w:lang w:val="az-Latn-AZ"/>
        </w:rPr>
        <w:t xml:space="preserve">Qanunu ilə </w:t>
      </w:r>
      <w:r w:rsidR="00ED3C29" w:rsidRPr="00F527B5">
        <w:rPr>
          <w:i/>
          <w:color w:val="000000" w:themeColor="text1"/>
          <w:lang w:val="az-Latn-AZ"/>
        </w:rPr>
        <w:t>çıxarılmışdır</w:t>
      </w:r>
      <w:r w:rsidR="000D5600" w:rsidRPr="00F527B5">
        <w:rPr>
          <w:i/>
          <w:color w:val="000000" w:themeColor="text1"/>
          <w:lang w:val="az-Latn-AZ"/>
        </w:rPr>
        <w:t>)</w:t>
      </w:r>
      <w:r w:rsidR="003F69E4" w:rsidRPr="00F527B5">
        <w:rPr>
          <w:i/>
          <w:color w:val="000000" w:themeColor="text1"/>
          <w:lang w:val="az-Latn-AZ"/>
        </w:rPr>
        <w:t>.</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157.8. Bu Məcəllə ilə müəyyən olunmuş hallarda rəsmi sorğulara əsasən sorğu edənə </w:t>
      </w:r>
      <w:r w:rsidR="00EB3959" w:rsidRPr="00F527B5">
        <w:rPr>
          <w:color w:val="000000" w:themeColor="text1"/>
          <w:lang w:val="az-Latn-AZ"/>
        </w:rPr>
        <w:t>“</w:t>
      </w:r>
      <w:r w:rsidRPr="00F527B5">
        <w:rPr>
          <w:color w:val="000000" w:themeColor="text1"/>
          <w:lang w:val="az-Latn-AZ"/>
        </w:rPr>
        <w:t>ƏDV ödəyicilərinin reyestrindən çıxarış</w:t>
      </w:r>
      <w:r w:rsidR="00EB3959" w:rsidRPr="00F527B5">
        <w:rPr>
          <w:color w:val="000000" w:themeColor="text1"/>
          <w:lang w:val="az-Latn-AZ"/>
        </w:rPr>
        <w:t>”</w:t>
      </w:r>
      <w:r w:rsidRPr="00F527B5">
        <w:rPr>
          <w:color w:val="000000" w:themeColor="text1"/>
          <w:lang w:val="az-Latn-AZ"/>
        </w:rPr>
        <w:t xml:space="preserve"> verilir.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158. Qeydiyyatın ləğv edilməsi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158.1. Vergi ödəyicisi</w:t>
      </w:r>
      <w:r w:rsidR="009C567D" w:rsidRPr="00F527B5">
        <w:rPr>
          <w:color w:val="000000" w:themeColor="text1"/>
          <w:szCs w:val="28"/>
          <w:lang w:val="az-Latn-AZ" w:eastAsia="az-Latn-AZ"/>
        </w:rPr>
        <w:t xml:space="preserve">, o cümlədən bu Məcəllənin 218.1.2-ci və ya 218.1.3-cü maddələrində göstərilən şəxslər </w:t>
      </w:r>
      <w:r w:rsidRPr="00F527B5">
        <w:rPr>
          <w:rStyle w:val="FontStyle21"/>
          <w:color w:val="000000" w:themeColor="text1"/>
          <w:sz w:val="24"/>
          <w:szCs w:val="24"/>
          <w:lang w:val="az-Latn-AZ" w:eastAsia="az-Latn-AZ"/>
        </w:rPr>
        <w:t>(bu Məcəllənin 16.3-cü maddəsində nəzərdə tutulan hallar istisna edilməklə)</w:t>
      </w:r>
      <w:r w:rsidR="00FD4D55" w:rsidRPr="00F527B5">
        <w:rPr>
          <w:color w:val="000000" w:themeColor="text1"/>
          <w:lang w:val="az-Latn-AZ"/>
        </w:rPr>
        <w:t xml:space="preserve"> ƏDV-n</w:t>
      </w:r>
      <w:r w:rsidR="00F27301" w:rsidRPr="00F527B5">
        <w:rPr>
          <w:color w:val="000000" w:themeColor="text1"/>
          <w:lang w:val="az-Latn-AZ"/>
        </w:rPr>
        <w:t>ə</w:t>
      </w:r>
      <w:r w:rsidRPr="00F527B5">
        <w:rPr>
          <w:color w:val="000000" w:themeColor="text1"/>
          <w:lang w:val="az-Latn-AZ"/>
        </w:rPr>
        <w:t xml:space="preserve"> cəlb olunan əməliyyatlar aparmağı dayandırırsa, ƏDV-nin məqsədləri üçün qeydiyyatın ləğv olunmasına dair ərizə verməyə borcludur. Bu halda, ƏDV-nin məqsədləri üçün qeydiyyatın ləğv olunması vergi ödəyicisinin vergi tutulan əməliyyatları tam dayandırdığı gün qüvvəyə minir.</w:t>
      </w:r>
    </w:p>
    <w:p w:rsidR="00707818" w:rsidRPr="00F527B5" w:rsidRDefault="00707818" w:rsidP="004A243B">
      <w:pPr>
        <w:ind w:firstLine="284"/>
        <w:jc w:val="both"/>
        <w:rPr>
          <w:color w:val="000000" w:themeColor="text1"/>
          <w:lang w:val="az-Latn-AZ"/>
        </w:rPr>
      </w:pPr>
      <w:r w:rsidRPr="00F527B5">
        <w:rPr>
          <w:color w:val="000000" w:themeColor="text1"/>
          <w:lang w:val="az-Latn-AZ"/>
        </w:rPr>
        <w:t>Bu Məcəllənin 218.4.1-ci maddəsində göstərilən şəxslər ƏDV-nin məqsədləri üçün son qeydiyyatın qüvvəyə mindiyi tarixdən etibarən 3 il keçdikdən sonrakı istənilən vaxt qeydiyyatın ləğv olunmasına dair ərizə verə bilər.</w:t>
      </w:r>
    </w:p>
    <w:p w:rsidR="008D6FDC" w:rsidRPr="00F527B5" w:rsidRDefault="00940758" w:rsidP="004A243B">
      <w:pPr>
        <w:ind w:firstLine="284"/>
        <w:jc w:val="both"/>
        <w:rPr>
          <w:color w:val="000000" w:themeColor="text1"/>
          <w:lang w:val="az-Latn-AZ"/>
        </w:rPr>
      </w:pPr>
      <w:r w:rsidRPr="00F527B5">
        <w:rPr>
          <w:color w:val="000000" w:themeColor="text1"/>
          <w:lang w:val="az-Latn-AZ"/>
        </w:rPr>
        <w:t>158.2. Vergi ödəyicisinin vergiyə cəlb olunan əməliyyatlarının ümumi məbləği əvv</w:t>
      </w:r>
      <w:r w:rsidR="009C567D" w:rsidRPr="00F527B5">
        <w:rPr>
          <w:color w:val="000000" w:themeColor="text1"/>
          <w:lang w:val="az-Latn-AZ"/>
        </w:rPr>
        <w:t>əlki tam 12 təqvim ayı ərzində 10</w:t>
      </w:r>
      <w:r w:rsidRPr="00F527B5">
        <w:rPr>
          <w:color w:val="000000" w:themeColor="text1"/>
          <w:lang w:val="az-Latn-AZ"/>
        </w:rPr>
        <w:t>0.000 manatdan çox deyilsə, bu Məcəllənin 158.1-ci maddəsində nəzərdə tutulan hallar istisna edilməklə, vergi ödəyicisi ƏDV-nin məqsədləri üçün son qeydiyyatın qüvvəyə mindiyi tarixdən etibarən bir il keçdikdən sonrakı istənilən vaxt qeydiyyatın ləğv olunmasına dair ərizə verə bilər. ƏDV-nin məqsədləri üçün qeydiyyatın ləğv olunması vergi orqanına qeydiyyatın ləğv edilməsinə dair ərizənin verildiyi gün qüvvəyə minir.</w:t>
      </w:r>
    </w:p>
    <w:p w:rsidR="008D6FDC" w:rsidRPr="00F527B5" w:rsidRDefault="00940758" w:rsidP="004A243B">
      <w:pPr>
        <w:ind w:firstLine="284"/>
        <w:jc w:val="both"/>
        <w:rPr>
          <w:color w:val="000000" w:themeColor="text1"/>
          <w:lang w:val="az-Latn-AZ"/>
        </w:rPr>
      </w:pPr>
      <w:r w:rsidRPr="00F527B5">
        <w:rPr>
          <w:color w:val="000000" w:themeColor="text1"/>
          <w:lang w:val="az-Latn-AZ"/>
        </w:rPr>
        <w:t>Vergi orqanı şəxsin ƏDV qeydiyyatının ləğv edilməsi barədə məlumatı bir iş günü ərzində müvafiq icra hakimiyyəti orqanına</w:t>
      </w:r>
      <w:r w:rsidR="005C566E" w:rsidRPr="00F527B5">
        <w:rPr>
          <w:rStyle w:val="FootnoteReference"/>
          <w:color w:val="000000" w:themeColor="text1"/>
          <w:lang w:val="az-Latn-AZ"/>
        </w:rPr>
        <w:footnoteReference w:customMarkFollows="1" w:id="171"/>
        <w:t>*</w:t>
      </w:r>
      <w:r w:rsidRPr="00F527B5">
        <w:rPr>
          <w:color w:val="000000" w:themeColor="text1"/>
          <w:lang w:val="az-Latn-AZ"/>
        </w:rPr>
        <w:t xml:space="preserve"> göndərməlidir.</w:t>
      </w:r>
    </w:p>
    <w:p w:rsidR="008D6FDC" w:rsidRPr="00F527B5" w:rsidRDefault="00940758" w:rsidP="004A243B">
      <w:pPr>
        <w:ind w:firstLine="284"/>
        <w:jc w:val="both"/>
        <w:rPr>
          <w:color w:val="000000" w:themeColor="text1"/>
          <w:lang w:val="az-Latn-AZ"/>
        </w:rPr>
      </w:pPr>
      <w:r w:rsidRPr="00F527B5">
        <w:rPr>
          <w:color w:val="000000" w:themeColor="text1"/>
          <w:lang w:val="az-Latn-AZ"/>
        </w:rPr>
        <w:t>158.3. Vergi orqanı ƏDV-nin məqsədləri üçün qeydiyyatı ləğv edilən şəxsin adını, onun haqqında digər məlumatları ƏDV-nin ödəyicilərinin reyestrindən silməli və verilmiş qeydiyyat bildirişini geri almalıdır.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159. Vergitutma obyekti </w:t>
      </w:r>
    </w:p>
    <w:p w:rsidR="008D6FDC" w:rsidRPr="00F527B5" w:rsidRDefault="00940758" w:rsidP="004A243B">
      <w:pPr>
        <w:ind w:firstLine="284"/>
        <w:jc w:val="both"/>
        <w:rPr>
          <w:color w:val="000000" w:themeColor="text1"/>
          <w:lang w:val="az-Latn-AZ"/>
        </w:rPr>
      </w:pPr>
      <w:r w:rsidRPr="00F527B5">
        <w:rPr>
          <w:color w:val="000000" w:themeColor="text1"/>
          <w:lang w:val="az-Latn-AZ"/>
        </w:rPr>
        <w:t>159.1. Malların təqdim edilməsi, işlərin görü</w:t>
      </w:r>
      <w:r w:rsidR="00BD61E8" w:rsidRPr="00F527B5">
        <w:rPr>
          <w:color w:val="000000" w:themeColor="text1"/>
          <w:lang w:val="az-Latn-AZ"/>
        </w:rPr>
        <w:t xml:space="preserve">lməsi, xidmətlərin göstərilməsi, Azərbaycan Respublikası ərazisində istehsal olunan kənd təsərrüfatı məhsullarının pərakəndə satışı zamanı tətbiq edilən ticarət əlavəsi </w:t>
      </w:r>
      <w:r w:rsidRPr="00F527B5">
        <w:rPr>
          <w:color w:val="000000" w:themeColor="text1"/>
          <w:lang w:val="az-Latn-AZ"/>
        </w:rPr>
        <w:t>və vergi tutulan idxal vergitutma obyektidir.</w:t>
      </w:r>
    </w:p>
    <w:p w:rsidR="008D6FDC" w:rsidRPr="00F527B5" w:rsidRDefault="00940758" w:rsidP="004A243B">
      <w:pPr>
        <w:ind w:firstLine="284"/>
        <w:jc w:val="both"/>
        <w:rPr>
          <w:color w:val="000000" w:themeColor="text1"/>
          <w:lang w:val="az-Latn-AZ"/>
        </w:rPr>
      </w:pPr>
      <w:r w:rsidRPr="00F527B5">
        <w:rPr>
          <w:color w:val="000000" w:themeColor="text1"/>
          <w:lang w:val="az-Latn-AZ"/>
        </w:rPr>
        <w:t>159.2. Bu fəslin müddəalarına uyğun olaraq vergidən azad edilən malların göndərilməsindən, işlərin görülməsindən və xidmətlərin göstərilməsindən başqa, müstəqil sahibkarlıq fəaliyyəti və ya hüquqi şəxs yaratmadan birgə sahibkarlıq fəaliyyəti çərçivəsində malların göndərilməsi, işlər</w:t>
      </w:r>
      <w:r w:rsidR="00D46AEC" w:rsidRPr="00F527B5">
        <w:rPr>
          <w:color w:val="000000" w:themeColor="text1"/>
          <w:lang w:val="az-Latn-AZ"/>
        </w:rPr>
        <w:t>in</w:t>
      </w:r>
      <w:r w:rsidRPr="00F527B5">
        <w:rPr>
          <w:color w:val="000000" w:themeColor="text1"/>
          <w:lang w:val="az-Latn-AZ"/>
        </w:rPr>
        <w:t xml:space="preserve"> görülməsi və xidmətlərin göstərilməsi, onlar bu Məcəllənin 167-ci və ya 168-ci maddələrinə uyğun olaraq Azərbaycan Respublikasının ərazisində həyata keçirilirsə, vergi tutulan əməliyyatlar sayılır. Bu Məcəllənin 168-ci maddəsinə uyğun olaraq Azərbaycan Respublikasının hüdudlarından kənarda xidmətlər göstərilməsi və ya işlər görülməsi vergi tutulan əməliyyatlara daxil edilmir.</w:t>
      </w:r>
    </w:p>
    <w:p w:rsidR="008D6FDC" w:rsidRPr="00F527B5" w:rsidRDefault="00D46AEC" w:rsidP="004A243B">
      <w:pPr>
        <w:ind w:firstLine="284"/>
        <w:jc w:val="both"/>
        <w:rPr>
          <w:color w:val="000000" w:themeColor="text1"/>
          <w:lang w:val="az-Latn-AZ"/>
        </w:rPr>
      </w:pPr>
      <w:r w:rsidRPr="00F527B5">
        <w:rPr>
          <w:color w:val="000000" w:themeColor="text1"/>
          <w:lang w:val="az-Latn-AZ"/>
        </w:rPr>
        <w:t>159.3. Malların idxalı bu fəs</w:t>
      </w:r>
      <w:r w:rsidR="00940758" w:rsidRPr="00F527B5">
        <w:rPr>
          <w:color w:val="000000" w:themeColor="text1"/>
          <w:lang w:val="az-Latn-AZ"/>
        </w:rPr>
        <w:t>lə uyğun olaraq vergidən azad edilən idxal istisna edilməklə, vergi tutulan idxal sayılır. Tranzit yük daşınması qaydasında, müvəqqəti idxal şəklində Azərbaycan Respublikası ərazisinə buraxılan mallar və ya gömrük qanunvericiliyinə uyğun olaraq daxili istehlak üçün idxal edilmiş və ya qəbul olunmuş sayılmayan mallar ƏDV-nin məqsədləri üçün idxal malları hesab edilmir.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159.4. Vergi ödəyicisinin haqqı ödənilməklə və ya əvəzsiz qaydada öz işçilərinə və digər şəxslərə mal verməsi, iş görməsi və ya xidmət göstərməsi, habelə barter əməliyyatı vergi tutulan əməliyyat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159.5. Vergi ödəyicisi malları (işləri, xidmətləri) ƏDV-ni ödəməklə əldə edirsə və müvafiq əvəzləşdirmə alırsa və ya almaq hüququna malikdirsə, belə mallardan (işlərdən, xidmətlərdən) qeyri-kommersiya məqsədləri üçün istifadə edilməsi, fövqəladə hallardan başqa, malların itməsi, əskik gəlməsi, xarab olması</w:t>
      </w:r>
      <w:r w:rsidRPr="00F527B5">
        <w:rPr>
          <w:rStyle w:val="FontStyle21"/>
          <w:color w:val="000000" w:themeColor="text1"/>
          <w:sz w:val="24"/>
          <w:szCs w:val="24"/>
          <w:lang w:val="az-Latn-AZ" w:eastAsia="az-Latn-AZ"/>
        </w:rPr>
        <w:t>, tam amortizasiya olunmadan uçotdan silinməsi</w:t>
      </w:r>
      <w:r w:rsidRPr="00F527B5">
        <w:rPr>
          <w:color w:val="000000" w:themeColor="text1"/>
          <w:lang w:val="az-Latn-AZ"/>
        </w:rPr>
        <w:t xml:space="preserve"> və ya oğurlanması vergi tutulan əməliyyat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159.6. Vergi ödəyicisinin qeydiyyatı ləğv edilirsə, ləğvetmə vaxtı onun sahibliyində qalan mallar həmin vaxt və vergi tutulan əməliyyat çərçivəsində təqdim edilən mallar kimi qiymətləndirilir.</w:t>
      </w:r>
    </w:p>
    <w:p w:rsidR="008D6FDC" w:rsidRPr="00F527B5" w:rsidRDefault="00940758" w:rsidP="004A243B">
      <w:pPr>
        <w:ind w:firstLine="284"/>
        <w:jc w:val="both"/>
        <w:rPr>
          <w:color w:val="000000" w:themeColor="text1"/>
          <w:lang w:val="az-Latn-AZ"/>
        </w:rPr>
      </w:pPr>
      <w:r w:rsidRPr="00F527B5">
        <w:rPr>
          <w:color w:val="000000" w:themeColor="text1"/>
          <w:lang w:val="az-Latn-AZ"/>
        </w:rPr>
        <w:t>159.7. Bu maddənin digər müddəalarında</w:t>
      </w:r>
      <w:r w:rsidR="002A5C18" w:rsidRPr="00F527B5">
        <w:rPr>
          <w:color w:val="000000" w:themeColor="text1"/>
          <w:lang w:val="az-Latn-AZ"/>
        </w:rPr>
        <w:t>n asılı olmayaraq, malları ƏDV-n</w:t>
      </w:r>
      <w:r w:rsidRPr="00F527B5">
        <w:rPr>
          <w:color w:val="000000" w:themeColor="text1"/>
          <w:lang w:val="az-Latn-AZ"/>
        </w:rPr>
        <w:t>ə cəlb edilən əməliyyatlar nəticəsində əldə edən</w:t>
      </w:r>
      <w:r w:rsidR="00BA274D" w:rsidRPr="00F527B5">
        <w:rPr>
          <w:color w:val="000000" w:themeColor="text1"/>
          <w:lang w:val="az-Latn-AZ"/>
        </w:rPr>
        <w:t>, lakin bu malları əldə edərkən</w:t>
      </w:r>
      <w:r w:rsidRPr="00F527B5">
        <w:rPr>
          <w:color w:val="000000" w:themeColor="text1"/>
          <w:lang w:val="az-Latn-AZ"/>
        </w:rPr>
        <w:t xml:space="preserve"> bu Məcəllənin 175-ci maddəsinə əsasən ƏDV-ni əvəzləşdirməyə hüququ olmayan şəxsin həmin malları göndərməsinə vergi tutulan əməliyyat kimi baxılmır. Əgər mallar əldə edilərkən əvəzləşdirilməsinə qismən yol verilməmişdirsə, vergi tutulan əməliyyatın məbləği əvəzləşdirmənin qismən yol verilməmiş payına mütənasib olaraq azaldılır.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159.8. ƏDV ödəyicisi kimi qeydiyyatdan keçməyən şəxslərin ƏDV tətbiq etməklə aparılan əməliyyatları, habelə ƏDV-dən azad edilən və ya sıfır (0) dərəcə ilə ƏDV-yə cəlb edilən, lakin ƏDV tətbiq etməklə aparılan əməliyyatları vergitutma obyektidir.</w:t>
      </w:r>
    </w:p>
    <w:p w:rsidR="009C567D" w:rsidRPr="00F527B5" w:rsidRDefault="009C567D" w:rsidP="004A243B">
      <w:pPr>
        <w:ind w:firstLine="284"/>
        <w:jc w:val="both"/>
        <w:rPr>
          <w:strike/>
          <w:color w:val="000000" w:themeColor="text1"/>
          <w:lang w:val="az-Latn-AZ"/>
        </w:rPr>
      </w:pPr>
      <w:r w:rsidRPr="00F527B5">
        <w:rPr>
          <w:color w:val="000000" w:themeColor="text1"/>
          <w:lang w:val="az-Latn-AZ"/>
        </w:rPr>
        <w:t>159.9. (</w:t>
      </w:r>
      <w:r w:rsidRPr="00F527B5">
        <w:rPr>
          <w:i/>
          <w:color w:val="000000" w:themeColor="text1"/>
          <w:lang w:val="az-Latn-AZ"/>
        </w:rPr>
        <w:t xml:space="preserve">Azərbaycan Respublikasının 20 oktyabr 2015-ci il tarixli 1384-IVQD nömrəli Qanunu ilə </w:t>
      </w:r>
      <w:r w:rsidR="00FE5CE7" w:rsidRPr="00F527B5">
        <w:rPr>
          <w:i/>
          <w:color w:val="000000" w:themeColor="text1"/>
          <w:lang w:val="az-Latn-AZ"/>
        </w:rPr>
        <w:t>ləğv edilmişdir</w:t>
      </w:r>
      <w:r w:rsidRPr="00F527B5">
        <w:rPr>
          <w:i/>
          <w:color w:val="000000" w:themeColor="text1"/>
          <w:lang w:val="az-Latn-AZ"/>
        </w:rPr>
        <w:t>).</w:t>
      </w:r>
    </w:p>
    <w:p w:rsidR="009C567D" w:rsidRPr="00F527B5" w:rsidRDefault="00940758" w:rsidP="00CD5B5F">
      <w:pPr>
        <w:ind w:firstLine="284"/>
        <w:jc w:val="both"/>
        <w:rPr>
          <w:color w:val="000000" w:themeColor="text1"/>
          <w:lang w:val="az-Latn-AZ"/>
        </w:rPr>
      </w:pPr>
      <w:r w:rsidRPr="00F527B5">
        <w:rPr>
          <w:color w:val="000000" w:themeColor="text1"/>
          <w:lang w:val="az-Latn-AZ"/>
        </w:rPr>
        <w:t xml:space="preserve">159.10. Bu Məcəllənin </w:t>
      </w:r>
      <w:r w:rsidR="009C567D" w:rsidRPr="00F527B5">
        <w:rPr>
          <w:color w:val="000000" w:themeColor="text1"/>
          <w:lang w:val="az-Latn-AZ"/>
        </w:rPr>
        <w:t>164.1.</w:t>
      </w:r>
      <w:r w:rsidR="000D46BB" w:rsidRPr="00F527B5">
        <w:rPr>
          <w:color w:val="000000" w:themeColor="text1"/>
          <w:lang w:val="az-Latn-AZ"/>
        </w:rPr>
        <w:t>11-ci, 164.1.15-ci, 164.1.16-cı</w:t>
      </w:r>
      <w:r w:rsidR="00621488" w:rsidRPr="00F527B5">
        <w:rPr>
          <w:b/>
          <w:color w:val="000000" w:themeColor="text1"/>
          <w:lang w:val="az-Latn-AZ"/>
        </w:rPr>
        <w:t xml:space="preserve">, </w:t>
      </w:r>
      <w:r w:rsidR="00621488" w:rsidRPr="00F527B5">
        <w:rPr>
          <w:color w:val="000000" w:themeColor="text1"/>
          <w:lang w:val="az-Latn-AZ"/>
        </w:rPr>
        <w:t>164.1.20-164.1.25-ci, 164.1.33-cü və 164.1.35-ci</w:t>
      </w:r>
      <w:r w:rsidR="00621488" w:rsidRPr="00F527B5">
        <w:rPr>
          <w:b/>
          <w:color w:val="000000" w:themeColor="text1"/>
          <w:lang w:val="az-Latn-AZ"/>
        </w:rPr>
        <w:t xml:space="preserve"> </w:t>
      </w:r>
      <w:r w:rsidRPr="00F527B5">
        <w:rPr>
          <w:color w:val="000000" w:themeColor="text1"/>
          <w:lang w:val="az-Latn-AZ"/>
        </w:rPr>
        <w:t>maddələrinə uyğun olaraq ƏDV-dən azad edilən idxal mallarının Azərbaycan Respublikasının ərazisində təqdim edilməsi vergi tutulan əməliyyat sayılır.</w:t>
      </w:r>
      <w:r w:rsidR="009C567D" w:rsidRPr="00F527B5">
        <w:rPr>
          <w:color w:val="000000" w:themeColor="text1"/>
          <w:lang w:val="az-Latn-AZ"/>
        </w:rPr>
        <w:t xml:space="preserve"> </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160. Müəssisənin təqdim edilməsi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160.1. Müəssisənin bir əməliyyat çərçivəsində bir vergi ödəyicisi tərəfindən digər vergi ödəyicisinə təqdim edilməsi vergi tutulan əməliyyat sayılmır.</w:t>
      </w:r>
    </w:p>
    <w:p w:rsidR="008D6FDC" w:rsidRPr="00F527B5" w:rsidRDefault="00940758" w:rsidP="004A243B">
      <w:pPr>
        <w:ind w:firstLine="284"/>
        <w:jc w:val="both"/>
        <w:rPr>
          <w:color w:val="000000" w:themeColor="text1"/>
          <w:lang w:val="az-Latn-AZ"/>
        </w:rPr>
      </w:pPr>
      <w:r w:rsidRPr="00F527B5">
        <w:rPr>
          <w:color w:val="000000" w:themeColor="text1"/>
          <w:lang w:val="az-Latn-AZ"/>
        </w:rPr>
        <w:t>160.2. Bu Məcəllənin 160.1-ci maddəsində göstərilən halda müəssisəni alan və ya qəbul edən şəxs təqdim edənin bu fəsildə göstərilən və təqdim edilən müəssisəyə aid hüquq və öhdəliklərini öz üzərinə götürür. Bu müddəa müəssisəni təqdim edən şəxsi əvvəlki vergi dövrləri üçün vergiləri, faizləri və ya maliyyə sanksiyalarını ödəməkdən azad etmir.</w:t>
      </w:r>
    </w:p>
    <w:p w:rsidR="008D6FDC" w:rsidRPr="00F527B5" w:rsidRDefault="00940758" w:rsidP="004A243B">
      <w:pPr>
        <w:ind w:firstLine="284"/>
        <w:jc w:val="both"/>
        <w:rPr>
          <w:color w:val="000000" w:themeColor="text1"/>
          <w:lang w:val="az-Latn-AZ"/>
        </w:rPr>
      </w:pPr>
      <w:r w:rsidRPr="00F527B5">
        <w:rPr>
          <w:color w:val="000000" w:themeColor="text1"/>
          <w:lang w:val="az-Latn-AZ"/>
        </w:rPr>
        <w:t>160.3. Bu maddə yalnız o hal</w:t>
      </w:r>
      <w:r w:rsidR="0015200C" w:rsidRPr="00F527B5">
        <w:rPr>
          <w:color w:val="000000" w:themeColor="text1"/>
          <w:lang w:val="az-Latn-AZ"/>
        </w:rPr>
        <w:t xml:space="preserve">da tətbiq edilir ki, müəssisəni </w:t>
      </w:r>
      <w:r w:rsidRPr="00F527B5">
        <w:rPr>
          <w:color w:val="000000" w:themeColor="text1"/>
          <w:lang w:val="az-Latn-AZ"/>
        </w:rPr>
        <w:t>təqdim edən və alan (qəbul edən) tərəflər təqdim edilmədən sonra 10 gündən gec olmayaraq bu maddənin müddəalarının tətbiq edilməsi üçün vergi orqanına yazılı məlumat vermiş olsun.</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161. Vergi tutulan əməliyyatın dəyəri </w:t>
      </w:r>
    </w:p>
    <w:p w:rsidR="008D6FDC" w:rsidRPr="00F527B5" w:rsidRDefault="00940758" w:rsidP="004A243B">
      <w:pPr>
        <w:ind w:firstLine="284"/>
        <w:jc w:val="both"/>
        <w:rPr>
          <w:color w:val="000000" w:themeColor="text1"/>
          <w:lang w:val="az-Latn-AZ"/>
        </w:rPr>
      </w:pPr>
      <w:r w:rsidRPr="00F527B5">
        <w:rPr>
          <w:color w:val="000000" w:themeColor="text1"/>
          <w:lang w:val="az-Latn-AZ"/>
        </w:rPr>
        <w:t>161.1. Vergi tutulan əməliyyatın dəyəri vergi ödəyicisinin müştəridən və ya hər hansı digər şəxsdən aldığı, yaxud almağa hüququ olduğu haqqın ƏDV nəzərə alınmadan məbləği (</w:t>
      </w:r>
      <w:r w:rsidR="009A256F" w:rsidRPr="00F527B5">
        <w:rPr>
          <w:color w:val="000000" w:themeColor="text1"/>
          <w:lang w:val="az-Latn-AZ"/>
        </w:rPr>
        <w:t>yol vergisi istisna olmaqla, digər vergilər, rüsumlar</w:t>
      </w:r>
      <w:r w:rsidRPr="00F527B5">
        <w:rPr>
          <w:color w:val="000000" w:themeColor="text1"/>
          <w:lang w:val="az-Latn-AZ"/>
        </w:rPr>
        <w:t xml:space="preserve"> və ya başqa yığımlar da daxil olmaqla) əsasında müəyyən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161.2. Əgər vergi ödəyicisi vergi tutulan əməliyyatın əvəzində mal, iş və ya xidmət alırsa, yaxud almağa hüququ varsa, bu malların, işlərin və ya xidmətlərin ƏDV nəzərə alınmadan bazar dəyəri (hər hansı rüsumlar, vergilər və ya başqa yığımlar da daxil olmaqla) vergi tutulan əməliyyatın dəyərinə daxil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161.3. Bu Məcəllənin 159.4-cü, 159.5-ci və 159.6-cı maddələrində göstərilən hallarda vergi tutulan əməliyyatın dəyəri təqdim edilmiş malların, görülmüş işlərin və ya göstərilmiş xidmətlərin ƏDV nəzərə alınmadan formalaşan dəyərindən (hər hansı rüsumlar, vergilər və ya başqa yığımlar da daxil olmaqla) ibarət olur. Vergi tutulan əməliyyatın dəyəri bu Məcəllənin 159-cu maddəsində göstərilən qaydada müəyyən edilir. Bu qayda bu Məcəllənin 159.6-cı maddəsinə uyğun </w:t>
      </w:r>
      <w:r w:rsidR="005C3392" w:rsidRPr="00F527B5">
        <w:rPr>
          <w:color w:val="000000" w:themeColor="text1"/>
          <w:lang w:val="az-Latn-AZ"/>
        </w:rPr>
        <w:t>olaraq qeydiyyat ləğv edildikdə</w:t>
      </w:r>
      <w:r w:rsidRPr="00F527B5">
        <w:rPr>
          <w:color w:val="000000" w:themeColor="text1"/>
          <w:lang w:val="az-Latn-AZ"/>
        </w:rPr>
        <w:t xml:space="preserve"> əldə qalan mallara da tətbiq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162. Vergi tutulan idxalın dəyəri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162.1. Vergi tutulan idxalın dəyəri malların Azərbaycan Respublikasının gömrük qanunvericiliyinə uyğun olaraq müəyyən edilən gömrük dəyərindən və mallar Azərbaycan Respublikasına gətirilərkən ödənilməli olan rüsumlardan və vergilərdən (ƏDV </w:t>
      </w:r>
      <w:r w:rsidR="005755BA" w:rsidRPr="00F527B5">
        <w:rPr>
          <w:color w:val="000000" w:themeColor="text1"/>
          <w:lang w:val="az-Latn-AZ"/>
        </w:rPr>
        <w:t xml:space="preserve">və yol vergisi </w:t>
      </w:r>
      <w:r w:rsidRPr="00F527B5">
        <w:rPr>
          <w:color w:val="000000" w:themeColor="text1"/>
          <w:lang w:val="az-Latn-AZ"/>
        </w:rPr>
        <w:t>nəzərə alınmadan) ibarətdir.</w:t>
      </w:r>
    </w:p>
    <w:p w:rsidR="008D6FDC" w:rsidRPr="00F527B5" w:rsidRDefault="00940758" w:rsidP="004A243B">
      <w:pPr>
        <w:ind w:firstLine="284"/>
        <w:jc w:val="both"/>
        <w:rPr>
          <w:color w:val="000000" w:themeColor="text1"/>
          <w:lang w:val="az-Latn-AZ"/>
        </w:rPr>
      </w:pPr>
      <w:r w:rsidRPr="00F527B5">
        <w:rPr>
          <w:color w:val="000000" w:themeColor="text1"/>
          <w:lang w:val="az-Latn-AZ"/>
        </w:rPr>
        <w:t>162.2. Bu Məcəllənin 171.2-ci maddəsinə uyğun olaraq idxalın bir hissəsi kimi sayılan xidmət göstərildikdə, onun ƏDV nəzərə alınmadan dəyəri bu Məcəllənin 162.1-ci maddəsində göstərilən dəyərə əlavə edilir.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163. Vergi tutulan dövriyyənin dəqiqləşdirilməsi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163.1. Bu maddə aşağıdakı hallarda mal göndərənin, iş görənin və xidmət göstərənin vergi tutulan əməliyyatlarına tətbiq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163.1.1. əməliyyat tam və ya qismən ləğv edildikdə, o cümlədən mal tam və qismən geri qaytarıldıqda;</w:t>
      </w:r>
    </w:p>
    <w:p w:rsidR="008D6FDC" w:rsidRPr="00F527B5" w:rsidRDefault="00940758" w:rsidP="004A243B">
      <w:pPr>
        <w:ind w:firstLine="284"/>
        <w:jc w:val="both"/>
        <w:rPr>
          <w:color w:val="000000" w:themeColor="text1"/>
          <w:lang w:val="az-Latn-AZ"/>
        </w:rPr>
      </w:pPr>
      <w:r w:rsidRPr="00F527B5">
        <w:rPr>
          <w:color w:val="000000" w:themeColor="text1"/>
          <w:lang w:val="az-Latn-AZ"/>
        </w:rPr>
        <w:t>163.1.2. əməliyyatın xarakteri dəyişdikdə;</w:t>
      </w:r>
    </w:p>
    <w:p w:rsidR="008D6FDC" w:rsidRPr="00F527B5" w:rsidRDefault="00940758" w:rsidP="004A243B">
      <w:pPr>
        <w:ind w:firstLine="284"/>
        <w:jc w:val="both"/>
        <w:rPr>
          <w:color w:val="000000" w:themeColor="text1"/>
          <w:lang w:val="az-Latn-AZ"/>
        </w:rPr>
      </w:pPr>
      <w:r w:rsidRPr="00F527B5">
        <w:rPr>
          <w:color w:val="000000" w:themeColor="text1"/>
          <w:lang w:val="az-Latn-AZ"/>
        </w:rPr>
        <w:t>163.1.3. qiymətlərin aşağı düşməsi və ya hər hansı digər səbəbdən əməliyyat üçün razılaşdırılmış kompensasiya dəyişdikdə; yaxud</w:t>
      </w:r>
    </w:p>
    <w:p w:rsidR="008D6FDC" w:rsidRPr="00F527B5" w:rsidRDefault="00940758" w:rsidP="004A243B">
      <w:pPr>
        <w:ind w:firstLine="284"/>
        <w:jc w:val="both"/>
        <w:rPr>
          <w:color w:val="000000" w:themeColor="text1"/>
          <w:lang w:val="az-Latn-AZ"/>
        </w:rPr>
      </w:pPr>
      <w:r w:rsidRPr="00F527B5">
        <w:rPr>
          <w:color w:val="000000" w:themeColor="text1"/>
          <w:lang w:val="az-Latn-AZ"/>
        </w:rPr>
        <w:t>163.1.4. vergi ödəyicisi elektron vergi hesab-faktura verdikdən sonra vergi tutulan dövriyyənin dəqiqləşdirilməsi üçün əsas verən hallar üzə çıxdıqda və bu cür dəqiqləşdirmə qanunvericiliyə müvafiq olaraq aparıldıqda.</w:t>
      </w:r>
    </w:p>
    <w:p w:rsidR="008D6FDC" w:rsidRPr="00F527B5" w:rsidRDefault="00940758" w:rsidP="004A243B">
      <w:pPr>
        <w:ind w:firstLine="284"/>
        <w:jc w:val="both"/>
        <w:rPr>
          <w:color w:val="000000" w:themeColor="text1"/>
          <w:lang w:val="az-Latn-AZ"/>
        </w:rPr>
      </w:pPr>
      <w:r w:rsidRPr="00F527B5">
        <w:rPr>
          <w:color w:val="000000" w:themeColor="text1"/>
          <w:lang w:val="az-Latn-AZ"/>
        </w:rPr>
        <w:t>163.2. Vergi ödəyicisi bu Məcəllənin 163.1-ci maddəsində göstərilən hallardan birinin nəticəsində:</w:t>
      </w:r>
    </w:p>
    <w:p w:rsidR="008D6FDC" w:rsidRPr="00F527B5" w:rsidRDefault="00940758" w:rsidP="004A243B">
      <w:pPr>
        <w:ind w:firstLine="284"/>
        <w:jc w:val="both"/>
        <w:rPr>
          <w:color w:val="000000" w:themeColor="text1"/>
          <w:lang w:val="az-Latn-AZ"/>
        </w:rPr>
      </w:pPr>
      <w:r w:rsidRPr="00F527B5">
        <w:rPr>
          <w:color w:val="000000" w:themeColor="text1"/>
          <w:lang w:val="az-Latn-AZ"/>
        </w:rPr>
        <w:t>163.2.1. ƏDV üçün elektron vergi hesab-fakturanı vermiş və ƏDV-nin məbləğini həmin elektron vergi hesab-fa</w:t>
      </w:r>
      <w:r w:rsidR="002F25B2" w:rsidRPr="00F527B5">
        <w:rPr>
          <w:color w:val="000000" w:themeColor="text1"/>
          <w:lang w:val="az-Latn-AZ"/>
        </w:rPr>
        <w:t>kturada düzgün göstərməmişdirsə;</w:t>
      </w:r>
      <w:r w:rsidRPr="00F527B5">
        <w:rPr>
          <w:color w:val="000000" w:themeColor="text1"/>
          <w:lang w:val="az-Latn-AZ"/>
        </w:rPr>
        <w:t xml:space="preserve"> yaxud</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163.2.2. ƏDV-nin bəyannaməsində verginin məbləğini düzgün göstərməmişdirsə, bu Məcəllənin </w:t>
      </w:r>
      <w:r w:rsidR="00BA0580" w:rsidRPr="00F527B5">
        <w:rPr>
          <w:color w:val="000000" w:themeColor="text1"/>
          <w:lang w:val="az-Latn-AZ"/>
        </w:rPr>
        <w:t>174.2-ci və ya 175.5-ci maddə</w:t>
      </w:r>
      <w:r w:rsidR="001A685B" w:rsidRPr="00F527B5">
        <w:rPr>
          <w:color w:val="000000" w:themeColor="text1"/>
          <w:lang w:val="az-Latn-AZ"/>
        </w:rPr>
        <w:t>lər</w:t>
      </w:r>
      <w:r w:rsidR="00BA0580" w:rsidRPr="00F527B5">
        <w:rPr>
          <w:color w:val="000000" w:themeColor="text1"/>
          <w:lang w:val="az-Latn-AZ"/>
        </w:rPr>
        <w:t xml:space="preserve">inə </w:t>
      </w:r>
      <w:r w:rsidRPr="00F527B5">
        <w:rPr>
          <w:color w:val="000000" w:themeColor="text1"/>
          <w:lang w:val="az-Latn-AZ"/>
        </w:rPr>
        <w:t>müvafiq surətdə dəqiqləşdirmə aparılır. Dəqiqləşdirmə qiymətləndirmə bazasında dəyişikliyin baş verdiyi hesabat dövründə aparılır.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164. Vergi ödəməkdən azad edilmə </w:t>
      </w:r>
    </w:p>
    <w:p w:rsidR="008D6FDC" w:rsidRPr="00F527B5" w:rsidRDefault="00940758" w:rsidP="004A243B">
      <w:pPr>
        <w:ind w:firstLine="284"/>
        <w:jc w:val="both"/>
        <w:rPr>
          <w:color w:val="000000" w:themeColor="text1"/>
          <w:lang w:val="az-Latn-AZ"/>
        </w:rPr>
      </w:pPr>
      <w:r w:rsidRPr="00F527B5">
        <w:rPr>
          <w:color w:val="000000" w:themeColor="text1"/>
          <w:lang w:val="az-Latn-AZ"/>
        </w:rPr>
        <w:t>164.1. Malların ixracından başqa, malların təqdim edilməsinin, işlər görülməsinin və xidmətlər göstərilməsinin aşağıdakı növlərindən, habelə idxalın aşağıdakı növlərindən ƏDV tutulmur:</w:t>
      </w:r>
    </w:p>
    <w:p w:rsidR="008D6FDC" w:rsidRPr="00F527B5" w:rsidRDefault="00940758" w:rsidP="004A243B">
      <w:pPr>
        <w:ind w:firstLine="284"/>
        <w:jc w:val="both"/>
        <w:rPr>
          <w:color w:val="000000" w:themeColor="text1"/>
          <w:lang w:val="az-Latn-AZ"/>
        </w:rPr>
      </w:pPr>
      <w:r w:rsidRPr="00F527B5">
        <w:rPr>
          <w:color w:val="000000" w:themeColor="text1"/>
          <w:lang w:val="az-Latn-AZ"/>
        </w:rPr>
        <w:t>164.1.1. özəlləşdirilmə qaydasında dövlət müəssisəsindən satın alınan əmlakın dəyəri, habelə dövlət əmlakının icarəyə verilməsindən alınan icarə haqqının büdcəyə ödənilməli olan hissəsi;</w:t>
      </w:r>
    </w:p>
    <w:p w:rsidR="008D6FDC" w:rsidRPr="00F527B5" w:rsidRDefault="0015200C" w:rsidP="004A243B">
      <w:pPr>
        <w:ind w:firstLine="284"/>
        <w:jc w:val="both"/>
        <w:rPr>
          <w:color w:val="000000" w:themeColor="text1"/>
          <w:lang w:val="az-Latn-AZ"/>
        </w:rPr>
      </w:pPr>
      <w:r w:rsidRPr="00F527B5">
        <w:rPr>
          <w:color w:val="000000" w:themeColor="text1"/>
          <w:lang w:val="az-Latn-AZ"/>
        </w:rPr>
        <w:t xml:space="preserve">164.1.2. maliyyə </w:t>
      </w:r>
      <w:r w:rsidR="00940758" w:rsidRPr="00F527B5">
        <w:rPr>
          <w:color w:val="000000" w:themeColor="text1"/>
          <w:lang w:val="az-Latn-AZ"/>
        </w:rPr>
        <w:t>xidmətlərinin göstərilməsi;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164.1.3. milli və ya xarici valyutanın (numizmatika məqsədlərindən başqa), həmçinin qiymətli kağızların göndərilməsi və ya idxal edilməsi;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164.1.4. </w:t>
      </w:r>
      <w:r w:rsidRPr="00F527B5">
        <w:rPr>
          <w:rStyle w:val="FontStyle21"/>
          <w:color w:val="000000" w:themeColor="text1"/>
          <w:sz w:val="24"/>
          <w:szCs w:val="20"/>
          <w:lang w:val="az-Latn-AZ" w:eastAsia="az-Latn-AZ"/>
        </w:rPr>
        <w:t>A</w:t>
      </w:r>
      <w:r w:rsidRPr="00F527B5">
        <w:rPr>
          <w:rStyle w:val="FontStyle21"/>
          <w:color w:val="000000" w:themeColor="text1"/>
          <w:sz w:val="24"/>
          <w:szCs w:val="24"/>
          <w:lang w:val="az-Latn-AZ" w:eastAsia="az-Latn-AZ"/>
        </w:rPr>
        <w:t>zərbaycan Respublikasının Mərkəzi Bankının və Azərbaycan Respublikasının Dövlət Neft Fondunun</w:t>
      </w:r>
      <w:r w:rsidRPr="00F527B5">
        <w:rPr>
          <w:color w:val="000000" w:themeColor="text1"/>
          <w:lang w:val="az-Latn-AZ"/>
        </w:rPr>
        <w:t xml:space="preserve"> aktivlərində yerləşdirilməsi üçün nəzərdə tutulan qızılın, habelə </w:t>
      </w:r>
      <w:r w:rsidRPr="00F527B5">
        <w:rPr>
          <w:rStyle w:val="FontStyle21"/>
          <w:color w:val="000000" w:themeColor="text1"/>
          <w:sz w:val="24"/>
          <w:szCs w:val="24"/>
          <w:lang w:val="az-Latn-AZ" w:eastAsia="az-Latn-AZ"/>
        </w:rPr>
        <w:t>Azərbaycan Respublikasının Mərkəzi Bankının</w:t>
      </w:r>
      <w:r w:rsidRPr="00F527B5">
        <w:rPr>
          <w:color w:val="000000" w:themeColor="text1"/>
          <w:lang w:val="az-Latn-AZ"/>
        </w:rPr>
        <w:t xml:space="preserve"> valyuta sərvətlərinin, xaricdə istehsal edilmiş Azərbaycan Respublikası pul nişanlarının, yubiley sikkələrinin və digər bu qəbildən olan qiymətlilərin idxalı;</w:t>
      </w:r>
    </w:p>
    <w:p w:rsidR="008D6FDC" w:rsidRPr="00F527B5" w:rsidRDefault="00940758" w:rsidP="004A243B">
      <w:pPr>
        <w:ind w:firstLine="284"/>
        <w:jc w:val="both"/>
        <w:rPr>
          <w:color w:val="000000" w:themeColor="text1"/>
          <w:lang w:val="az-Latn-AZ"/>
        </w:rPr>
      </w:pPr>
      <w:r w:rsidRPr="00F527B5">
        <w:rPr>
          <w:color w:val="000000" w:themeColor="text1"/>
          <w:lang w:val="az-Latn-AZ"/>
        </w:rPr>
        <w:t>164.1.5. idxal olunan əmlak istisna olmaqla müəssisənin nizamnamə fonduna (kapitalına) pay şəklində hər hansı əmlakın qoyulması (əmlakın pay şəklində qoyuluşu, onun müqabilində bilavasitə digər əmlakın əldə edilməsi ilə əlaqədar olmadıqda);</w:t>
      </w:r>
    </w:p>
    <w:p w:rsidR="00A61F43" w:rsidRPr="00F527B5" w:rsidRDefault="00A61F43" w:rsidP="004A243B">
      <w:pPr>
        <w:ind w:firstLine="284"/>
        <w:jc w:val="both"/>
        <w:rPr>
          <w:color w:val="000000" w:themeColor="text1"/>
          <w:lang w:val="az-Latn-AZ"/>
        </w:rPr>
      </w:pPr>
      <w:r w:rsidRPr="00F527B5">
        <w:rPr>
          <w:color w:val="000000" w:themeColor="text1"/>
          <w:lang w:val="az-Latn-AZ"/>
        </w:rPr>
        <w:t>164.1.6. tutulan məbləğlər hədlərində dövlət hakimiyyəti</w:t>
      </w:r>
      <w:r w:rsidR="00F53F27" w:rsidRPr="00F527B5">
        <w:rPr>
          <w:color w:val="000000" w:themeColor="text1"/>
          <w:lang w:val="az-Latn-AZ"/>
        </w:rPr>
        <w:t xml:space="preserve">, maliyyə bazarlarına nəzarət, </w:t>
      </w:r>
      <w:r w:rsidRPr="00F527B5">
        <w:rPr>
          <w:color w:val="000000" w:themeColor="text1"/>
          <w:lang w:val="az-Latn-AZ"/>
        </w:rPr>
        <w:t>yerli özünü idarəetmə və digər səlahiyyətli orqanların tutduğu dövlət rüsumu, icazə haqları, yığımlar, xüsusi notariusların aldığı haqlar (notariat hərəkətlərinin aparılmasına və notariat hərəkətləri ilə əlaqədar göstərilən xidmətə görə) və onların tutulması müqabilində göstərdiyi xidmətlər;</w:t>
      </w:r>
    </w:p>
    <w:p w:rsidR="008D6FDC" w:rsidRPr="00F527B5" w:rsidRDefault="00940758" w:rsidP="004A243B">
      <w:pPr>
        <w:ind w:firstLine="284"/>
        <w:jc w:val="both"/>
        <w:rPr>
          <w:color w:val="000000" w:themeColor="text1"/>
          <w:lang w:val="az-Latn-AZ"/>
        </w:rPr>
      </w:pPr>
      <w:r w:rsidRPr="00F527B5">
        <w:rPr>
          <w:color w:val="000000" w:themeColor="text1"/>
          <w:lang w:val="az-Latn-AZ"/>
        </w:rPr>
        <w:t>164.1.7. kütləvi informasiya vasitələri məhsullarının alqı-satqısının bütün növləri üzrə dövriyyələr, mətbu kütləvi informasiya vasitələri məhsulları istehsalı ilə bağlı redaksiya, nəşriyyat və poliqrafiya fəaliyyəti (reklam xidmətləri istisna olmaqla);</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164.1.8. ümumtəhsil müəssisələri üçün dərslik komplektləri (iş dəftərləri istisna olmaqla) və uşaq ədəbiyyatının istehsalı ilə bağlı redaksiya, nəşriyyat və poliqrafiya fəaliyyəti;</w:t>
      </w:r>
    </w:p>
    <w:p w:rsidR="008D6FDC" w:rsidRPr="00F527B5" w:rsidRDefault="00940758" w:rsidP="004A243B">
      <w:pPr>
        <w:ind w:firstLine="284"/>
        <w:jc w:val="both"/>
        <w:rPr>
          <w:color w:val="000000" w:themeColor="text1"/>
          <w:lang w:val="az-Latn-AZ"/>
        </w:rPr>
      </w:pPr>
      <w:r w:rsidRPr="00F527B5">
        <w:rPr>
          <w:color w:val="000000" w:themeColor="text1"/>
          <w:lang w:val="az-Latn-AZ"/>
        </w:rPr>
        <w:t>164.1.9. dəfn və qəbiristanlığın mərasim xidmətləri;</w:t>
      </w:r>
      <w:r w:rsidRPr="00F527B5">
        <w:rPr>
          <w:rStyle w:val="EndnoteReference"/>
          <w:b/>
          <w:color w:val="000000" w:themeColor="text1"/>
          <w:sz w:val="20"/>
          <w:szCs w:val="20"/>
          <w:lang w:val="az-Latn-AZ"/>
        </w:rPr>
        <w:t xml:space="preserve">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164.1.10. Azərbaycan Respublikası Mərkəzi Bankının </w:t>
      </w:r>
      <w:r w:rsidRPr="00F527B5">
        <w:rPr>
          <w:rStyle w:val="FontStyle21"/>
          <w:color w:val="000000" w:themeColor="text1"/>
          <w:sz w:val="24"/>
          <w:szCs w:val="24"/>
          <w:lang w:val="az-Latn-AZ" w:eastAsia="az-Latn-AZ"/>
        </w:rPr>
        <w:t>və Azərbaycan Respublikasının Dövlət Neft Fondunun</w:t>
      </w:r>
      <w:r w:rsidRPr="00F527B5">
        <w:rPr>
          <w:color w:val="000000" w:themeColor="text1"/>
          <w:lang w:val="az-Latn-AZ"/>
        </w:rPr>
        <w:t xml:space="preserve"> qanunvericiliklə nəzərdə tutulmuş vəzifələrinin yerinə yetirilməsi ilə bağlı mal idxalı, iş g</w:t>
      </w:r>
      <w:r w:rsidR="003B7524" w:rsidRPr="00F527B5">
        <w:rPr>
          <w:color w:val="000000" w:themeColor="text1"/>
          <w:lang w:val="az-Latn-AZ"/>
        </w:rPr>
        <w:t>örülməsi və xidmət göstərilməsi;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164.1.11. Azərbaycan Respublikasına, o cümlədən onu təmsil edən hüquqi şəxslərə neft-qaz ehtiyatlarının kəşfiyyatı, işlənməsi və hasilatın pay bölgüsü, ixrac boru kəmərləri haqqında və bu qəbildən olan digər sazişlərə uyğun olaraq verilməsi nəzərdə tutulan əsas fondların, daşınan əmlakın və digər aktivlərin Azərbaycan Respublikası Dövlət Neft Fonduna və ya Azərbaycan Respublikasını təmsil edən tərəfə hər hansı şəkildə tə</w:t>
      </w:r>
      <w:r w:rsidR="00B97153" w:rsidRPr="00F527B5">
        <w:rPr>
          <w:color w:val="000000" w:themeColor="text1"/>
          <w:lang w:val="az-Latn-AZ"/>
        </w:rPr>
        <w:t>qdim edilməsi</w:t>
      </w:r>
      <w:r w:rsidR="005657D2" w:rsidRPr="00F527B5">
        <w:rPr>
          <w:bCs/>
          <w:color w:val="000000" w:themeColor="text1"/>
          <w:sz w:val="22"/>
          <w:szCs w:val="22"/>
          <w:lang w:val="az-Latn-AZ"/>
        </w:rPr>
        <w:t>, habelə idxalı</w:t>
      </w:r>
      <w:r w:rsidR="00B97153" w:rsidRPr="00F527B5">
        <w:rPr>
          <w:color w:val="000000" w:themeColor="text1"/>
          <w:lang w:val="az-Latn-AZ"/>
        </w:rPr>
        <w:t xml:space="preserve"> üzrə əməl</w:t>
      </w:r>
      <w:r w:rsidR="003B7524" w:rsidRPr="00F527B5">
        <w:rPr>
          <w:color w:val="000000" w:themeColor="text1"/>
          <w:lang w:val="az-Latn-AZ"/>
        </w:rPr>
        <w:t>iyyatlar;</w:t>
      </w:r>
    </w:p>
    <w:p w:rsidR="008D6FDC" w:rsidRPr="00F527B5" w:rsidRDefault="00940758" w:rsidP="004A243B">
      <w:pPr>
        <w:ind w:firstLine="284"/>
        <w:jc w:val="both"/>
        <w:rPr>
          <w:color w:val="000000" w:themeColor="text1"/>
          <w:lang w:val="az-Latn-AZ"/>
        </w:rPr>
      </w:pPr>
      <w:r w:rsidRPr="00F527B5">
        <w:rPr>
          <w:color w:val="000000" w:themeColor="text1"/>
          <w:lang w:val="az-Latn-AZ"/>
        </w:rPr>
        <w:t>164.1.12. Metropolitenlə sərnişindaşıma xidmətləri</w:t>
      </w:r>
      <w:r w:rsidR="003B7524" w:rsidRPr="00F527B5">
        <w:rPr>
          <w:color w:val="000000" w:themeColor="text1"/>
          <w:lang w:val="az-Latn-AZ"/>
        </w:rPr>
        <w:t>;</w:t>
      </w:r>
    </w:p>
    <w:p w:rsidR="008D6FDC" w:rsidRPr="00F527B5" w:rsidRDefault="004A47C1" w:rsidP="004A243B">
      <w:pPr>
        <w:ind w:firstLine="284"/>
        <w:jc w:val="both"/>
        <w:rPr>
          <w:color w:val="000000" w:themeColor="text1"/>
          <w:lang w:val="az-Latn-AZ"/>
        </w:rPr>
      </w:pPr>
      <w:r w:rsidRPr="00F527B5">
        <w:rPr>
          <w:color w:val="000000" w:themeColor="text1"/>
          <w:lang w:val="az-Latn-AZ"/>
        </w:rPr>
        <w:t>164.1.13. Ö</w:t>
      </w:r>
      <w:r w:rsidR="00940758" w:rsidRPr="00F527B5">
        <w:rPr>
          <w:color w:val="000000" w:themeColor="text1"/>
          <w:lang w:val="az-Latn-AZ"/>
        </w:rPr>
        <w:t>dənişli təhsil xidmətlərinin göstərilməsi (digər fəaliyyətləri ilə bağlı xidmətlərin g</w:t>
      </w:r>
      <w:r w:rsidR="003B7524" w:rsidRPr="00F527B5">
        <w:rPr>
          <w:color w:val="000000" w:themeColor="text1"/>
          <w:lang w:val="az-Latn-AZ"/>
        </w:rPr>
        <w:t>östərilməsi istisna olmaqla);</w:t>
      </w:r>
    </w:p>
    <w:p w:rsidR="008D6FDC" w:rsidRPr="00F527B5" w:rsidRDefault="00460245" w:rsidP="004A243B">
      <w:pPr>
        <w:ind w:firstLine="284"/>
        <w:jc w:val="both"/>
        <w:rPr>
          <w:color w:val="000000" w:themeColor="text1"/>
          <w:lang w:val="az-Latn-AZ"/>
        </w:rPr>
      </w:pPr>
      <w:r w:rsidRPr="00F527B5">
        <w:rPr>
          <w:color w:val="000000" w:themeColor="text1"/>
          <w:lang w:val="az-Latn-AZ"/>
        </w:rPr>
        <w:t>164.1.14. B</w:t>
      </w:r>
      <w:r w:rsidR="00940758" w:rsidRPr="00F527B5">
        <w:rPr>
          <w:color w:val="000000" w:themeColor="text1"/>
          <w:lang w:val="az-Latn-AZ"/>
        </w:rPr>
        <w:t>u Məcəllənin 106.1.9-106.1.11-ci maddələri ilə müəyyən olunan aktivlərin dəyəri və onların hər hansı şəkildə təqdim olunması üzrə əməliyyatlar;</w:t>
      </w:r>
    </w:p>
    <w:p w:rsidR="008D6FDC" w:rsidRPr="00F527B5" w:rsidRDefault="00940758" w:rsidP="004A243B">
      <w:pPr>
        <w:pStyle w:val="Style2"/>
        <w:widowControl/>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164.1.15. müvafiq icra hakimiyyəti orqanının</w:t>
      </w:r>
      <w:r w:rsidR="00BF24A0" w:rsidRPr="00F527B5">
        <w:rPr>
          <w:rStyle w:val="FootnoteReference"/>
          <w:color w:val="000000" w:themeColor="text1"/>
          <w:lang w:val="az-Latn-AZ" w:eastAsia="az-Latn-AZ"/>
        </w:rPr>
        <w:footnoteReference w:customMarkFollows="1" w:id="172"/>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infrastrukturunun, istehsal sahələrinin yaradılması və tikintisi, habelə elmi-tədqiqat və təcrübə-konstruktor işlərinin görülməsi məqsədi ilə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idarəedici təşkilatı və ya operatoru tərəfindən müvafiq icra hakimiyyəti orqanının</w:t>
      </w:r>
      <w:r w:rsidR="00BF24A0" w:rsidRPr="00F527B5">
        <w:rPr>
          <w:rStyle w:val="FootnoteReference"/>
          <w:color w:val="000000" w:themeColor="text1"/>
          <w:lang w:val="az-Latn-AZ" w:eastAsia="az-Latn-AZ"/>
        </w:rPr>
        <w:footnoteReference w:customMarkFollows="1" w:id="173"/>
        <w:t>**</w:t>
      </w:r>
      <w:r w:rsidR="00C96D4F" w:rsidRPr="00F527B5">
        <w:rPr>
          <w:color w:val="000000" w:themeColor="text1"/>
          <w:lang w:val="az-Latn-AZ"/>
        </w:rPr>
        <w:t xml:space="preserve"> </w:t>
      </w:r>
      <w:r w:rsidRPr="00F527B5">
        <w:rPr>
          <w:rStyle w:val="FontStyle21"/>
          <w:color w:val="000000" w:themeColor="text1"/>
          <w:sz w:val="24"/>
          <w:szCs w:val="24"/>
          <w:lang w:val="az-Latn-AZ" w:eastAsia="az-Latn-AZ"/>
        </w:rPr>
        <w:t>təsdiqedici sənədi əsasında texnikanın, texnoloji avadanlıqların və qurğuların idxalı;</w:t>
      </w:r>
    </w:p>
    <w:p w:rsidR="008D6FDC" w:rsidRPr="00F527B5" w:rsidRDefault="00940758" w:rsidP="004A243B">
      <w:pPr>
        <w:pStyle w:val="Style3"/>
        <w:widowControl/>
        <w:tabs>
          <w:tab w:val="left" w:pos="1685"/>
        </w:tabs>
        <w:spacing w:line="240" w:lineRule="auto"/>
        <w:ind w:firstLine="284"/>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164.1.16. müvafiq icra hakimiyyəti orqanının</w:t>
      </w:r>
      <w:r w:rsidR="00BF24A0" w:rsidRPr="00F527B5">
        <w:rPr>
          <w:rStyle w:val="FootnoteReference"/>
          <w:color w:val="000000" w:themeColor="text1"/>
          <w:lang w:val="az-Latn-AZ" w:eastAsia="az-Latn-AZ"/>
        </w:rPr>
        <w:footnoteReference w:customMarkFollows="1" w:id="174"/>
        <w:t>***</w:t>
      </w:r>
      <w:r w:rsidRPr="00F527B5">
        <w:rPr>
          <w:rStyle w:val="FontStyle21"/>
          <w:color w:val="000000" w:themeColor="text1"/>
          <w:sz w:val="24"/>
          <w:szCs w:val="24"/>
          <w:lang w:val="az-Latn-AZ" w:eastAsia="az-Latn-AZ"/>
        </w:rPr>
        <w:t xml:space="preserve"> qərarına əsasən yaradılan sənaye və texnologiyalar parkında istehsal sahələrinin tikintisi, elmi-tədqiqat və təcrübə-konstruktor işlərinin görülməsi və istehsal məqsədi ilə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rezidenti olan hüquqi şəxslər və hüquqi şəxs yaratmadan sahibkarlıq fəaliyyətini həyata keçirən fiziki şəxslər tərəfindən müvafiq icra hakimiyyəti orqanının</w:t>
      </w:r>
      <w:r w:rsidR="00BF24A0" w:rsidRPr="00F527B5">
        <w:rPr>
          <w:rStyle w:val="FootnoteReference"/>
          <w:color w:val="000000" w:themeColor="text1"/>
          <w:lang w:val="az-Latn-AZ" w:eastAsia="az-Latn-AZ"/>
        </w:rPr>
        <w:footnoteReference w:customMarkFollows="1" w:id="175"/>
        <w:t>****</w:t>
      </w:r>
      <w:r w:rsidRPr="00F527B5">
        <w:rPr>
          <w:rStyle w:val="FontStyle21"/>
          <w:color w:val="000000" w:themeColor="text1"/>
          <w:sz w:val="24"/>
          <w:szCs w:val="24"/>
          <w:lang w:val="az-Latn-AZ" w:eastAsia="az-Latn-AZ"/>
        </w:rPr>
        <w:t xml:space="preserve"> təsdiqedici sənədi əsasında idxal olunan texnikanın, texnoloji avadanlıqların və qurğuların idxalı - rezidentin sənaye və texnologiyalar parkında qeydiyyata alındığı tarixdən 7 il müddətinə;</w:t>
      </w:r>
    </w:p>
    <w:p w:rsidR="008D6FDC" w:rsidRPr="00F527B5" w:rsidRDefault="00940758" w:rsidP="004A243B">
      <w:pPr>
        <w:ind w:firstLine="284"/>
        <w:jc w:val="both"/>
        <w:rPr>
          <w:b/>
          <w:color w:val="000000" w:themeColor="text1"/>
          <w:sz w:val="20"/>
          <w:szCs w:val="20"/>
          <w:lang w:val="az-Latn-AZ"/>
        </w:rPr>
      </w:pPr>
      <w:r w:rsidRPr="00F527B5">
        <w:rPr>
          <w:rStyle w:val="FontStyle21"/>
          <w:color w:val="000000" w:themeColor="text1"/>
          <w:sz w:val="24"/>
          <w:szCs w:val="24"/>
          <w:lang w:val="az-Latn-AZ" w:eastAsia="az-Latn-AZ"/>
        </w:rPr>
        <w:t>164.1.17. hüquqi şəxsin iştirak paylarının və ya səhmlərinin təqdim edilməsi;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164.1.18. kənd təsərrüfatı məhsullar</w:t>
      </w:r>
      <w:r w:rsidR="004C06CE" w:rsidRPr="00F527B5">
        <w:rPr>
          <w:color w:val="000000" w:themeColor="text1"/>
          <w:lang w:val="az-Latn-AZ"/>
        </w:rPr>
        <w:t>ının istehsalçıları (o cümlədən</w:t>
      </w:r>
      <w:r w:rsidRPr="00F527B5">
        <w:rPr>
          <w:color w:val="000000" w:themeColor="text1"/>
          <w:lang w:val="az-Latn-AZ"/>
        </w:rPr>
        <w:t xml:space="preserve"> sənaye üsulu ilə) tərəfindən özlərinin istehsal etdikləri kənd təsərrüfatı məhsullarının satışı üzrə dövriyyələr - 2014-cü i</w:t>
      </w:r>
      <w:r w:rsidR="005657D2" w:rsidRPr="00F527B5">
        <w:rPr>
          <w:color w:val="000000" w:themeColor="text1"/>
          <w:lang w:val="az-Latn-AZ"/>
        </w:rPr>
        <w:t xml:space="preserve">l yanvarın 1-dən </w:t>
      </w:r>
      <w:r w:rsidR="00707818" w:rsidRPr="00F527B5">
        <w:rPr>
          <w:color w:val="000000" w:themeColor="text1"/>
          <w:lang w:val="az-Latn-AZ"/>
        </w:rPr>
        <w:t>10</w:t>
      </w:r>
      <w:r w:rsidR="005657D2" w:rsidRPr="00F527B5">
        <w:rPr>
          <w:color w:val="000000" w:themeColor="text1"/>
          <w:lang w:val="az-Latn-AZ"/>
        </w:rPr>
        <w:t xml:space="preserve"> il müddətinə;</w:t>
      </w:r>
    </w:p>
    <w:p w:rsidR="005657D2" w:rsidRPr="00F527B5" w:rsidRDefault="005657D2" w:rsidP="005657D2">
      <w:pPr>
        <w:ind w:firstLine="284"/>
        <w:jc w:val="both"/>
        <w:rPr>
          <w:color w:val="000000" w:themeColor="text1"/>
          <w:lang w:val="az-Latn-AZ"/>
        </w:rPr>
      </w:pPr>
      <w:r w:rsidRPr="00F527B5">
        <w:rPr>
          <w:color w:val="000000" w:themeColor="text1"/>
          <w:lang w:val="az-Latn-AZ"/>
        </w:rPr>
        <w:t>164.1.19. müvafiq icra hakimiyyəti orqanı</w:t>
      </w:r>
      <w:r w:rsidR="00BF24A0" w:rsidRPr="00F527B5">
        <w:rPr>
          <w:rStyle w:val="FootnoteReference"/>
          <w:color w:val="000000" w:themeColor="text1"/>
          <w:lang w:val="az-Latn-AZ"/>
        </w:rPr>
        <w:footnoteReference w:customMarkFollows="1" w:id="176"/>
        <w:t>*****</w:t>
      </w:r>
      <w:r w:rsidR="00836EC2" w:rsidRPr="00F527B5">
        <w:rPr>
          <w:color w:val="000000" w:themeColor="text1"/>
          <w:lang w:val="az-Latn-AZ"/>
        </w:rPr>
        <w:t xml:space="preserve"> </w:t>
      </w:r>
      <w:r w:rsidRPr="00F527B5">
        <w:rPr>
          <w:color w:val="000000" w:themeColor="text1"/>
          <w:lang w:val="az-Latn-AZ"/>
        </w:rPr>
        <w:t>tərəfindən hərbi məqsədlər üçün istifadə olunan bütün növ texnika və texniki vasitələr, onların ehtiyat hissələri, silah-sursat idxalı, müdafiə təyinatlı məmulatların yaradılması və istehsalı məqsədilə idxal edilən texnologiyalar, avadanlıqlar və dəstləşdirici hissələr;</w:t>
      </w:r>
    </w:p>
    <w:p w:rsidR="005657D2" w:rsidRPr="00F527B5" w:rsidRDefault="005657D2" w:rsidP="005657D2">
      <w:pPr>
        <w:ind w:firstLine="284"/>
        <w:jc w:val="both"/>
        <w:rPr>
          <w:color w:val="000000" w:themeColor="text1"/>
          <w:lang w:val="az-Latn-AZ"/>
        </w:rPr>
      </w:pPr>
      <w:r w:rsidRPr="00F527B5">
        <w:rPr>
          <w:color w:val="000000" w:themeColor="text1"/>
          <w:lang w:val="az-Latn-AZ"/>
        </w:rPr>
        <w:t>164.1.20. Azərbaycan Respublikasının ərazisində mövcud qaydada qeydiyyatdan keçmiş humanitar təşkilatlar, həmçinin müvafiq icra hakimiyyəti orqanının</w:t>
      </w:r>
      <w:r w:rsidR="00BF24A0" w:rsidRPr="00F527B5">
        <w:rPr>
          <w:rStyle w:val="FootnoteReference"/>
          <w:color w:val="000000" w:themeColor="text1"/>
          <w:lang w:val="az-Latn-AZ"/>
        </w:rPr>
        <w:footnoteReference w:customMarkFollows="1" w:id="177"/>
        <w:t>******</w:t>
      </w:r>
      <w:r w:rsidR="00406D84" w:rsidRPr="00F527B5">
        <w:rPr>
          <w:color w:val="000000" w:themeColor="text1"/>
          <w:lang w:val="az-Latn-AZ"/>
        </w:rPr>
        <w:t xml:space="preserve"> </w:t>
      </w:r>
      <w:r w:rsidR="00F53F27" w:rsidRPr="00F527B5">
        <w:rPr>
          <w:color w:val="000000" w:themeColor="text1"/>
          <w:lang w:val="az-Latn-AZ"/>
        </w:rPr>
        <w:t>müəyyən etdiyi qurumun</w:t>
      </w:r>
      <w:r w:rsidRPr="00F527B5">
        <w:rPr>
          <w:color w:val="000000" w:themeColor="text1"/>
          <w:lang w:val="az-Latn-AZ"/>
        </w:rPr>
        <w:t xml:space="preserve"> razılığı ilə digər hüquqi və fiziki şəxslər tərəfindən humanitar yardım kimi gətirilən mallar;</w:t>
      </w:r>
    </w:p>
    <w:p w:rsidR="005657D2" w:rsidRPr="00F527B5" w:rsidRDefault="005657D2" w:rsidP="005657D2">
      <w:pPr>
        <w:ind w:firstLine="284"/>
        <w:jc w:val="both"/>
        <w:rPr>
          <w:color w:val="000000" w:themeColor="text1"/>
          <w:lang w:val="az-Latn-AZ"/>
        </w:rPr>
      </w:pPr>
      <w:r w:rsidRPr="00F527B5">
        <w:rPr>
          <w:color w:val="000000" w:themeColor="text1"/>
          <w:lang w:val="az-Latn-AZ"/>
        </w:rPr>
        <w:lastRenderedPageBreak/>
        <w:t>164.1.21. texniki yardım da daxil olmaqla, təmənnasız yardım və xeyriyyə məqsədi ilə dövlətlərin, hökumətlərin və beynəlxalq təşkilatların xətti ilə gətirilən mallar;</w:t>
      </w:r>
    </w:p>
    <w:p w:rsidR="005657D2" w:rsidRPr="00F527B5" w:rsidRDefault="005657D2" w:rsidP="005657D2">
      <w:pPr>
        <w:ind w:firstLine="284"/>
        <w:jc w:val="both"/>
        <w:rPr>
          <w:color w:val="000000" w:themeColor="text1"/>
          <w:lang w:val="az-Latn-AZ"/>
        </w:rPr>
      </w:pPr>
      <w:r w:rsidRPr="00F527B5">
        <w:rPr>
          <w:color w:val="000000" w:themeColor="text1"/>
          <w:lang w:val="az-Latn-AZ"/>
        </w:rPr>
        <w:t>164.1.22. müvafiq icra hakimiyyəti orqanı</w:t>
      </w:r>
      <w:r w:rsidR="00374D8F" w:rsidRPr="00F527B5">
        <w:rPr>
          <w:rStyle w:val="FootnoteReference"/>
          <w:color w:val="000000" w:themeColor="text1"/>
          <w:lang w:val="az-Latn-AZ"/>
        </w:rPr>
        <w:footnoteReference w:customMarkFollows="1" w:id="178"/>
        <w:t>*</w:t>
      </w:r>
      <w:r w:rsidR="00406D84" w:rsidRPr="00F527B5">
        <w:rPr>
          <w:color w:val="000000" w:themeColor="text1"/>
          <w:lang w:val="az-Latn-AZ"/>
        </w:rPr>
        <w:t xml:space="preserve"> </w:t>
      </w:r>
      <w:r w:rsidRPr="00F527B5">
        <w:rPr>
          <w:color w:val="000000" w:themeColor="text1"/>
          <w:lang w:val="az-Latn-AZ"/>
        </w:rPr>
        <w:t>tərəfindən müəyyən edilmiş hallarda və qaydada fiziki şəxs tərəfindən gömrük sərhədindən keçirilən istehsal, yaxud kommersiya məqsədləri üçün nəzərdə tutulmayan mallar;</w:t>
      </w:r>
    </w:p>
    <w:p w:rsidR="005657D2" w:rsidRPr="00F527B5" w:rsidRDefault="005657D2" w:rsidP="005657D2">
      <w:pPr>
        <w:ind w:firstLine="284"/>
        <w:jc w:val="both"/>
        <w:rPr>
          <w:color w:val="000000" w:themeColor="text1"/>
          <w:lang w:val="az-Latn-AZ"/>
        </w:rPr>
      </w:pPr>
      <w:r w:rsidRPr="00F527B5">
        <w:rPr>
          <w:color w:val="000000" w:themeColor="text1"/>
          <w:lang w:val="az-Latn-AZ"/>
        </w:rPr>
        <w:t>164.1.23. ixrac məqsədli neft-qaz fəaliyyəti ilə əlaqədar gətirilən avadanlıq və materiallar (müvafiq icra hakimiyyəti orqanı</w:t>
      </w:r>
      <w:r w:rsidR="00374D8F" w:rsidRPr="00F527B5">
        <w:rPr>
          <w:rStyle w:val="FootnoteReference"/>
          <w:color w:val="000000" w:themeColor="text1"/>
          <w:lang w:val="az-Latn-AZ"/>
        </w:rPr>
        <w:footnoteReference w:customMarkFollows="1" w:id="179"/>
        <w:t>**</w:t>
      </w:r>
      <w:r w:rsidRPr="00F527B5">
        <w:rPr>
          <w:color w:val="000000" w:themeColor="text1"/>
          <w:lang w:val="az-Latn-AZ"/>
        </w:rPr>
        <w:t xml:space="preserve"> tərəfindən ixrac məqsədli neft-qaz fəaliyyəti üzrə Azərbaycan Respublikasına idxal olunan avadanlıq və materialların təsdiq olunmuş siyahısı gömrük orqanlarına təqdim edildiyi təqdirdə);</w:t>
      </w:r>
    </w:p>
    <w:p w:rsidR="005657D2" w:rsidRPr="00F527B5" w:rsidRDefault="005657D2" w:rsidP="005657D2">
      <w:pPr>
        <w:ind w:firstLine="284"/>
        <w:jc w:val="both"/>
        <w:rPr>
          <w:color w:val="000000" w:themeColor="text1"/>
          <w:lang w:val="az-Latn-AZ"/>
        </w:rPr>
      </w:pPr>
      <w:r w:rsidRPr="00F527B5">
        <w:rPr>
          <w:color w:val="000000" w:themeColor="text1"/>
          <w:lang w:val="az-Latn-AZ"/>
        </w:rPr>
        <w:t>164.1.24. xüsusi iqtisadi zonaya idxal edilən mallar (aksizli mallar istisna olmaqla);</w:t>
      </w:r>
    </w:p>
    <w:p w:rsidR="005657D2" w:rsidRPr="00F527B5" w:rsidRDefault="005657D2" w:rsidP="005657D2">
      <w:pPr>
        <w:ind w:firstLine="284"/>
        <w:jc w:val="both"/>
        <w:rPr>
          <w:color w:val="000000" w:themeColor="text1"/>
          <w:lang w:val="az-Latn-AZ"/>
        </w:rPr>
      </w:pPr>
      <w:r w:rsidRPr="00F527B5">
        <w:rPr>
          <w:color w:val="000000" w:themeColor="text1"/>
          <w:lang w:val="az-Latn-AZ"/>
        </w:rPr>
        <w:t>164.1.25. lizinq müqaviləsinin obyekti olan əsas vəsait</w:t>
      </w:r>
      <w:r w:rsidR="005B7CB6" w:rsidRPr="00F527B5">
        <w:rPr>
          <w:color w:val="000000" w:themeColor="text1"/>
          <w:lang w:val="az-Latn-AZ"/>
        </w:rPr>
        <w:t>lərin idxalı;</w:t>
      </w:r>
    </w:p>
    <w:p w:rsidR="005B7CB6" w:rsidRPr="00F527B5" w:rsidRDefault="005B7CB6" w:rsidP="005B7CB6">
      <w:pPr>
        <w:ind w:firstLine="284"/>
        <w:jc w:val="both"/>
        <w:rPr>
          <w:color w:val="000000" w:themeColor="text1"/>
          <w:lang w:val="az-Latn-AZ"/>
        </w:rPr>
      </w:pPr>
      <w:r w:rsidRPr="00F527B5">
        <w:rPr>
          <w:color w:val="000000" w:themeColor="text1"/>
          <w:lang w:val="az-Latn-AZ"/>
        </w:rPr>
        <w:t>164.1.26. investisiya təşviqi sənədini almış hüquqi şəxslər və fərdi sahibkarlar tərəfindən müvafiq icra hakimiyyəti orqanının</w:t>
      </w:r>
      <w:r w:rsidR="00374D8F" w:rsidRPr="00F527B5">
        <w:rPr>
          <w:rStyle w:val="FootnoteReference"/>
          <w:color w:val="000000" w:themeColor="text1"/>
          <w:lang w:val="az-Latn-AZ"/>
        </w:rPr>
        <w:footnoteReference w:customMarkFollows="1" w:id="180"/>
        <w:t>***</w:t>
      </w:r>
      <w:r w:rsidRPr="00F527B5">
        <w:rPr>
          <w:color w:val="000000" w:themeColor="text1"/>
          <w:lang w:val="az-Latn-AZ"/>
        </w:rPr>
        <w:t xml:space="preserve"> təsdiqedici sənədi əsasında texnikanın, texnoloji avadanlıqların və qurğuların idxalı </w:t>
      </w:r>
      <w:r w:rsidR="000060AF">
        <w:rPr>
          <w:color w:val="000000" w:themeColor="text1"/>
          <w:lang w:val="az-Latn-AZ"/>
        </w:rPr>
        <w:t>-</w:t>
      </w:r>
      <w:r w:rsidRPr="00F527B5">
        <w:rPr>
          <w:color w:val="000000" w:themeColor="text1"/>
          <w:lang w:val="az-Latn-AZ"/>
        </w:rPr>
        <w:t xml:space="preserve"> investisiya təşviqi sənədinin alındığı tarixdən 7 il müddətinə;</w:t>
      </w:r>
    </w:p>
    <w:p w:rsidR="005B7CB6" w:rsidRPr="00F527B5" w:rsidRDefault="005B7CB6" w:rsidP="005B7CB6">
      <w:pPr>
        <w:ind w:firstLine="284"/>
        <w:jc w:val="both"/>
        <w:rPr>
          <w:color w:val="000000" w:themeColor="text1"/>
          <w:lang w:val="az-Latn-AZ"/>
        </w:rPr>
      </w:pPr>
      <w:r w:rsidRPr="00F527B5">
        <w:rPr>
          <w:color w:val="000000" w:themeColor="text1"/>
          <w:lang w:val="az-Latn-AZ"/>
        </w:rPr>
        <w:t xml:space="preserve">164.1.27. buğdanın idxalı və satışı, buğda ununun və çörəyin istehsalı və satışı - </w:t>
      </w:r>
      <w:r w:rsidR="00BD61E8" w:rsidRPr="00F527B5">
        <w:rPr>
          <w:color w:val="000000" w:themeColor="text1"/>
          <w:lang w:val="az-Latn-AZ"/>
        </w:rPr>
        <w:t xml:space="preserve">2017-ci il yanvarın 1-dən 3 il </w:t>
      </w:r>
      <w:r w:rsidR="00C3389B" w:rsidRPr="00F527B5">
        <w:rPr>
          <w:color w:val="000000" w:themeColor="text1"/>
          <w:lang w:val="az-Latn-AZ"/>
        </w:rPr>
        <w:t>müddətinə;</w:t>
      </w:r>
    </w:p>
    <w:p w:rsidR="00C3389B" w:rsidRPr="00F527B5" w:rsidRDefault="00C3389B" w:rsidP="005B7CB6">
      <w:pPr>
        <w:ind w:firstLine="284"/>
        <w:jc w:val="both"/>
        <w:rPr>
          <w:color w:val="000000" w:themeColor="text1"/>
          <w:lang w:val="az-Latn-AZ"/>
        </w:rPr>
      </w:pPr>
      <w:r w:rsidRPr="00F527B5">
        <w:rPr>
          <w:color w:val="000000" w:themeColor="text1"/>
          <w:lang w:val="az-Latn-AZ"/>
        </w:rPr>
        <w:t>164.1.28. müvafiq icra hakimiyyəti orqanının</w:t>
      </w:r>
      <w:r w:rsidR="00374D8F" w:rsidRPr="00F527B5">
        <w:rPr>
          <w:rStyle w:val="FootnoteReference"/>
          <w:color w:val="000000" w:themeColor="text1"/>
          <w:lang w:val="az-Latn-AZ"/>
        </w:rPr>
        <w:footnoteReference w:customMarkFollows="1" w:id="181"/>
        <w:t>****</w:t>
      </w:r>
      <w:r w:rsidRPr="00F527B5">
        <w:rPr>
          <w:color w:val="000000" w:themeColor="text1"/>
          <w:lang w:val="az-Latn-AZ"/>
        </w:rPr>
        <w:t xml:space="preserve"> qərarına əsasən yaradılan sənaye parkında müvafiq icra hakimiyyəti orqanının</w:t>
      </w:r>
      <w:r w:rsidR="00374D8F" w:rsidRPr="00F527B5">
        <w:rPr>
          <w:rStyle w:val="FootnoteReference"/>
          <w:color w:val="000000" w:themeColor="text1"/>
          <w:lang w:val="az-Latn-AZ"/>
        </w:rPr>
        <w:footnoteReference w:customMarkFollows="1" w:id="182"/>
        <w:t>*****</w:t>
      </w:r>
      <w:r w:rsidRPr="00F527B5">
        <w:rPr>
          <w:color w:val="000000" w:themeColor="text1"/>
          <w:lang w:val="az-Latn-AZ"/>
        </w:rPr>
        <w:t xml:space="preserve"> müəyyən etdiyi fəaliyyətlə məşğul olan sənaye parkının rezidenti tərəfindən müvafiq icra hakimiyyəti orqanının</w:t>
      </w:r>
      <w:r w:rsidR="00374D8F" w:rsidRPr="00F527B5">
        <w:rPr>
          <w:rStyle w:val="FootnoteReference"/>
          <w:color w:val="000000" w:themeColor="text1"/>
          <w:lang w:val="az-Latn-AZ"/>
        </w:rPr>
        <w:footnoteReference w:customMarkFollows="1" w:id="183"/>
        <w:t>******</w:t>
      </w:r>
      <w:r w:rsidRPr="00F527B5">
        <w:rPr>
          <w:color w:val="000000" w:themeColor="text1"/>
          <w:lang w:val="az-Latn-AZ"/>
        </w:rPr>
        <w:t xml:space="preserve"> təsdiqedici sənədi əsasında həmin fəaliyyətin məqsədləri üçün bütün növ malların idxalı - 2016-cı il mayın 1-dən 5 il müddətinə;</w:t>
      </w:r>
    </w:p>
    <w:p w:rsidR="00C3389B" w:rsidRPr="00F527B5" w:rsidRDefault="00C3389B" w:rsidP="00C3389B">
      <w:pPr>
        <w:ind w:firstLine="284"/>
        <w:jc w:val="both"/>
        <w:rPr>
          <w:color w:val="000000" w:themeColor="text1"/>
          <w:lang w:val="az-Latn-AZ"/>
        </w:rPr>
      </w:pPr>
      <w:r w:rsidRPr="00F527B5">
        <w:rPr>
          <w:color w:val="000000" w:themeColor="text1"/>
          <w:lang w:val="az-Latn-AZ"/>
        </w:rPr>
        <w:t>164.1.29. damazlıq heyvanların idxalı və satışı;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164.1.30. toxum və tinglərin idxalı və satışı;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164.1.31. mineral gübrələrin, pestisidlərin idxalı və satışı;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164.1.32. toxumların yetişdirilməsi, quşçuluq və arıçılıq üçün avadanlıqların, o cümlədən laboratoriya avadanlıqlarının, toxum, taxıl və quru paxlalı bitkilərin təmizlənməsi, çeşidlənməsi və ya kalibrlənməsi üçün maşınların idxalı və satışı;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164.1.33. kənd təsərrüfatı heyvanlarının və quşların profilaktikası, diaqnostikası və müalicəsi üçün istifadə olunan baytarlıq preparatlarının idxalı;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164.1.34. bilavasitə kənd təsərrüfatı təyinatlı suvarma və digər qurğuların, maşınların, avadanlıqların və texnikaların idxalı və satışı;</w:t>
      </w:r>
    </w:p>
    <w:p w:rsidR="00C3389B" w:rsidRPr="00F527B5" w:rsidRDefault="00C3389B" w:rsidP="00C3389B">
      <w:pPr>
        <w:ind w:firstLine="284"/>
        <w:jc w:val="both"/>
        <w:rPr>
          <w:color w:val="000000" w:themeColor="text1"/>
          <w:lang w:val="az-Latn-AZ"/>
        </w:rPr>
      </w:pPr>
      <w:r w:rsidRPr="00F527B5">
        <w:rPr>
          <w:color w:val="000000" w:themeColor="text1"/>
          <w:lang w:val="az-Latn-AZ"/>
        </w:rPr>
        <w:t>164.1.35. siyahısı müvafiq icra hakimiyyəti orqanı</w:t>
      </w:r>
      <w:r w:rsidR="009C6395" w:rsidRPr="00F527B5">
        <w:rPr>
          <w:rStyle w:val="FootnoteReference"/>
          <w:color w:val="000000" w:themeColor="text1"/>
          <w:lang w:val="az-Latn-AZ"/>
        </w:rPr>
        <w:footnoteReference w:customMarkFollows="1" w:id="184"/>
        <w:t>*******</w:t>
      </w:r>
      <w:r w:rsidRPr="00F527B5">
        <w:rPr>
          <w:color w:val="000000" w:themeColor="text1"/>
          <w:lang w:val="az-Latn-AZ"/>
        </w:rPr>
        <w:t xml:space="preserve"> tərəfindən müəyyən olunan xammalın və materialların idxalı</w:t>
      </w:r>
      <w:r w:rsidR="00432422" w:rsidRPr="00F527B5">
        <w:rPr>
          <w:color w:val="000000" w:themeColor="text1"/>
          <w:lang w:val="az-Latn-AZ"/>
        </w:rPr>
        <w:t>;</w:t>
      </w:r>
    </w:p>
    <w:p w:rsidR="00432422" w:rsidRPr="00F527B5" w:rsidRDefault="00432422" w:rsidP="00C962D9">
      <w:pPr>
        <w:ind w:firstLine="284"/>
        <w:jc w:val="both"/>
        <w:rPr>
          <w:color w:val="000000" w:themeColor="text1"/>
          <w:lang w:val="az-Latn-AZ"/>
        </w:rPr>
      </w:pPr>
      <w:r w:rsidRPr="00F527B5">
        <w:rPr>
          <w:color w:val="000000" w:themeColor="text1"/>
          <w:lang w:val="az-Latn-AZ"/>
        </w:rPr>
        <w:t xml:space="preserve">164.1.36. ödəmə qabiliyyətini itirmiş bankların </w:t>
      </w:r>
      <w:r w:rsidR="0037749A" w:rsidRPr="00F527B5">
        <w:rPr>
          <w:lang w:val="az-Latn-AZ"/>
        </w:rPr>
        <w:t>rezolyusiyası</w:t>
      </w:r>
      <w:r w:rsidRPr="00F527B5">
        <w:rPr>
          <w:color w:val="000000" w:themeColor="text1"/>
          <w:lang w:val="az-Latn-AZ"/>
        </w:rPr>
        <w:t xml:space="preserve"> və sağlamlaşdırma tədbirləri çərçivəsində müvafiq icra hakimiyyəti orqanının</w:t>
      </w:r>
      <w:r w:rsidR="009C6395" w:rsidRPr="00F527B5">
        <w:rPr>
          <w:rStyle w:val="FootnoteReference"/>
          <w:color w:val="000000" w:themeColor="text1"/>
          <w:lang w:val="az-Latn-AZ"/>
        </w:rPr>
        <w:footnoteReference w:customMarkFollows="1" w:id="185"/>
        <w:t>********</w:t>
      </w:r>
      <w:r w:rsidRPr="00F527B5">
        <w:rPr>
          <w:color w:val="000000" w:themeColor="text1"/>
          <w:lang w:val="az-Latn-AZ"/>
        </w:rPr>
        <w:t xml:space="preserve"> müəyyən etdiyi qaydada qeyri-işlək (toksik) aktivlərin təqdim</w:t>
      </w:r>
      <w:r w:rsidR="00F53F27" w:rsidRPr="00F527B5">
        <w:rPr>
          <w:color w:val="000000" w:themeColor="text1"/>
          <w:lang w:val="az-Latn-AZ"/>
        </w:rPr>
        <w:t xml:space="preserve"> edilməsi</w:t>
      </w:r>
      <w:r w:rsidR="0037749A" w:rsidRPr="00F527B5">
        <w:rPr>
          <w:color w:val="000000" w:themeColor="text1"/>
          <w:lang w:val="az-Latn-AZ"/>
        </w:rPr>
        <w:t xml:space="preserve">, </w:t>
      </w:r>
      <w:r w:rsidR="0037749A" w:rsidRPr="00F527B5">
        <w:rPr>
          <w:lang w:val="az-Latn-AZ"/>
        </w:rPr>
        <w:t>habelə bankın iflas proseduru çərçivəsində aktivlərinin təqdim edilməsi</w:t>
      </w:r>
      <w:r w:rsidR="00F53F27" w:rsidRPr="00F527B5">
        <w:rPr>
          <w:color w:val="000000" w:themeColor="text1"/>
          <w:lang w:val="az-Latn-AZ"/>
        </w:rPr>
        <w:t xml:space="preserve"> – 2017-ci il yanvarın</w:t>
      </w:r>
      <w:r w:rsidRPr="00F527B5">
        <w:rPr>
          <w:color w:val="000000" w:themeColor="text1"/>
          <w:lang w:val="az-Latn-AZ"/>
        </w:rPr>
        <w:t xml:space="preserve"> 1-dən 3 il müddətinə;</w:t>
      </w:r>
    </w:p>
    <w:p w:rsidR="00432422" w:rsidRPr="00F527B5" w:rsidRDefault="00F53F27" w:rsidP="00C962D9">
      <w:pPr>
        <w:ind w:firstLine="284"/>
        <w:jc w:val="both"/>
        <w:rPr>
          <w:color w:val="000000" w:themeColor="text1"/>
          <w:lang w:val="az-Latn-AZ"/>
        </w:rPr>
      </w:pPr>
      <w:r w:rsidRPr="00F527B5">
        <w:rPr>
          <w:color w:val="000000" w:themeColor="text1"/>
          <w:lang w:val="az-Latn-AZ"/>
        </w:rPr>
        <w:t>164.1.37. quş ətinin satışı –</w:t>
      </w:r>
      <w:r w:rsidR="00432422" w:rsidRPr="00F527B5">
        <w:rPr>
          <w:color w:val="000000" w:themeColor="text1"/>
          <w:lang w:val="az-Latn-AZ"/>
        </w:rPr>
        <w:t xml:space="preserve"> 2017-ci il yanvarın 1-dən 3 il müddətinə</w:t>
      </w:r>
      <w:r w:rsidR="009900F9" w:rsidRPr="00F527B5">
        <w:rPr>
          <w:color w:val="000000" w:themeColor="text1"/>
          <w:lang w:val="az-Latn-AZ"/>
        </w:rPr>
        <w:t>;</w:t>
      </w:r>
    </w:p>
    <w:p w:rsidR="009900F9" w:rsidRPr="00F527B5" w:rsidRDefault="009900F9" w:rsidP="00C962D9">
      <w:pPr>
        <w:ind w:firstLine="284"/>
        <w:jc w:val="both"/>
        <w:rPr>
          <w:color w:val="000000" w:themeColor="text1"/>
          <w:lang w:val="az-Latn-AZ"/>
        </w:rPr>
      </w:pPr>
      <w:r w:rsidRPr="00F527B5">
        <w:rPr>
          <w:color w:val="000000" w:themeColor="text1"/>
          <w:lang w:val="az-Latn-AZ"/>
        </w:rPr>
        <w:t>164.1.38. mülki aviasiya məqsədləri üçün idxal edilən uçuş aparatları, onların ehtiyat hissələri</w:t>
      </w:r>
      <w:r w:rsidR="0037749A" w:rsidRPr="00F527B5">
        <w:rPr>
          <w:color w:val="000000" w:themeColor="text1"/>
          <w:lang w:val="az-Latn-AZ"/>
        </w:rPr>
        <w:t>, mühərrikləri və güc qurğuları;</w:t>
      </w:r>
    </w:p>
    <w:p w:rsidR="0037749A" w:rsidRPr="00F527B5" w:rsidRDefault="0037749A" w:rsidP="00C962D9">
      <w:pPr>
        <w:ind w:firstLine="284"/>
        <w:jc w:val="both"/>
        <w:rPr>
          <w:lang w:val="az-Latn-AZ"/>
        </w:rPr>
      </w:pPr>
      <w:r w:rsidRPr="00F527B5">
        <w:rPr>
          <w:lang w:val="az-Latn-AZ"/>
        </w:rPr>
        <w:t>164.1.39. sürücü daxil olmaqla 10 nəfərdən çox adam daşımaq üçün nəzərdə tutulmuş sıxılmış qazla işləyən avtobusların idxalı – 2020-ci il yanvarın 1-dən 5 il müddətinə;</w:t>
      </w:r>
    </w:p>
    <w:p w:rsidR="0037749A" w:rsidRPr="00F527B5" w:rsidRDefault="0037749A" w:rsidP="00C962D9">
      <w:pPr>
        <w:ind w:firstLine="284"/>
        <w:jc w:val="both"/>
        <w:rPr>
          <w:lang w:val="az-Latn-AZ"/>
        </w:rPr>
      </w:pPr>
      <w:r w:rsidRPr="00F527B5">
        <w:rPr>
          <w:lang w:val="az-Latn-AZ"/>
        </w:rPr>
        <w:t>164.1.40. KOB klaster şirkəti tərəfindən mikro, kiçik və orta sahibkarlığın inkişafını dəstəkləyən müvafiq icra hakimiyyəti orqanının</w:t>
      </w:r>
      <w:r w:rsidR="007B12F6" w:rsidRPr="00F527B5">
        <w:rPr>
          <w:rStyle w:val="FootnoteReference"/>
          <w:lang w:val="az-Latn-AZ"/>
        </w:rPr>
        <w:footnoteReference w:customMarkFollows="1" w:id="186"/>
        <w:t>*********</w:t>
      </w:r>
      <w:r w:rsidRPr="00F527B5">
        <w:rPr>
          <w:lang w:val="az-Latn-AZ"/>
        </w:rPr>
        <w:t xml:space="preserve"> müəyyən etdiyi orqanın (qurumun) təsdiqedici sənədi əsasında istehsal, yaxud emal məqsədləri üçün texnikanın, texnoloji avadanlıqların və qurğuların idxalı – KOB klaster şirkətinin KOB klaster şirkətlərinin reyestrinə daxil edildiyi tarixdən 7 il müddətinə;</w:t>
      </w:r>
    </w:p>
    <w:p w:rsidR="0037749A" w:rsidRPr="00F527B5" w:rsidRDefault="0037749A" w:rsidP="00C962D9">
      <w:pPr>
        <w:ind w:firstLine="284"/>
        <w:jc w:val="both"/>
        <w:rPr>
          <w:lang w:val="az-Latn-AZ"/>
        </w:rPr>
      </w:pPr>
      <w:r w:rsidRPr="00F527B5">
        <w:rPr>
          <w:lang w:val="az-Latn-AZ"/>
        </w:rPr>
        <w:lastRenderedPageBreak/>
        <w:t>164.1.41. yalnız elektrik mühərriki ilə işləyən avtomobillərin idxalı;</w:t>
      </w:r>
    </w:p>
    <w:p w:rsidR="0037749A" w:rsidRPr="00F527B5" w:rsidRDefault="0037749A" w:rsidP="00C962D9">
      <w:pPr>
        <w:ind w:firstLine="284"/>
        <w:jc w:val="both"/>
        <w:rPr>
          <w:color w:val="000000" w:themeColor="text1"/>
          <w:lang w:val="az-Latn-AZ"/>
        </w:rPr>
      </w:pPr>
      <w:r w:rsidRPr="00F527B5">
        <w:rPr>
          <w:lang w:val="az-Latn-AZ"/>
        </w:rPr>
        <w:t>164.1.42. “Məşğulluq haqqında” Azərbaycan Respublikasının Qanununa uyğun olaraq müvafiq icra hakimiyyəti orqanının</w:t>
      </w:r>
      <w:r w:rsidR="00F41460" w:rsidRPr="00F527B5">
        <w:rPr>
          <w:rStyle w:val="FootnoteReference"/>
          <w:lang w:val="az-Latn-AZ"/>
        </w:rPr>
        <w:footnoteReference w:customMarkFollows="1" w:id="187"/>
        <w:t>*</w:t>
      </w:r>
      <w:r w:rsidRPr="00F527B5">
        <w:rPr>
          <w:lang w:val="az-Latn-AZ"/>
        </w:rPr>
        <w:t xml:space="preserve"> müəyyən etdiyi orqan (qurum) tərəfindən haqqı ödənilən ictimai işlərin təşkili ilə əlaqədar işçi qüvvəsinin təqdim edilməsi üzrə əməliyyatlar.</w:t>
      </w:r>
    </w:p>
    <w:p w:rsidR="005657D2" w:rsidRPr="00F527B5" w:rsidRDefault="005657D2" w:rsidP="005657D2">
      <w:pPr>
        <w:ind w:firstLine="284"/>
        <w:jc w:val="both"/>
        <w:rPr>
          <w:strike/>
          <w:color w:val="000000" w:themeColor="text1"/>
          <w:lang w:val="az-Latn-AZ"/>
        </w:rPr>
      </w:pPr>
      <w:r w:rsidRPr="00F527B5">
        <w:rPr>
          <w:color w:val="000000" w:themeColor="text1"/>
          <w:lang w:val="az-Latn-AZ"/>
        </w:rPr>
        <w:t xml:space="preserve">164.2. (Azərbaycan Respublikasının 20 oktyabr 2015-ci il tarixli 1384-IVQD nömrəli Qanunu ilə </w:t>
      </w:r>
      <w:r w:rsidR="00FE5CE7" w:rsidRPr="00F527B5">
        <w:rPr>
          <w:i/>
          <w:color w:val="000000" w:themeColor="text1"/>
          <w:lang w:val="az-Latn-AZ"/>
        </w:rPr>
        <w:t>ləğv edilmişdir</w:t>
      </w:r>
      <w:r w:rsidRPr="00F527B5">
        <w:rPr>
          <w:i/>
          <w:color w:val="000000" w:themeColor="text1"/>
          <w:lang w:val="az-Latn-AZ"/>
        </w:rPr>
        <w:t>).</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165. Verginin sıfır (0) dərəcəsi ilə tutulması </w:t>
      </w:r>
    </w:p>
    <w:p w:rsidR="008D6FDC" w:rsidRPr="00F527B5" w:rsidRDefault="00940758" w:rsidP="004A243B">
      <w:pPr>
        <w:ind w:firstLine="284"/>
        <w:jc w:val="both"/>
        <w:rPr>
          <w:color w:val="000000" w:themeColor="text1"/>
          <w:lang w:val="az-Latn-AZ"/>
        </w:rPr>
      </w:pPr>
      <w:r w:rsidRPr="00F527B5">
        <w:rPr>
          <w:color w:val="000000" w:themeColor="text1"/>
          <w:lang w:val="az-Latn-AZ"/>
        </w:rPr>
        <w:t>165.1. Aşağıdakı işlərin görülməsinə, xidmətlərin göstərilməsinə və əməliyyatların aparılmasına görə ƏDV sıfır (0) dərəcəsi ilə tutulur:</w:t>
      </w:r>
    </w:p>
    <w:p w:rsidR="008D6FDC" w:rsidRPr="00F527B5" w:rsidRDefault="00940758" w:rsidP="004A243B">
      <w:pPr>
        <w:ind w:firstLine="284"/>
        <w:jc w:val="both"/>
        <w:rPr>
          <w:color w:val="000000" w:themeColor="text1"/>
          <w:lang w:val="az-Latn-AZ"/>
        </w:rPr>
      </w:pPr>
      <w:r w:rsidRPr="00F527B5">
        <w:rPr>
          <w:color w:val="000000" w:themeColor="text1"/>
          <w:lang w:val="az-Latn-AZ"/>
        </w:rPr>
        <w:t>165.1.1. Azərbaycan Respublikasında akkreditə edilmiş beyn</w:t>
      </w:r>
      <w:r w:rsidR="006B38FA" w:rsidRPr="00F527B5">
        <w:rPr>
          <w:color w:val="000000" w:themeColor="text1"/>
          <w:lang w:val="az-Latn-AZ"/>
        </w:rPr>
        <w:t>əlxalq təşkilatların və xarici ö</w:t>
      </w:r>
      <w:r w:rsidRPr="00F527B5">
        <w:rPr>
          <w:color w:val="000000" w:themeColor="text1"/>
          <w:lang w:val="az-Latn-AZ"/>
        </w:rPr>
        <w:t>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8D6FDC" w:rsidRPr="00F527B5" w:rsidRDefault="00940758" w:rsidP="004A243B">
      <w:pPr>
        <w:ind w:firstLine="284"/>
        <w:jc w:val="both"/>
        <w:rPr>
          <w:color w:val="000000" w:themeColor="text1"/>
          <w:lang w:val="az-Latn-AZ"/>
        </w:rPr>
      </w:pPr>
      <w:r w:rsidRPr="00F527B5">
        <w:rPr>
          <w:color w:val="000000" w:themeColor="text1"/>
          <w:lang w:val="az-Latn-AZ"/>
        </w:rPr>
        <w:t>165.1.2. qrant müqaviləsi (qərarı) əsasında xaricdən alınan qrantlar hesabına malların idxalı, qrant üzrə resipiyentlərə malların təqdim edilməsi, işlərin görülməsi və xidmətlərin göstərilməsi;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165.1.3.</w:t>
      </w:r>
      <w:r w:rsidR="00824FCF" w:rsidRPr="00F527B5">
        <w:rPr>
          <w:color w:val="000000" w:themeColor="text1"/>
          <w:lang w:val="az-Latn-AZ"/>
        </w:rPr>
        <w:t xml:space="preserve"> </w:t>
      </w:r>
      <w:r w:rsidRPr="00F527B5">
        <w:rPr>
          <w:color w:val="000000" w:themeColor="text1"/>
          <w:lang w:val="az-Latn-AZ"/>
        </w:rPr>
        <w:t xml:space="preserve">malların </w:t>
      </w:r>
      <w:r w:rsidR="008B1447" w:rsidRPr="00F527B5">
        <w:rPr>
          <w:color w:val="000000" w:themeColor="text1"/>
          <w:lang w:val="az-Latn-AZ"/>
        </w:rPr>
        <w:t>(o cümlədən əcnəbilər və vətəndaşlığı olmayan şəxslər tərəfindən Azərbay</w:t>
      </w:r>
      <w:r w:rsidR="00F53F27" w:rsidRPr="00F527B5">
        <w:rPr>
          <w:color w:val="000000" w:themeColor="text1"/>
          <w:lang w:val="az-Latn-AZ"/>
        </w:rPr>
        <w:t xml:space="preserve">can Respublikasının ərazisində </w:t>
      </w:r>
      <w:r w:rsidR="008B1447" w:rsidRPr="00F527B5">
        <w:rPr>
          <w:color w:val="000000" w:themeColor="text1"/>
          <w:lang w:val="az-Latn-AZ"/>
        </w:rPr>
        <w:t>bu Məcəllənin 165.3-cü maddəsinə uyğun olaraq əlavə dəyər vergisinin qaytarılması qaydasında satıcı kimi qeydiyyata alınmış vergi ödəyicilərindən əldə edilmiş istehsal,</w:t>
      </w:r>
      <w:r w:rsidR="008B1447" w:rsidRPr="00F527B5">
        <w:rPr>
          <w:b/>
          <w:color w:val="000000" w:themeColor="text1"/>
          <w:lang w:val="az-Latn-AZ"/>
        </w:rPr>
        <w:t xml:space="preserve"> </w:t>
      </w:r>
      <w:r w:rsidR="008B1447" w:rsidRPr="00F527B5">
        <w:rPr>
          <w:color w:val="000000" w:themeColor="text1"/>
          <w:lang w:val="az-Latn-AZ"/>
        </w:rPr>
        <w:t xml:space="preserve">yaxud kommersiya məqsədləri üçün nəzərdə tutulmayan malların) </w:t>
      </w:r>
      <w:r w:rsidRPr="00F527B5">
        <w:rPr>
          <w:color w:val="000000" w:themeColor="text1"/>
          <w:lang w:val="az-Latn-AZ"/>
        </w:rPr>
        <w:t>və bu Məcəllənin 168.1.5-ci maddəsində göstərilmiş xidmətlərin ixracı;</w:t>
      </w:r>
    </w:p>
    <w:p w:rsidR="008D6FDC" w:rsidRPr="00F527B5" w:rsidRDefault="00940758" w:rsidP="004A243B">
      <w:pPr>
        <w:ind w:firstLine="284"/>
        <w:jc w:val="both"/>
        <w:rPr>
          <w:b/>
          <w:i/>
          <w:color w:val="000000" w:themeColor="text1"/>
          <w:sz w:val="22"/>
          <w:lang w:val="az-Latn-AZ"/>
        </w:rPr>
      </w:pPr>
      <w:r w:rsidRPr="00F527B5">
        <w:rPr>
          <w:color w:val="000000" w:themeColor="text1"/>
          <w:lang w:val="az-Latn-AZ"/>
        </w:rPr>
        <w:t>165.1.4. beynəlxalq poçt xidmətləri istisna olmaqla, beynəlxalq və tranzit yük və sərnişin daşınması</w:t>
      </w:r>
      <w:r w:rsidR="00F06A53" w:rsidRPr="00F527B5">
        <w:rPr>
          <w:color w:val="000000" w:themeColor="text1"/>
          <w:lang w:val="az-Latn-AZ"/>
        </w:rPr>
        <w:t>, habelə tranzit yük daşınması ilə bilavasitə bağlı yük aşırılma xidməti</w:t>
      </w:r>
      <w:r w:rsidRPr="00F527B5">
        <w:rPr>
          <w:color w:val="000000" w:themeColor="text1"/>
          <w:lang w:val="az-Latn-AZ"/>
        </w:rPr>
        <w:t>. Beynəlxalq və tranzit uçuşlarla bilavasitə bağlı olan işlərin görülməsi, xidmətlərin göstərilməsi;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165.1.5. Azərbaycan Respublikasının Mərkəzi Bankına qızıl və digər qiymətlilərin göndərilməsi.</w:t>
      </w:r>
    </w:p>
    <w:p w:rsidR="008D6FDC" w:rsidRPr="00F527B5" w:rsidRDefault="00940758" w:rsidP="004A243B">
      <w:pPr>
        <w:ind w:firstLine="284"/>
        <w:jc w:val="both"/>
        <w:rPr>
          <w:i/>
          <w:color w:val="000000" w:themeColor="text1"/>
          <w:lang w:val="az-Latn-AZ"/>
        </w:rPr>
      </w:pPr>
      <w:r w:rsidRPr="00F527B5">
        <w:rPr>
          <w:color w:val="000000" w:themeColor="text1"/>
          <w:lang w:val="az-Latn-AZ"/>
        </w:rPr>
        <w:t xml:space="preserve">165.1.6. </w:t>
      </w:r>
      <w:r w:rsidR="000D5600" w:rsidRPr="00F527B5">
        <w:rPr>
          <w:i/>
          <w:color w:val="000000" w:themeColor="text1"/>
          <w:lang w:val="az-Latn-AZ"/>
        </w:rPr>
        <w:t>(</w:t>
      </w:r>
      <w:r w:rsidR="00354D13" w:rsidRPr="00F527B5">
        <w:rPr>
          <w:i/>
          <w:color w:val="000000" w:themeColor="text1"/>
          <w:lang w:val="az-Latn-AZ"/>
        </w:rPr>
        <w:t xml:space="preserve">Azərbaycan </w:t>
      </w:r>
      <w:r w:rsidR="000D5600" w:rsidRPr="00F527B5">
        <w:rPr>
          <w:i/>
          <w:color w:val="000000" w:themeColor="text1"/>
          <w:lang w:val="az-Latn-AZ"/>
        </w:rPr>
        <w:t xml:space="preserve">Respublikasının </w:t>
      </w:r>
      <w:r w:rsidR="00532AAB" w:rsidRPr="00F527B5">
        <w:rPr>
          <w:i/>
          <w:color w:val="000000" w:themeColor="text1"/>
          <w:lang w:val="az-Latn-AZ"/>
        </w:rPr>
        <w:t xml:space="preserve">6 noyabr 2007-ci il tarixli 472-IIIQD nömrəli </w:t>
      </w:r>
      <w:r w:rsidR="000D5600" w:rsidRPr="00F527B5">
        <w:rPr>
          <w:i/>
          <w:color w:val="000000" w:themeColor="text1"/>
          <w:lang w:val="az-Latn-AZ"/>
        </w:rPr>
        <w:t xml:space="preserve">Qanunu ilə </w:t>
      </w:r>
      <w:r w:rsidR="00ED3C29" w:rsidRPr="00F527B5">
        <w:rPr>
          <w:i/>
          <w:color w:val="000000" w:themeColor="text1"/>
          <w:lang w:val="az-Latn-AZ"/>
        </w:rPr>
        <w:t>çıxarılmışdır</w:t>
      </w:r>
      <w:r w:rsidR="00C3389B" w:rsidRPr="00F527B5">
        <w:rPr>
          <w:i/>
          <w:color w:val="000000" w:themeColor="text1"/>
          <w:lang w:val="az-Latn-AZ"/>
        </w:rPr>
        <w:t>.</w:t>
      </w:r>
    </w:p>
    <w:p w:rsidR="00C3389B" w:rsidRPr="00F527B5" w:rsidRDefault="00C3389B" w:rsidP="004A243B">
      <w:pPr>
        <w:ind w:firstLine="284"/>
        <w:jc w:val="both"/>
        <w:rPr>
          <w:b/>
          <w:color w:val="000000" w:themeColor="text1"/>
          <w:lang w:val="az-Latn-AZ"/>
        </w:rPr>
      </w:pPr>
      <w:r w:rsidRPr="00F527B5">
        <w:rPr>
          <w:color w:val="000000" w:themeColor="text1"/>
          <w:lang w:val="az-Latn-AZ"/>
        </w:rPr>
        <w:t>165.1.7. müvafiq icra hakimiyyəti orqanının</w:t>
      </w:r>
      <w:r w:rsidR="001D610C" w:rsidRPr="00F527B5">
        <w:rPr>
          <w:rStyle w:val="FootnoteReference"/>
          <w:color w:val="000000" w:themeColor="text1"/>
          <w:lang w:val="az-Latn-AZ"/>
        </w:rPr>
        <w:footnoteReference w:customMarkFollows="1" w:id="188"/>
        <w:t>**</w:t>
      </w:r>
      <w:r w:rsidRPr="00F527B5">
        <w:rPr>
          <w:color w:val="000000" w:themeColor="text1"/>
          <w:lang w:val="az-Latn-AZ"/>
        </w:rPr>
        <w:t xml:space="preserve"> qərarına əsasən yaradılan sənaye parkında müvafiq icra hakimiyyəti orqanının</w:t>
      </w:r>
      <w:r w:rsidR="001D610C" w:rsidRPr="00F527B5">
        <w:rPr>
          <w:rStyle w:val="FootnoteReference"/>
          <w:color w:val="000000" w:themeColor="text1"/>
          <w:lang w:val="az-Latn-AZ"/>
        </w:rPr>
        <w:footnoteReference w:customMarkFollows="1" w:id="189"/>
        <w:t>***</w:t>
      </w:r>
      <w:r w:rsidRPr="00F527B5">
        <w:rPr>
          <w:color w:val="000000" w:themeColor="text1"/>
          <w:lang w:val="az-Latn-AZ"/>
        </w:rPr>
        <w:t xml:space="preserve"> müəyyən etdiyi fəaliyyətlə məşğul olan sənaye parkının rezidentinə podratçı tərəfindən, podratçıya isə onunla birbaşa müqavilə bağlamış subpodratçı tərəfindən həmin fəaliyyətin məqsədləri üçün malların təqdim edilməsi, işlərin görülməsi və xidmətlərin göstərilməsi - 2016-cı il mayın 1-dən 5 il müddətinə.</w:t>
      </w:r>
    </w:p>
    <w:p w:rsidR="008D6FDC" w:rsidRPr="00F527B5" w:rsidRDefault="00940758" w:rsidP="004A243B">
      <w:pPr>
        <w:ind w:firstLine="284"/>
        <w:jc w:val="both"/>
        <w:rPr>
          <w:color w:val="000000" w:themeColor="text1"/>
          <w:lang w:val="az-Latn-AZ"/>
        </w:rPr>
      </w:pPr>
      <w:r w:rsidRPr="00F527B5">
        <w:rPr>
          <w:color w:val="000000" w:themeColor="text1"/>
          <w:lang w:val="az-Latn-AZ"/>
        </w:rPr>
        <w:t>165.2. Bu Məcəllənin 165.1.1-ci maddəsi üzrə sıfır (0) dərəcəsi ilə ƏDV o ölkələrə münasibətdə tətbiq edilir ki, həmin ölkələ</w:t>
      </w:r>
      <w:r w:rsidR="00B818D3" w:rsidRPr="00F527B5">
        <w:rPr>
          <w:color w:val="000000" w:themeColor="text1"/>
          <w:lang w:val="az-Latn-AZ"/>
        </w:rPr>
        <w:t>r tərəfindən 165.1.1-ci maddə</w:t>
      </w:r>
      <w:r w:rsidR="00EC20A3" w:rsidRPr="00F527B5">
        <w:rPr>
          <w:color w:val="000000" w:themeColor="text1"/>
          <w:lang w:val="az-Latn-AZ"/>
        </w:rPr>
        <w:t>sin</w:t>
      </w:r>
      <w:r w:rsidRPr="00F527B5">
        <w:rPr>
          <w:color w:val="000000" w:themeColor="text1"/>
          <w:lang w:val="az-Latn-AZ"/>
        </w:rPr>
        <w:t>də göstərilən işlərə, xidmətlərə və əməliyyatlara görə ƏDV sıfır (0) dərəcəsi ilə tətbiq edilsin.</w:t>
      </w:r>
    </w:p>
    <w:p w:rsidR="008B1447" w:rsidRPr="00F527B5" w:rsidRDefault="008B1447" w:rsidP="008B1447">
      <w:pPr>
        <w:ind w:firstLine="284"/>
        <w:jc w:val="both"/>
        <w:rPr>
          <w:b/>
          <w:color w:val="000000" w:themeColor="text1"/>
          <w:lang w:val="az-Latn-AZ"/>
        </w:rPr>
      </w:pPr>
      <w:r w:rsidRPr="00F527B5">
        <w:rPr>
          <w:color w:val="000000" w:themeColor="text1"/>
          <w:lang w:val="az-Latn-AZ"/>
        </w:rPr>
        <w:t>165.3. Əcnəbilər və vətəndaşlığı olmayan şəxslər tərəfindən Azərbaycan Respublikasının ərazisində alınmış</w:t>
      </w:r>
      <w:r w:rsidR="00685AFF" w:rsidRPr="00F527B5">
        <w:rPr>
          <w:color w:val="000000" w:themeColor="text1"/>
          <w:lang w:val="az-Latn-AZ"/>
        </w:rPr>
        <w:t>, istehsal</w:t>
      </w:r>
      <w:r w:rsidRPr="00F527B5">
        <w:rPr>
          <w:color w:val="000000" w:themeColor="text1"/>
          <w:lang w:val="az-Latn-AZ"/>
        </w:rPr>
        <w:t xml:space="preserve"> yaxud kommersiya məqsədləri üçün nəzərdə tutulmayan mallara görə ödənilmiş ƏDV-nin qaytarılması qaydası müvafiq icra hakimiyyəti orqanı</w:t>
      </w:r>
      <w:r w:rsidR="00A423C3" w:rsidRPr="00F527B5">
        <w:rPr>
          <w:rStyle w:val="FootnoteReference"/>
          <w:color w:val="000000" w:themeColor="text1"/>
          <w:lang w:val="az-Latn-AZ"/>
        </w:rPr>
        <w:footnoteReference w:customMarkFollows="1" w:id="190"/>
        <w:t>****</w:t>
      </w:r>
      <w:r w:rsidRPr="00F527B5">
        <w:rPr>
          <w:color w:val="000000" w:themeColor="text1"/>
          <w:lang w:val="az-Latn-AZ"/>
        </w:rPr>
        <w:t xml:space="preserve"> tərəfindən müəyyən edilir.</w:t>
      </w:r>
    </w:p>
    <w:p w:rsidR="0001531B" w:rsidRPr="00F527B5" w:rsidRDefault="0001531B" w:rsidP="008B1447">
      <w:pPr>
        <w:ind w:firstLine="284"/>
        <w:jc w:val="both"/>
        <w:rPr>
          <w:color w:val="000000" w:themeColor="text1"/>
          <w:lang w:val="az-Latn-AZ"/>
        </w:rPr>
      </w:pPr>
      <w:r w:rsidRPr="00F527B5">
        <w:rPr>
          <w:color w:val="000000" w:themeColor="text1"/>
          <w:lang w:val="az-Latn-AZ"/>
        </w:rPr>
        <w:t>165.4. Müvafiq icra hakimiyyəti orqanı</w:t>
      </w:r>
      <w:r w:rsidR="00A423C3" w:rsidRPr="00F527B5">
        <w:rPr>
          <w:rStyle w:val="FootnoteReference"/>
          <w:color w:val="000000" w:themeColor="text1"/>
          <w:lang w:val="az-Latn-AZ"/>
        </w:rPr>
        <w:footnoteReference w:customMarkFollows="1" w:id="191"/>
        <w:t>*****</w:t>
      </w:r>
      <w:r w:rsidRPr="00F527B5">
        <w:rPr>
          <w:color w:val="000000" w:themeColor="text1"/>
          <w:lang w:val="az-Latn-AZ"/>
        </w:rPr>
        <w:t xml:space="preserve"> tərəfindən müəyyən edilmiş qaydada təşkil edilən ticarət festivalları döv</w:t>
      </w:r>
      <w:r w:rsidR="00F53F27" w:rsidRPr="00F527B5">
        <w:rPr>
          <w:color w:val="000000" w:themeColor="text1"/>
          <w:lang w:val="az-Latn-AZ"/>
        </w:rPr>
        <w:t>ründə fiziki şəxslər tərəfindən</w:t>
      </w:r>
      <w:r w:rsidRPr="00F527B5">
        <w:rPr>
          <w:color w:val="000000" w:themeColor="text1"/>
          <w:lang w:val="az-Latn-AZ"/>
        </w:rPr>
        <w:t xml:space="preserve"> Azərbaycan Respublikasının ərazisində alınmış, istehsal yaxud kommersiya məqsədləri üçün nəzərdə tutulmayan mallara görə ödənilmiş ƏDV-nin qaytarılması qaydası müvafiq icra hakimiyyəti orqanı</w:t>
      </w:r>
      <w:r w:rsidR="00A423C3" w:rsidRPr="00F527B5">
        <w:rPr>
          <w:rStyle w:val="FootnoteReference"/>
          <w:color w:val="000000" w:themeColor="text1"/>
          <w:lang w:val="az-Latn-AZ"/>
        </w:rPr>
        <w:footnoteReference w:customMarkFollows="1" w:id="192"/>
        <w:t>******</w:t>
      </w:r>
      <w:r w:rsidRPr="00F527B5">
        <w:rPr>
          <w:color w:val="000000" w:themeColor="text1"/>
          <w:lang w:val="az-Latn-AZ"/>
        </w:rPr>
        <w:t xml:space="preserve"> tərəfindən müəyyən edilir.</w:t>
      </w:r>
    </w:p>
    <w:p w:rsidR="00E53382" w:rsidRPr="00F527B5" w:rsidRDefault="00E53382" w:rsidP="008B1447">
      <w:pPr>
        <w:ind w:firstLine="284"/>
        <w:jc w:val="both"/>
        <w:rPr>
          <w:color w:val="000000" w:themeColor="text1"/>
          <w:lang w:val="az-Latn-AZ"/>
        </w:rPr>
      </w:pPr>
      <w:r w:rsidRPr="00F527B5">
        <w:rPr>
          <w:lang w:val="az-Latn-AZ"/>
        </w:rPr>
        <w:t xml:space="preserve">165.5. Fiziki şəxs olan istehlakçılar tərəfindən Azərbaycan Respublikasının ərazisində pərakəndə ticarət və ya ictimai iaşə fəaliyyəti göstərən şəxslərdən alınmış mallara (neft və qaz məhsulları istisna </w:t>
      </w:r>
      <w:r w:rsidRPr="00F527B5">
        <w:rPr>
          <w:lang w:val="az-Latn-AZ"/>
        </w:rPr>
        <w:lastRenderedPageBreak/>
        <w:t>olmaqla) görə ödənilmiş ƏDV-nin qaytarılması qaydasını müvafiq icra hakimiyyəti orqanının</w:t>
      </w:r>
      <w:r w:rsidR="003A2627" w:rsidRPr="00F527B5">
        <w:rPr>
          <w:rStyle w:val="FootnoteReference"/>
          <w:lang w:val="az-Latn-AZ"/>
        </w:rPr>
        <w:footnoteReference w:customMarkFollows="1" w:id="193"/>
        <w:t>*</w:t>
      </w:r>
      <w:r w:rsidRPr="00F527B5">
        <w:rPr>
          <w:lang w:val="az-Latn-AZ"/>
        </w:rPr>
        <w:t xml:space="preserve"> müəyyən etdiyi orqan (qurum) müəyyən edir. Bu maddəyə uyğun olaraq qaytarılan məbləğ nağdsız qaydada ödənilmiş ƏDV-nin 15 faizini, nağd qaydada ödənilmiş ƏDV-nin 10 faizini təşkil edir. Ödənilmiş ƏDV-nin bu maddə ilə müəyyən olunmuş hissəsinin qaytarılması zamanı təqdim edilən nəzarət-kassa aparatının çeki bu Məcəllənin 50.8-ci maddəsinin tələblərinə cavab verməlidir.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166. Vergi tutulan əməliyyatların aparıldığı vaxt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166.1. Bu maddədə başqa hallar nəzərdə tutulmamışdırsa, vergi tutulan əməliyyatın vaxtı həmin əməliyyat üçün </w:t>
      </w:r>
      <w:r w:rsidRPr="00F527B5">
        <w:rPr>
          <w:rStyle w:val="FontStyle21"/>
          <w:color w:val="000000" w:themeColor="text1"/>
          <w:sz w:val="24"/>
          <w:szCs w:val="24"/>
          <w:lang w:val="az-Latn-AZ" w:eastAsia="az-Latn-AZ"/>
        </w:rPr>
        <w:t>ödəmə 30 gün müddətində həyata keçirildikdə ödəmənin həyata keçirildiyi, ödəmə 30 gündən sonra həyata keçirildikdə isə</w:t>
      </w:r>
      <w:r w:rsidRPr="00F527B5">
        <w:rPr>
          <w:color w:val="000000" w:themeColor="text1"/>
          <w:lang w:val="az-Latn-AZ"/>
        </w:rPr>
        <w:t xml:space="preserve"> ƏDV-nin elektron vergi hesab-fakturasının verildiyi vaxt sayılır. Bu Məcəllənin 166.1.1-ci və 166.1.2-ci maddələrində göstərilən müddətlərdən sonrakı 5 gün ərzində ƏDV-nin elektron vergi hesab-fakturası verilmirsə, vergi tutulan əməliyyat aşağıdakı vaxtlarda aparılmış sayılır:</w:t>
      </w:r>
    </w:p>
    <w:p w:rsidR="008D6FDC" w:rsidRPr="00F527B5" w:rsidRDefault="00940758" w:rsidP="004A243B">
      <w:pPr>
        <w:pStyle w:val="Style4"/>
        <w:widowControl/>
        <w:tabs>
          <w:tab w:val="left" w:pos="1157"/>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166.1.1. Malların təqdim edilməsindən, işlərin görülməsindən və xidmətlərin göstərilməsindən ödəmə 30 gün müddətində həyata keçirildikdə ödəmənin həyata keçirildiyi vaxtda, 30 gündən sonra həyata keçirildikdə isə malların göndərildiyi və ya təqdim edildiyi, işlərin görüldüyü və xidmətlərin göstərildiyi vaxtda və yaxud;</w:t>
      </w:r>
    </w:p>
    <w:p w:rsidR="008D6FDC" w:rsidRPr="00F527B5" w:rsidRDefault="00940758" w:rsidP="004A243B">
      <w:pPr>
        <w:ind w:firstLine="284"/>
        <w:jc w:val="both"/>
        <w:rPr>
          <w:color w:val="000000" w:themeColor="text1"/>
          <w:lang w:val="az-Latn-AZ"/>
        </w:rPr>
      </w:pPr>
      <w:r w:rsidRPr="00F527B5">
        <w:rPr>
          <w:rStyle w:val="FontStyle21"/>
          <w:color w:val="000000" w:themeColor="text1"/>
          <w:sz w:val="24"/>
          <w:szCs w:val="24"/>
          <w:lang w:val="az-Latn-AZ" w:eastAsia="az-Latn-AZ"/>
        </w:rPr>
        <w:t>166.1.2. malların göndərilməsi onların daşınmasını nəzərdə tutursa, ödəmə 30 gün müddətində həyata keçirildikdə ödəmənin həyata keçirildiyi vaxtda, 30 gündən sonra həyata keçirildikdə isə daşınmanın başlandığı vaxtda.</w:t>
      </w:r>
    </w:p>
    <w:p w:rsidR="008D6FDC" w:rsidRPr="00F527B5" w:rsidRDefault="00940758" w:rsidP="004A243B">
      <w:pPr>
        <w:ind w:firstLine="284"/>
        <w:jc w:val="both"/>
        <w:rPr>
          <w:color w:val="000000" w:themeColor="text1"/>
          <w:lang w:val="az-Latn-AZ"/>
        </w:rPr>
      </w:pPr>
      <w:r w:rsidRPr="00F527B5">
        <w:rPr>
          <w:color w:val="000000" w:themeColor="text1"/>
          <w:lang w:val="az-Latn-AZ"/>
        </w:rPr>
        <w:t>166.2. Ödəmə bu Məcəllənin 166.1.1-ci və ya 166.1.2-ci maddələrində göstərilən müddət başlananadək həyata keçirildikdə, ödəmədən sonrakı 5 gün ərzində ƏDV-nin elektron vergi hesab-fakturası verilmirsə, vergi tutulan əməliyyat ödəmə həyata keçirildikdə aparılmış sayılır. Vergi tutulan əməliyyat üçün iki və ya daha çox ödəmə aparılırsa, hər ödəmə ödəniş miqdarında ayrıca əməliyyat üçün həyata keçirilmiş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166.3. Xidmətlər müntəzəm və ya daimi əsasda göstərilirsə, xidmətlərin göstərilməsi vaxtı bu əməliyyatın hər hansı hissəsi üçün hər dəfə ƏDV-nin elektron vergi hesab-fakturasının verildiyi vaxt, yaxud ödəmə əvvəl həyata keçirilmişsə, əməliyyatın hər hansı hissəsinin ödənildiyi vaxt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166.4. Bu Məcəllənin 159.3-cü və 159.5-ci maddələri tətbiq edildikdə, vergi tutulan əməliyyatın aparılması vaxtı mallardan, işlərdən və ya xidmətlərdən istifadə edilməsinə, yaxud onların istehlakına başlandığı vaxt sayılır. Bu Məcəllənin 159.4-cü maddəsində göstərilən hallarda vergi tutulan əməliyyatın aparılması vaxtı işçilər üçün mallar göndərildiyi, işlər görüldüyü, xidmətlər göstərildiyi vaxt sayılır. Bu Məcəllənin 159.6-cı maddəsi tətbiq edildikdə, ləğvetmənin qüvvəyə minməsindən bilavasitə əvvəlki vaxt (gün) malların göndərilməsi vaxtı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167. Malların təqdim edildiyi yer </w:t>
      </w:r>
    </w:p>
    <w:p w:rsidR="008D6FDC" w:rsidRPr="00F527B5" w:rsidRDefault="00940758" w:rsidP="004A243B">
      <w:pPr>
        <w:spacing w:before="100" w:beforeAutospacing="1" w:after="100" w:afterAutospacing="1"/>
        <w:ind w:firstLine="284"/>
        <w:jc w:val="both"/>
        <w:rPr>
          <w:color w:val="000000" w:themeColor="text1"/>
          <w:lang w:val="az-Latn-AZ"/>
        </w:rPr>
      </w:pPr>
      <w:r w:rsidRPr="00F527B5">
        <w:rPr>
          <w:color w:val="000000" w:themeColor="text1"/>
          <w:lang w:val="az-Latn-AZ"/>
        </w:rPr>
        <w:t>Malların təqdim edilməsi onların verildiyi yerdə həyata keçirilir. Malların göndərilməsi şərtlərində malların yola salınması və ya nəql edilməsi nəzərdə tutulursa, təqdim edildiyi yer onların yola salınmasına və ya nəql edilməsinə başlandığı yer sayılır. Lakin malları göndərən tərəf onları qurursa və ya quraşdırırsa, təqdim edilmə malların qurulduğu və ya quraşdırıldığı yer sayılır.</w:t>
      </w:r>
    </w:p>
    <w:p w:rsidR="008D6FDC" w:rsidRPr="00F527B5" w:rsidRDefault="00940758" w:rsidP="004A243B">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168. İşlərin görüldüyü və ya xidmətlərin göstərildiyi yer </w:t>
      </w:r>
    </w:p>
    <w:p w:rsidR="008D6FDC" w:rsidRPr="00F527B5" w:rsidRDefault="00940758" w:rsidP="004A243B">
      <w:pPr>
        <w:ind w:firstLine="284"/>
        <w:jc w:val="both"/>
        <w:rPr>
          <w:color w:val="000000" w:themeColor="text1"/>
          <w:lang w:val="az-Latn-AZ"/>
        </w:rPr>
      </w:pPr>
      <w:r w:rsidRPr="00F527B5">
        <w:rPr>
          <w:color w:val="000000" w:themeColor="text1"/>
          <w:lang w:val="az-Latn-AZ"/>
        </w:rPr>
        <w:t>168.1. Bu fəsilin məqsədləri üçün işlərin görüldüyü və ya xidmətlərin göstərildiyi yer aşağıdakılar sayılır:</w:t>
      </w:r>
    </w:p>
    <w:p w:rsidR="008D6FDC" w:rsidRPr="00F527B5" w:rsidRDefault="00940758" w:rsidP="004A243B">
      <w:pPr>
        <w:ind w:firstLine="284"/>
        <w:jc w:val="both"/>
        <w:rPr>
          <w:color w:val="000000" w:themeColor="text1"/>
          <w:lang w:val="az-Latn-AZ"/>
        </w:rPr>
      </w:pPr>
      <w:r w:rsidRPr="00F527B5">
        <w:rPr>
          <w:color w:val="000000" w:themeColor="text1"/>
          <w:lang w:val="az-Latn-AZ"/>
        </w:rPr>
        <w:t>168.1.1. daşınmaz əmlakın olduğu yer - işlər (xidmətlər) bilavasitə bu əmlakla bağlıdırsa. Bu cür işlərə (xidmətlərə) tikinti, tikinti-quraşdırma, təmir, bərpa işləri, daşınmaz əmlakla bağlı agent və ekspert xidmətləri və digər analoji işlər (xidmətlər) aiddir;</w:t>
      </w:r>
    </w:p>
    <w:p w:rsidR="008D6FDC" w:rsidRPr="00F527B5" w:rsidRDefault="00940758" w:rsidP="004A243B">
      <w:pPr>
        <w:ind w:firstLine="284"/>
        <w:jc w:val="both"/>
        <w:rPr>
          <w:color w:val="000000" w:themeColor="text1"/>
          <w:lang w:val="az-Latn-AZ"/>
        </w:rPr>
      </w:pPr>
      <w:r w:rsidRPr="00F527B5">
        <w:rPr>
          <w:color w:val="000000" w:themeColor="text1"/>
          <w:lang w:val="az-Latn-AZ"/>
        </w:rPr>
        <w:lastRenderedPageBreak/>
        <w:t>168.1.2. işlərin faktiki görüldüyü (xidmətlərin faktiki göstərildiyi) yer - bunlar daşınan əmlakla bağlıdırsa;</w:t>
      </w:r>
    </w:p>
    <w:p w:rsidR="008D6FDC" w:rsidRPr="00F527B5" w:rsidRDefault="00940758" w:rsidP="004A243B">
      <w:pPr>
        <w:ind w:firstLine="284"/>
        <w:jc w:val="both"/>
        <w:rPr>
          <w:color w:val="000000" w:themeColor="text1"/>
          <w:lang w:val="az-Latn-AZ"/>
        </w:rPr>
      </w:pPr>
      <w:r w:rsidRPr="00F527B5">
        <w:rPr>
          <w:color w:val="000000" w:themeColor="text1"/>
          <w:lang w:val="az-Latn-AZ"/>
        </w:rPr>
        <w:t>168.1.3. xidmətlərin faktiki göstərildiyi yer - xidmətlər mədəniyyət, incəsənət, təhsil, bədən tərbiyəsi və ya idman sahəsində, yaxud digər analoji fəaliyyət sahələrində göstərilirsə;</w:t>
      </w:r>
    </w:p>
    <w:p w:rsidR="008D6FDC" w:rsidRPr="00F527B5" w:rsidRDefault="00940758" w:rsidP="004A243B">
      <w:pPr>
        <w:ind w:firstLine="284"/>
        <w:jc w:val="both"/>
        <w:rPr>
          <w:color w:val="000000" w:themeColor="text1"/>
          <w:lang w:val="az-Latn-AZ"/>
        </w:rPr>
      </w:pPr>
      <w:r w:rsidRPr="00F527B5">
        <w:rPr>
          <w:color w:val="000000" w:themeColor="text1"/>
          <w:lang w:val="az-Latn-AZ"/>
        </w:rPr>
        <w:t>168.1.4. nəqletmənin faktiki həyata keçirildiyi yer - işlər (xidmətlər) bu nəqletmə ilə bağlıdırsa;</w:t>
      </w:r>
    </w:p>
    <w:p w:rsidR="008D6FDC" w:rsidRPr="00F527B5" w:rsidRDefault="00940758" w:rsidP="004A243B">
      <w:pPr>
        <w:ind w:firstLine="284"/>
        <w:jc w:val="both"/>
        <w:rPr>
          <w:color w:val="000000" w:themeColor="text1"/>
          <w:lang w:val="az-Latn-AZ"/>
        </w:rPr>
      </w:pPr>
      <w:r w:rsidRPr="00F527B5">
        <w:rPr>
          <w:color w:val="000000" w:themeColor="text1"/>
          <w:lang w:val="az-Latn-AZ"/>
        </w:rPr>
        <w:t>168.1.5. işlərin və ya xidmətlərin alıcısının yerləşdiyi və ya qeydiyyatda olduğu, təsis edildiyi, işlər və ya xidmətlər alıcının daimi nümayəndəliyi ilə bilavasitə bağlı olduğu halda həmin daimi nümayəndəliyin olduğu yer. Bu maddənin müddəaları aşağıdakı xidmətlərə tətbiq edilir:</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patentlərin, lisenziyaların, ticarət markalarının, müəlliflik və digər analoji hüquqların mülkiyyətə verilməsi və ya güzəşt edilməsi;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məsləhət, hüquq, mühasibat, mühəndis və ya reklam xidmətlərinin, həmçinin məlumatların işlənilməsi üzrə xidmətlərin və digər analoji xidmətlərin göstərilməsi;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işçi qüvvəsinin verilməsi üzrə xidmətlərin göstərilməsi;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daşınan əmlakın icarəyə verilməsi (nəqliyyat müəssisələrinin nəqliyyat vasitələri istisna olmaqla); </w:t>
      </w:r>
    </w:p>
    <w:p w:rsidR="008D6FDC" w:rsidRPr="00F527B5" w:rsidRDefault="00940758" w:rsidP="004A243B">
      <w:pPr>
        <w:ind w:firstLine="284"/>
        <w:jc w:val="both"/>
        <w:rPr>
          <w:color w:val="000000" w:themeColor="text1"/>
          <w:lang w:val="az-Latn-AZ"/>
        </w:rPr>
      </w:pPr>
      <w:r w:rsidRPr="00F527B5">
        <w:rPr>
          <w:color w:val="000000" w:themeColor="text1"/>
          <w:lang w:val="az-Latn-AZ"/>
        </w:rPr>
        <w:t xml:space="preserve">müqavilənin əsas iştirakçısı adından bu maddədə göstərilən xidmətlərin yerinə yetirilməsi üçün hüquqi və ya fiziki şəxsi cəlb edən agentin xidmət göstərməsi; </w:t>
      </w:r>
    </w:p>
    <w:p w:rsidR="008D6FDC" w:rsidRPr="00F527B5" w:rsidRDefault="00940758" w:rsidP="004A243B">
      <w:pPr>
        <w:ind w:firstLine="284"/>
        <w:jc w:val="both"/>
        <w:rPr>
          <w:color w:val="000000" w:themeColor="text1"/>
          <w:lang w:val="az-Latn-AZ"/>
        </w:rPr>
      </w:pPr>
      <w:r w:rsidRPr="00F527B5">
        <w:rPr>
          <w:color w:val="000000" w:themeColor="text1"/>
          <w:lang w:val="az-Latn-AZ"/>
        </w:rPr>
        <w:t>telekommunikasiya xidmətlərinin göstərilməsi (siqnalların, sənədlərin, şəkillərin və ya səsin, yaxud istənilən xarakterli informasiyanın teleqraf, radio, optik və ya digər elektromaqnit sistem vasitəsilə alınması, yayılması, ötürülməsi, o cümlədən bu cür ötürmə, alma və ya yayım hüquqlarının təqdim edilməsi və ya alınması);</w:t>
      </w:r>
    </w:p>
    <w:p w:rsidR="008D6FDC" w:rsidRPr="00F527B5" w:rsidRDefault="00940758" w:rsidP="004A243B">
      <w:pPr>
        <w:ind w:firstLine="284"/>
        <w:jc w:val="both"/>
        <w:rPr>
          <w:color w:val="000000" w:themeColor="text1"/>
          <w:lang w:val="az-Latn-AZ"/>
        </w:rPr>
      </w:pPr>
      <w:r w:rsidRPr="00F527B5">
        <w:rPr>
          <w:color w:val="000000" w:themeColor="text1"/>
          <w:lang w:val="az-Latn-AZ"/>
        </w:rPr>
        <w:t>radio və televiziya yayımı, poçt rabitəsi xidmətlərinin göstərilməsi;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kompüter, internet və digər elektron şəbəkələr, elektron poçt və digər oxşar vasitələrlə xidmətlərin göstərilməsi, yaxud bu cür şəbəkələrdən və ya xidmətlərdən istifadə hüququnun verilməsi</w:t>
      </w:r>
      <w:r w:rsidR="0001531B" w:rsidRPr="00F527B5">
        <w:rPr>
          <w:color w:val="000000" w:themeColor="text1"/>
          <w:lang w:val="az-Latn-AZ"/>
        </w:rPr>
        <w:t>;</w:t>
      </w:r>
    </w:p>
    <w:p w:rsidR="0001531B" w:rsidRPr="00F527B5" w:rsidRDefault="0001531B" w:rsidP="004A243B">
      <w:pPr>
        <w:ind w:firstLine="284"/>
        <w:jc w:val="both"/>
        <w:rPr>
          <w:color w:val="000000" w:themeColor="text1"/>
          <w:lang w:val="az-Latn-AZ"/>
        </w:rPr>
      </w:pPr>
      <w:r w:rsidRPr="00F527B5">
        <w:rPr>
          <w:color w:val="000000" w:themeColor="text1"/>
          <w:lang w:val="az-Latn-AZ"/>
        </w:rPr>
        <w:t>elektron ticarətin satıcıları (təchizatçıları) tərəfindən işlərin və xidmətlərin təqdim edilməsi, habelə elektron qaydada təşkil olunan</w:t>
      </w:r>
      <w:r w:rsidR="00795326" w:rsidRPr="00F527B5">
        <w:rPr>
          <w:color w:val="000000" w:themeColor="text1"/>
          <w:lang w:val="az-Latn-AZ"/>
        </w:rPr>
        <w:t xml:space="preserve"> </w:t>
      </w:r>
      <w:r w:rsidRPr="00F527B5">
        <w:rPr>
          <w:color w:val="000000" w:themeColor="text1"/>
          <w:lang w:val="az-Latn-AZ"/>
        </w:rPr>
        <w:t>lotereyaların, digər yarışların və müsabiqələrin keçirilməsi.</w:t>
      </w:r>
    </w:p>
    <w:p w:rsidR="008D6FDC" w:rsidRPr="00F527B5" w:rsidRDefault="00940758" w:rsidP="004A243B">
      <w:pPr>
        <w:ind w:firstLine="284"/>
        <w:jc w:val="both"/>
        <w:rPr>
          <w:color w:val="000000" w:themeColor="text1"/>
          <w:lang w:val="az-Latn-AZ"/>
        </w:rPr>
      </w:pPr>
      <w:r w:rsidRPr="00F527B5">
        <w:rPr>
          <w:color w:val="000000" w:themeColor="text1"/>
          <w:lang w:val="az-Latn-AZ"/>
        </w:rPr>
        <w:t>168.1.6. işi yerinə yetirən və ya xidmət göstərən şəxsin fəaliyyəti həyata keçirdiyi yer.</w:t>
      </w:r>
    </w:p>
    <w:p w:rsidR="008D6FDC" w:rsidRPr="00F527B5" w:rsidRDefault="00940758" w:rsidP="004A243B">
      <w:pPr>
        <w:ind w:firstLine="284"/>
        <w:jc w:val="both"/>
        <w:rPr>
          <w:color w:val="000000" w:themeColor="text1"/>
          <w:lang w:val="az-Latn-AZ"/>
        </w:rPr>
      </w:pPr>
      <w:r w:rsidRPr="00F527B5">
        <w:rPr>
          <w:color w:val="000000" w:themeColor="text1"/>
          <w:lang w:val="az-Latn-AZ"/>
        </w:rPr>
        <w:t>168.2. Bu Məcəllənin 168.1-ci maddəsi tətbiq edildikdə, birdən çox maddədə sadalanan işlərin görüldüyü və ya xidmətlərin göstərildiyi yer bu maddələrin sıra üzrə birincisi ilə müəyyənləşdirilir.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169. Qeyri-rezidentlərin vergiyə cəlb edilməsi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169.1. ƏDV-nin məqsədləri üçün qeydiyyata alınmayan qeyri-rezident Azərbaycan Respublikasının ərazisində bu Məcəllənin 169.2-ci və ya 169.5-ci maddələrində adı çəkilən vergi agenti üçün xidmət göstərirsə və ya iş görürsə</w:t>
      </w:r>
      <w:r w:rsidR="0001531B" w:rsidRPr="00F527B5">
        <w:rPr>
          <w:color w:val="000000" w:themeColor="text1"/>
          <w:lang w:val="az-Latn-AZ"/>
        </w:rPr>
        <w:t xml:space="preserve"> (o cümlədən elektron ticarət qaydasında Azərbaycan Respublikasının hüdudlarından kənarda otel xidmətlərinin və aviabiletlərin sifarişi üzrə xidmətlər istisn</w:t>
      </w:r>
      <w:r w:rsidR="00F53F27" w:rsidRPr="00F527B5">
        <w:rPr>
          <w:color w:val="000000" w:themeColor="text1"/>
          <w:lang w:val="az-Latn-AZ"/>
        </w:rPr>
        <w:t>a olmaqla, işlərin görülməsi və</w:t>
      </w:r>
      <w:r w:rsidR="0001531B" w:rsidRPr="00F527B5">
        <w:rPr>
          <w:color w:val="000000" w:themeColor="text1"/>
          <w:lang w:val="az-Latn-AZ"/>
        </w:rPr>
        <w:t xml:space="preserve"> xidmətlərin göstərilməsi)</w:t>
      </w:r>
      <w:r w:rsidRPr="00F527B5">
        <w:rPr>
          <w:color w:val="000000" w:themeColor="text1"/>
          <w:lang w:val="az-Latn-AZ"/>
        </w:rPr>
        <w:t>, bu fəslin məqsədləri üçün işlərin görülməsi və ya xidmətlərin göstərilməsi bu maddəyə uyğun olaraq vergiyə cəlb olunur.</w:t>
      </w:r>
    </w:p>
    <w:p w:rsidR="008D6FDC" w:rsidRPr="00F527B5" w:rsidRDefault="00940758" w:rsidP="00CF6E23">
      <w:pPr>
        <w:ind w:firstLine="284"/>
        <w:jc w:val="both"/>
        <w:rPr>
          <w:color w:val="000000" w:themeColor="text1"/>
          <w:lang w:val="az-Latn-AZ"/>
        </w:rPr>
      </w:pPr>
      <w:r w:rsidRPr="00F527B5">
        <w:rPr>
          <w:color w:val="000000" w:themeColor="text1"/>
          <w:lang w:val="az-Latn-AZ"/>
        </w:rPr>
        <w:t>169.2. ƏDV-nin məqsədləri üçün qeydiyyata alınan hər hansı şəxs bu maddənin məqsədləri üçün vergi agenti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169.3. Bu Məcəllənin 169.1-ci maddəsi tətbiq edildikdə, vergi agenti qeyri-rezidentə ödənməli olan məbləğə ƏDV hesablamalı və ödəməlidir. Verginin məbləği bu Məcəllənin 173.1-ci maddəsinin müddəalarına uyğun olaraq vergi dərəcəsinin qeyri-rezidentə ödənməli olan məbləğə (ƏDV nəzərə alınmadan) tətbiq edilməsi yolu ilə müəyyənləşdirilir.</w:t>
      </w:r>
    </w:p>
    <w:p w:rsidR="0001531B" w:rsidRPr="00F527B5" w:rsidRDefault="0001531B" w:rsidP="0001531B">
      <w:pPr>
        <w:ind w:firstLine="284"/>
        <w:jc w:val="both"/>
        <w:rPr>
          <w:color w:val="000000" w:themeColor="text1"/>
          <w:lang w:val="az-Latn-AZ"/>
        </w:rPr>
      </w:pPr>
      <w:r w:rsidRPr="00F527B5">
        <w:rPr>
          <w:color w:val="000000" w:themeColor="text1"/>
          <w:lang w:val="az-Latn-AZ"/>
        </w:rPr>
        <w:t>ƏDV-nin məqsədləri üçün qeydiyyata alınmayan qeyri-rezidentə elektron ticarət qaydasında işlərin və xidmətlərin təqdim edilməsinə görə vergi orqanlarında uçotda olmayan şəxslər tərəfindən ödənişlər aparılarkən bu maddə ilə müəyyən edilmiş qaydada qeyri-rezidentə ödənilməli olan məbləğə ƏDV hesablanmalı və ödənilməlidir.</w:t>
      </w:r>
    </w:p>
    <w:p w:rsidR="0001531B" w:rsidRPr="00F527B5" w:rsidRDefault="0001531B" w:rsidP="0001531B">
      <w:pPr>
        <w:ind w:firstLine="284"/>
        <w:jc w:val="both"/>
        <w:rPr>
          <w:color w:val="000000" w:themeColor="text1"/>
          <w:lang w:val="az-Latn-AZ"/>
        </w:rPr>
      </w:pPr>
      <w:r w:rsidRPr="00F527B5">
        <w:rPr>
          <w:color w:val="000000" w:themeColor="text1"/>
          <w:lang w:val="az-Latn-AZ"/>
        </w:rPr>
        <w:t>Elektron ticarət qaydasında işlərin və xidmətlərin alıcısı, habelə Azərbaycan Respublikasının hüdudlarından kənarda elektron qaydada təşkil olunan lotereyaların, digər yarışların və müsabiqələrin iştirakçısı</w:t>
      </w:r>
      <w:r w:rsidR="00795326" w:rsidRPr="00F527B5">
        <w:rPr>
          <w:color w:val="000000" w:themeColor="text1"/>
          <w:lang w:val="az-Latn-AZ"/>
        </w:rPr>
        <w:t xml:space="preserve"> </w:t>
      </w:r>
      <w:r w:rsidRPr="00F527B5">
        <w:rPr>
          <w:color w:val="000000" w:themeColor="text1"/>
          <w:lang w:val="az-Latn-AZ"/>
        </w:rPr>
        <w:t xml:space="preserve">vergi orqanlarında uçotda olmayan şəxs olduqda ödənişi aparan yerli bank və ya xarici bankın Azərbaycan Respublikasındakı filialları tərəfindən hesablanan ƏDV alıcının vəsaiti hesabına büdcəyə ödənilir. ƏDV-nin məqsədləri üçün qeydiyyata alınmış yerli bank və ya xarici bankın </w:t>
      </w:r>
      <w:r w:rsidRPr="00F527B5">
        <w:rPr>
          <w:color w:val="000000" w:themeColor="text1"/>
          <w:lang w:val="az-Latn-AZ"/>
        </w:rPr>
        <w:lastRenderedPageBreak/>
        <w:t>Azərbaycan Respublikasındakı filialları tərəfindən vergi orqanlarında uçotda olmayan şəxsdən tutulmuş ƏDV əvəzləşdirilmir.</w:t>
      </w:r>
    </w:p>
    <w:p w:rsidR="008D6FDC" w:rsidRPr="00F527B5" w:rsidRDefault="00940758" w:rsidP="00CF6E23">
      <w:pPr>
        <w:ind w:firstLine="284"/>
        <w:jc w:val="both"/>
        <w:rPr>
          <w:color w:val="000000" w:themeColor="text1"/>
          <w:lang w:val="az-Latn-AZ"/>
        </w:rPr>
      </w:pPr>
      <w:r w:rsidRPr="00F527B5">
        <w:rPr>
          <w:color w:val="000000" w:themeColor="text1"/>
          <w:lang w:val="az-Latn-AZ"/>
        </w:rPr>
        <w:t>169.4. Vergi agenti ƏDV-nin məqsədləri üçün qeydiyyatdan keçmişdirsə, hesablanan ver</w:t>
      </w:r>
      <w:r w:rsidR="00F840D0" w:rsidRPr="00F527B5">
        <w:rPr>
          <w:color w:val="000000" w:themeColor="text1"/>
          <w:lang w:val="az-Latn-AZ"/>
        </w:rPr>
        <w:t>gi</w:t>
      </w:r>
      <w:r w:rsidRPr="00F527B5">
        <w:rPr>
          <w:color w:val="000000" w:themeColor="text1"/>
          <w:lang w:val="az-Latn-AZ"/>
        </w:rPr>
        <w:t xml:space="preserve"> əməliyyatın aparıldığı ay üçün ƏDV-nin bəyannaməsi verilərkən ödənilir. Hesablanan verginin ödənilməsini təsdiq edən ödəmə sənədi bu Məcəllənin 175-ci maddəsinin müddəalarına uyğun olaraq vergi agentinə ƏDV-nin məbləğini əvəzləşdirmək hüququnu verən elektron vergi hesab-fakturadır.</w:t>
      </w:r>
    </w:p>
    <w:p w:rsidR="008D6FDC" w:rsidRPr="00F527B5" w:rsidRDefault="00940758" w:rsidP="00CF6E23">
      <w:pPr>
        <w:ind w:firstLine="284"/>
        <w:jc w:val="both"/>
        <w:rPr>
          <w:color w:val="000000" w:themeColor="text1"/>
          <w:lang w:val="az-Latn-AZ"/>
        </w:rPr>
      </w:pPr>
      <w:r w:rsidRPr="00F527B5">
        <w:rPr>
          <w:color w:val="000000" w:themeColor="text1"/>
          <w:lang w:val="az-Latn-AZ"/>
        </w:rPr>
        <w:t>169.5. Vergi agenti ƏDV-nin məqsədləri üçün qeydiyyatdan keçməmişdirsə, o hesablanan vergini bu maddəyə uyğun olaraq qeyri-rezidentə ödəmə verildikdən sonra 7 gün ərzində ödəməyə və növbəti ayın 20-dək müvafiq icra hakimiyyəti orqanı</w:t>
      </w:r>
      <w:r w:rsidR="00D96E1D" w:rsidRPr="00F527B5">
        <w:rPr>
          <w:rStyle w:val="FootnoteReference"/>
          <w:color w:val="000000" w:themeColor="text1"/>
          <w:lang w:val="az-Latn-AZ"/>
        </w:rPr>
        <w:footnoteReference w:customMarkFollows="1" w:id="194"/>
        <w:t>*</w:t>
      </w:r>
      <w:r w:rsidRPr="00F527B5">
        <w:rPr>
          <w:color w:val="000000" w:themeColor="text1"/>
          <w:lang w:val="az-Latn-AZ"/>
        </w:rPr>
        <w:t xml:space="preserve"> tərəfindən müəyyən edilmiş formada ƏDV bəyannaməsi verməyə borcludur. Bu Məcəlləyə uyğun olaraq vergi agentinin qeyri-rezidentə ödənilməli olan məbləğ ƏDV-nin hesablanması üzrə əməliyyatları vergi agentinin ƏDV-nin məqsədləri üçün qeydiyyata alınmasına görə müəyyənləşdirilən vergi tutulan əməliyyatlarına aid edilmir. Vergi agenti qeyri-rezidentə ödənilməli olan məbləğə ƏDV-ni hesablayaraq büdcəyə ödədikdə, ödəniş sənədlərində vergini qeyri-rezidentə ödədiyi məbləğdən hesabladığı barədə müvafiq qeyd aparmalıdır.</w:t>
      </w:r>
    </w:p>
    <w:p w:rsidR="008D6FDC" w:rsidRPr="00F527B5" w:rsidRDefault="00940758" w:rsidP="00CF6E23">
      <w:pPr>
        <w:ind w:firstLine="284"/>
        <w:jc w:val="both"/>
        <w:rPr>
          <w:color w:val="000000" w:themeColor="text1"/>
          <w:lang w:val="az-Latn-AZ"/>
        </w:rPr>
      </w:pPr>
      <w:r w:rsidRPr="00F527B5">
        <w:rPr>
          <w:color w:val="000000" w:themeColor="text1"/>
          <w:lang w:val="az-Latn-AZ"/>
        </w:rPr>
        <w:t>169.6. Qeyri-rezidentə məxsus əmlak vergi agentinə icarəyə verilmək üçün idxal edildikdə, əmlakın sahibi olan qeyri-rezidentin icazəsi ilə vergi agenti idxaldan ödənilmiş vergidən ƏDV-nin məbləğinin əvəzləşdirilməsini tələb edə bilər. Bu halda vergi agenti vergi ödəyicisi sayılır və sonradan əmlakı təqdim edərkən (onun ixracı istisna edilməklə) ƏDV-nin ödənilməsi üçün cavabdehdir.</w:t>
      </w:r>
    </w:p>
    <w:p w:rsidR="008D6FDC" w:rsidRPr="00F527B5" w:rsidRDefault="00940758" w:rsidP="00CF6E23">
      <w:pPr>
        <w:ind w:firstLine="284"/>
        <w:jc w:val="both"/>
        <w:rPr>
          <w:color w:val="000000" w:themeColor="text1"/>
          <w:lang w:val="az-Latn-AZ"/>
        </w:rPr>
      </w:pPr>
      <w:r w:rsidRPr="00F527B5">
        <w:rPr>
          <w:color w:val="000000" w:themeColor="text1"/>
          <w:lang w:val="az-Latn-AZ"/>
        </w:rPr>
        <w:t>169.7. Vergi agenti qeyri-rezidentə ödəmə verilən aydan sonrakı ayın 20-dən gec olmayaraq ƏDV-nin hesablanması barədə vergi orqanına müvafiq icra hakimiyyəti orqanının</w:t>
      </w:r>
      <w:r w:rsidR="006D3C23" w:rsidRPr="00F527B5">
        <w:rPr>
          <w:rStyle w:val="FootnoteReference"/>
          <w:color w:val="000000" w:themeColor="text1"/>
          <w:lang w:val="az-Latn-AZ"/>
        </w:rPr>
        <w:footnoteReference w:customMarkFollows="1" w:id="195"/>
        <w:t>**</w:t>
      </w:r>
      <w:r w:rsidR="00406D84" w:rsidRPr="00F527B5">
        <w:rPr>
          <w:color w:val="000000" w:themeColor="text1"/>
          <w:lang w:val="az-Latn-AZ"/>
        </w:rPr>
        <w:t xml:space="preserve"> </w:t>
      </w:r>
      <w:r w:rsidRPr="00F527B5">
        <w:rPr>
          <w:color w:val="000000" w:themeColor="text1"/>
          <w:lang w:val="az-Latn-AZ"/>
        </w:rPr>
        <w:t>müəyyən etdiyi formada bəyannamə təqdim etməlidir.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170. İdxalın vaxtı </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Gömrük qanunvericiliyinə uyğun olaraq mallara gömrük rüsumları tutulduğu vaxt malların idxal edilməsi vaxtı sayılır. Əgər idxal olunan mallar gömrük rüsumlarından azad edilirsə, malların idxal edilməsi vaxtı onların gömrük xidmətinin nəzarətindən çıxdığı vaxt sayılır.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171. Qarışıq əməliyyatlar </w:t>
      </w:r>
    </w:p>
    <w:p w:rsidR="008D6FDC" w:rsidRPr="00F527B5" w:rsidRDefault="00940758" w:rsidP="00CF6E23">
      <w:pPr>
        <w:ind w:firstLine="284"/>
        <w:jc w:val="both"/>
        <w:rPr>
          <w:color w:val="000000" w:themeColor="text1"/>
          <w:lang w:val="az-Latn-AZ"/>
        </w:rPr>
      </w:pPr>
      <w:r w:rsidRPr="00F527B5">
        <w:rPr>
          <w:color w:val="000000" w:themeColor="text1"/>
          <w:lang w:val="az-Latn-AZ"/>
        </w:rPr>
        <w:t>171.1. Mallar göndərilməsinə, işlər görülməsinə və ya xidmətlər göstərilməsinə yardımçı xarakter daşıyan mallar göndərilməsi, işlər görülməsi, xidmətlər göstərilməsi onların bir hissəsi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171.2. İxracatçının malların idxalına yardımçı xarakter daşıyan işlər görməsi və ya xidmətlər göstərməsi malların idxalının bir hissəsi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171.3. Müstəqil elementlərdən ibarət əməliyyat bölünərkən vergiyə cəlb edilən və ƏDV-dən azad olan əməliyyatlara ayrılırsa, onlara ayrı-ayrı əməliyyatlar kimi baxılır.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172. Agentin həyata keçirdiyi əməliyyatlar </w:t>
      </w:r>
    </w:p>
    <w:p w:rsidR="008D6FDC" w:rsidRPr="00F527B5" w:rsidRDefault="00940758" w:rsidP="00CF6E23">
      <w:pPr>
        <w:ind w:firstLine="284"/>
        <w:jc w:val="both"/>
        <w:rPr>
          <w:color w:val="000000" w:themeColor="text1"/>
          <w:lang w:val="az-Latn-AZ"/>
        </w:rPr>
      </w:pPr>
      <w:r w:rsidRPr="00F527B5">
        <w:rPr>
          <w:color w:val="000000" w:themeColor="text1"/>
          <w:lang w:val="az-Latn-AZ"/>
        </w:rPr>
        <w:t>172.1. Digər şəxsin (vəkalət verən) agenti (vəkalət alan) olan şəxs tərəfindən mallar göndərilməsi, işlər görülməsi və ya xidmətlər göstərilməsi vəkalət verənin həyata keçirdiyi əməliyyat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172.2. Bu Məcəllənin 172.1-ci maddəsi agentin vəkalət verənə göstərdiyi xidmətlərə tətbiq edilmir.</w:t>
      </w:r>
    </w:p>
    <w:p w:rsidR="008D6FDC" w:rsidRPr="00F527B5" w:rsidRDefault="00940758" w:rsidP="00CF6E23">
      <w:pPr>
        <w:ind w:firstLine="284"/>
        <w:jc w:val="both"/>
        <w:rPr>
          <w:color w:val="000000" w:themeColor="text1"/>
          <w:lang w:val="az-Latn-AZ"/>
        </w:rPr>
      </w:pPr>
      <w:r w:rsidRPr="00F527B5">
        <w:rPr>
          <w:color w:val="000000" w:themeColor="text1"/>
          <w:lang w:val="az-Latn-AZ"/>
        </w:rPr>
        <w:t>172.3. Bu Məcəllənin 172.1-ci maddəsi rezident olmayan və Azərbaycan Respublikasında ƏDV-nin ödəyicisi kimi qeydiyyatdan keçməmiş şəxsin rezident agentinin Azərbaycan Respublikasına mallar göndərməsinə tətbiq edilmir. Belə hallarda, ƏDV-nin məqsədləri üçün malların göndərilməsi agent tərəfindən həyata keçirilən əməliyyat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Lotereyalar, turist agentlərinin xidmətləri, komisyon qaydada satış, işlənmiş malların satışı və ümumi qaydalara əsasən vergitutma bazasının müəyyənləşdirilməsi çətin olan digər sahələr üzrə ödənilməli olan ƏDV-nin məbləği bu maddə ilə müəyyənləşdirilir.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172.4. Digər şəxsin agent vasitəsilə həyata keçirdiyi əməliyyatlar üzrə ƏDV-nin vergitutma bazası aşağıdakı kimi müəyyənləşdirilir: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172.4.1. Digər şəxs agent vasitəsilə malları təqdim etdikdə, işlər gördükdə və ya xidmətlər göstərdikdə, həmin malların (işlərin, xidmətlərin) dəyəri vergi tutulan əməliyyatların dəyəri və vergitutma bazası hesab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Agent tərəfindən göstərilən xidmətlərə görə ona ödənilən haqlar (mükafatlar) agentin vergi tutulan əməliyyatlarına daxil edilməklə yanaşı, digər şəxsin gəlirdən çıxılan xərclərinə aid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Agentin digər şəxsdən aldığı elektron vergi hesab-fakturası ona ƏDV məbləğini əvəzləşdirmək hüququ vermir.</w:t>
      </w:r>
    </w:p>
    <w:p w:rsidR="008D6FDC" w:rsidRPr="00F527B5" w:rsidRDefault="00940758" w:rsidP="00CF6E23">
      <w:pPr>
        <w:ind w:firstLine="284"/>
        <w:jc w:val="both"/>
        <w:rPr>
          <w:color w:val="000000" w:themeColor="text1"/>
          <w:lang w:val="az-Latn-AZ"/>
        </w:rPr>
      </w:pPr>
      <w:r w:rsidRPr="00F527B5">
        <w:rPr>
          <w:color w:val="000000" w:themeColor="text1"/>
          <w:lang w:val="az-Latn-AZ"/>
        </w:rPr>
        <w:t>172.4.2. Digər şəxs üçün vergi tutulan əməliyyatların vaxtı malların (işlərin, xidmətlərin) agentə verildiyi vaxt sayılır. Mallar (işlər, xidmətlər) hissə-hissə (qismən) verildikdə, vergi tutulan əməliyyatların vaxtı hər hissə üçün ayrılıqda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172.4.3. Agent ƏDV üzrə vergi ödəyicisi olduqda, yalnız digər şəxsə göstərdiyi xidmətlərə görə elektron vergi hesab-fakturası verir. Elektron vergi hesab-fakturası ƏDV ödəyicisi olan digər şəxs tərəfindən agentə ödənilmiş ƏDV-ni əvəzləşdirmək hüququ verir.</w:t>
      </w:r>
    </w:p>
    <w:p w:rsidR="008D6FDC" w:rsidRPr="00F527B5" w:rsidRDefault="00940758" w:rsidP="00CF6E23">
      <w:pPr>
        <w:ind w:firstLine="284"/>
        <w:jc w:val="both"/>
        <w:rPr>
          <w:color w:val="000000" w:themeColor="text1"/>
          <w:lang w:val="az-Latn-AZ"/>
        </w:rPr>
      </w:pPr>
      <w:r w:rsidRPr="00F527B5">
        <w:rPr>
          <w:color w:val="000000" w:themeColor="text1"/>
          <w:lang w:val="az-Latn-AZ"/>
        </w:rPr>
        <w:t>Digər şəxs tərəfindən agentə verilmiş malların (işlərin, xidmətlərin) dəyərinə ƏDV daxil edilib-edilməməsindən asılı olmayaraq, agent malların (işlərin, xidmətlərin) alıcısına (sifarişçisinə) elektron vergi hesab-fakturası verə bilməz.</w:t>
      </w:r>
    </w:p>
    <w:p w:rsidR="008D6FDC" w:rsidRPr="00F527B5" w:rsidRDefault="00940758" w:rsidP="00CF6E23">
      <w:pPr>
        <w:ind w:firstLine="284"/>
        <w:jc w:val="both"/>
        <w:rPr>
          <w:color w:val="000000" w:themeColor="text1"/>
          <w:lang w:val="az-Latn-AZ"/>
        </w:rPr>
      </w:pPr>
      <w:r w:rsidRPr="00F527B5">
        <w:rPr>
          <w:color w:val="000000" w:themeColor="text1"/>
          <w:lang w:val="az-Latn-AZ"/>
        </w:rPr>
        <w:t>172.4.4. Agent üçün vergitutma bazası onun digər şəxslərə malların təqdim edilməsi (işlərin görülməsi, xidmətlərin göstərilməsi) üzrə göstərdiyi xidmətlərin dəyəri, vergi tutulan əməliyyatların vaxtı bu xidmətlərin faktiki göstərildiyi vaxt, vergi tutulan əməliyyatların dəyəri isə onun digər şəxsdən almalı olduğu (aldığı) haqdır (mükafatdır).</w:t>
      </w:r>
    </w:p>
    <w:p w:rsidR="008D6FDC" w:rsidRPr="00F527B5" w:rsidRDefault="00940758" w:rsidP="00CF6E23">
      <w:pPr>
        <w:ind w:firstLine="284"/>
        <w:jc w:val="both"/>
        <w:rPr>
          <w:color w:val="000000" w:themeColor="text1"/>
          <w:lang w:val="az-Latn-AZ"/>
        </w:rPr>
      </w:pPr>
      <w:r w:rsidRPr="00F527B5">
        <w:rPr>
          <w:color w:val="000000" w:themeColor="text1"/>
          <w:lang w:val="az-Latn-AZ"/>
        </w:rPr>
        <w:t>172.5. Digər şəxsin agent vasitəsilə həyata keçirdiyi əməliyyatlarda ƏDV hesablanmasının sahəvi xüsusiyyətləri aşağıdakı qaydada müəyyənləşdirilir: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172.5.1. Lotereya keçirən şəxs üçün vergi tutulan əməliyyatların dəyəri lotereyaların satışından əldə olunan məbləğdən uduş fondunun məbləği çıxıldıqdan sonra qalan məbləğ hesab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172.5.2. Lotereyaların keçirilməsi şərtlərinə uyğun olaraq uduş fondu tam və ya qismən mallardan ibarət olduqda, lotereya keçirən şəxs tərəfindən uduş fondu üçün alınmış mallara görə ödənilmiş ƏDV məbləği əvəzləşdirilmir.</w:t>
      </w:r>
    </w:p>
    <w:p w:rsidR="008D6FDC" w:rsidRPr="00F527B5" w:rsidRDefault="00940758" w:rsidP="00CF6E23">
      <w:pPr>
        <w:ind w:firstLine="284"/>
        <w:jc w:val="both"/>
        <w:rPr>
          <w:color w:val="000000" w:themeColor="text1"/>
          <w:lang w:val="az-Latn-AZ"/>
        </w:rPr>
      </w:pPr>
      <w:r w:rsidRPr="00F527B5">
        <w:rPr>
          <w:color w:val="000000" w:themeColor="text1"/>
          <w:lang w:val="az-Latn-AZ"/>
        </w:rPr>
        <w:t>172.5.3. Azərbaycan Respublikası ərazisindən digər ölkələrə keçən marşrutlar üzrə turist xidmətləri göstərən şəxslər üçün turist xidmətlərinin (Azərbaycan Respublikası ərazisindən kənarda göstərilən xidmətlər istisna olmaqla) dəyəri, turist vərəqələrini təqdim edən şəxslər (agentlər) üçün isə bu təqdimetmə üzrə göstərilən xidmətlərin dəyəri vergitutma bazası hesab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172.5.4. Malların komisyon qaydada satışı zamanı komitent üçün vergitutma bazası komisyonçuya verilmiş malların dəyəridir (komisyon haqları çıxılmadan).</w:t>
      </w:r>
    </w:p>
    <w:p w:rsidR="008D6FDC" w:rsidRPr="00F527B5" w:rsidRDefault="00940758" w:rsidP="00CF6E23">
      <w:pPr>
        <w:ind w:firstLine="284"/>
        <w:jc w:val="both"/>
        <w:rPr>
          <w:color w:val="000000" w:themeColor="text1"/>
          <w:lang w:val="az-Latn-AZ"/>
        </w:rPr>
      </w:pPr>
      <w:r w:rsidRPr="00F527B5">
        <w:rPr>
          <w:color w:val="000000" w:themeColor="text1"/>
          <w:lang w:val="az-Latn-AZ"/>
        </w:rPr>
        <w:t>172.5.5. Komisyonçunun komitentdən aldığı elektron vergi hesab-fakturası komisyonçuya ƏDV məbləğini əvəzləşdirmək hüququ vermir.</w:t>
      </w:r>
    </w:p>
    <w:p w:rsidR="008D6FDC" w:rsidRPr="00F527B5" w:rsidRDefault="00940758" w:rsidP="00CF6E23">
      <w:pPr>
        <w:ind w:firstLine="284"/>
        <w:jc w:val="both"/>
        <w:rPr>
          <w:color w:val="000000" w:themeColor="text1"/>
          <w:lang w:val="az-Latn-AZ"/>
        </w:rPr>
      </w:pPr>
      <w:r w:rsidRPr="00F527B5">
        <w:rPr>
          <w:color w:val="000000" w:themeColor="text1"/>
          <w:lang w:val="az-Latn-AZ"/>
        </w:rPr>
        <w:t>172.5.6. Komisyonçu komissiyaya götürdüyü malların dəyərinə ƏDV daxil edilib-edilməməsindən asılı olmayaraq, malların alıcısına elektron vergi hesab-fakturasını verə bilməz.</w:t>
      </w:r>
    </w:p>
    <w:p w:rsidR="008D6FDC" w:rsidRPr="00F527B5" w:rsidRDefault="00940758" w:rsidP="00CF6E23">
      <w:pPr>
        <w:ind w:firstLine="284"/>
        <w:jc w:val="both"/>
        <w:rPr>
          <w:color w:val="000000" w:themeColor="text1"/>
          <w:lang w:val="az-Latn-AZ"/>
        </w:rPr>
      </w:pPr>
      <w:r w:rsidRPr="00F527B5">
        <w:rPr>
          <w:color w:val="000000" w:themeColor="text1"/>
          <w:lang w:val="az-Latn-AZ"/>
        </w:rPr>
        <w:t>172.5.7. Komitent qeyri-rezident olduqda, bu Məcəllənin 172.3-cü maddəsinə əsasən malların komissiya qaydasında satışı üzrə əməliyyatlar agentin, yəni komisyonçunun apardığı əməliyyatlar hesab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Bu halda komisyonçu üçün vergitutma bazası komisyon qaydasında satdığı malların dəyəri, habelə komitentə göstərdiyi xidmətlərin dəyəri hesab edilir. Komisyonçunun vergi tutulan əməliyyatının dəyəri komisyon qaydasında satılan mallar üzrə komitentin müəyyən etdiyi satış qiyməti (ƏDV-siz) və komitentə göstərdiyi xidmətlər üzrə komitentdən almalı olduğu (aldığı) xidmət haqqıdır (mükafatdır).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Komisyonçu üçün vergi tutulan əməliyyatın vaxtı malların (işlərin, xidmətlərin) alıcılara (sifarişçilərə) təqdim etdiyi vaxt sayılır. Mallar (işlər, xidmətlər) hissə-hissə (qismən) təqdim </w:t>
      </w:r>
      <w:r w:rsidRPr="00F527B5">
        <w:rPr>
          <w:color w:val="000000" w:themeColor="text1"/>
          <w:lang w:val="az-Latn-AZ"/>
        </w:rPr>
        <w:lastRenderedPageBreak/>
        <w:t>edildikdə, vergi tutulan əməliyyatın vaxtı malların (işlərin, xidmətlərin) hər hissəsi üçün ayrılıqda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Komisyonçu idxal olunmuş mallara görə gömrük orqanlarına ƏDV ödəmişdirsə, bu ödəmənin yerinə yetirildiyini təsdiq edən sənədlər ƏDV ödəyicisi olan k</w:t>
      </w:r>
      <w:r w:rsidR="004419C2" w:rsidRPr="00F527B5">
        <w:rPr>
          <w:color w:val="000000" w:themeColor="text1"/>
          <w:lang w:val="az-Latn-AZ"/>
        </w:rPr>
        <w:t>omisyonçuya həmin ƏDV məbləğini</w:t>
      </w:r>
      <w:r w:rsidRPr="00F527B5">
        <w:rPr>
          <w:color w:val="000000" w:themeColor="text1"/>
          <w:lang w:val="az-Latn-AZ"/>
        </w:rPr>
        <w:t xml:space="preserve"> əvəzləşdirmək hüququ verir. Komisyonçu vergi ödəyicisi olduqda, komissiya qaydasında təqdim etdiyi mallara ümumi qaydada ƏDV tətbiq etməlidir.</w:t>
      </w:r>
    </w:p>
    <w:p w:rsidR="008D6FDC" w:rsidRPr="00F527B5" w:rsidRDefault="00940758" w:rsidP="00CF6E23">
      <w:pPr>
        <w:ind w:firstLine="284"/>
        <w:jc w:val="both"/>
        <w:rPr>
          <w:color w:val="000000" w:themeColor="text1"/>
          <w:lang w:val="az-Latn-AZ"/>
        </w:rPr>
      </w:pPr>
      <w:r w:rsidRPr="00F527B5">
        <w:rPr>
          <w:color w:val="000000" w:themeColor="text1"/>
          <w:lang w:val="az-Latn-AZ"/>
        </w:rPr>
        <w:t>Komisyon qaydasında idxal olunmuş mallar ƏDV ödəyicisi olan komisyonçu tərəfindən satılmadan tam və ya qismən komitentin tapşırığı ilə Azərbaycan Respublikası ərazisində başqa şəxsə verildikdə, gömrük orqanlarına ödənilmiş ƏDV-nin əvəzləşdirilən məbləğinin malların satılmayan hissəsinə düşən məbləği komisyonçu tərəfindən büdcəyə hesablanmalıdır.</w:t>
      </w:r>
    </w:p>
    <w:p w:rsidR="008D6FDC" w:rsidRPr="00F527B5" w:rsidRDefault="00940758" w:rsidP="00CF6E23">
      <w:pPr>
        <w:ind w:firstLine="284"/>
        <w:jc w:val="both"/>
        <w:rPr>
          <w:color w:val="000000" w:themeColor="text1"/>
          <w:lang w:val="az-Latn-AZ"/>
        </w:rPr>
      </w:pPr>
      <w:r w:rsidRPr="00F527B5">
        <w:rPr>
          <w:color w:val="000000" w:themeColor="text1"/>
          <w:lang w:val="az-Latn-AZ"/>
        </w:rPr>
        <w:t>172.5.8. Digər şəxsin agent vasitəsilə həyata keçirdiyi əməliyyatlar üzrə vergi tutulan əməliyyatların aparıldığı vaxt, büdcəyə ƏDV-nin hesablanması, büdcəyə ödəmələr müəyyən edilərkən ƏDV-nin əvəzləşdirilməsi və elektron vergi hesab-fakturalarının tətbiqi, bu maddənin müddəaları nəzərə alınmaqla, bu Məcəlləyə uyğun olaraq ümumi qaydada müəyyənləşdirilir.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172.6. ƏDV ödəyicisi olan şəxslər tərəfindən bu maddədə göstərilən əməliyyatlardan başqa digər əməliyyatlar da həyata keçirildikdə, həmin əməliyyatların uçotu ayrıca aparılır.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173. ƏDV-nin dərəcəsi </w:t>
      </w:r>
    </w:p>
    <w:p w:rsidR="008D6FDC" w:rsidRPr="00F527B5" w:rsidRDefault="00940758" w:rsidP="00CF6E23">
      <w:pPr>
        <w:ind w:firstLine="284"/>
        <w:jc w:val="both"/>
        <w:rPr>
          <w:color w:val="000000" w:themeColor="text1"/>
          <w:lang w:val="az-Latn-AZ"/>
        </w:rPr>
      </w:pPr>
      <w:r w:rsidRPr="00F527B5">
        <w:rPr>
          <w:color w:val="000000" w:themeColor="text1"/>
          <w:lang w:val="az-Latn-AZ"/>
        </w:rPr>
        <w:t>173.1. ƏDV-nin dərəcəsi hər vergi tutulan əməliyyatın və hər vergi tutulan idxalın dəyərinin 18 faizidir.</w:t>
      </w:r>
    </w:p>
    <w:p w:rsidR="008D6FDC" w:rsidRPr="00F527B5" w:rsidRDefault="00940758" w:rsidP="00CF6E23">
      <w:pPr>
        <w:ind w:firstLine="284"/>
        <w:jc w:val="both"/>
        <w:rPr>
          <w:color w:val="000000" w:themeColor="text1"/>
          <w:lang w:val="az-Latn-AZ"/>
        </w:rPr>
      </w:pPr>
      <w:r w:rsidRPr="00F527B5">
        <w:rPr>
          <w:color w:val="000000" w:themeColor="text1"/>
          <w:lang w:val="az-Latn-AZ"/>
        </w:rPr>
        <w:t>173.2. Vergi tutulan dövriyyə hesabat dövrü ərzində vergi tutulan əməliyyatların ümumi dəyərindən ibarətdir.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174. Vergi tutulan dövriyyədən büdcəyə ödənilməli olan ƏDV </w:t>
      </w:r>
    </w:p>
    <w:p w:rsidR="008D6FDC" w:rsidRPr="00F527B5" w:rsidRDefault="00940758" w:rsidP="00CF6E23">
      <w:pPr>
        <w:ind w:firstLine="284"/>
        <w:jc w:val="both"/>
        <w:rPr>
          <w:color w:val="000000" w:themeColor="text1"/>
          <w:lang w:val="az-Latn-AZ"/>
        </w:rPr>
      </w:pPr>
      <w:r w:rsidRPr="00F527B5">
        <w:rPr>
          <w:color w:val="000000" w:themeColor="text1"/>
          <w:lang w:val="az-Latn-AZ"/>
        </w:rPr>
        <w:t>174.1. Bu Məcəllənin 166-cı maddəsinə uyğun olaraq hesabat dövrü ərzində vergi tutulan dövriyyədən büdcəyə ödənilməli olan ƏDV-nin məbləği bu Məcəllənin 173.1-ci maddəsinə uyğun olaraq vergi tutulan dövriyyədən hesablanan verginin məbləği ilə bu Məcəllənin 175-ci maddəsinə uyğun olaraq əvəzləşdirilməli olan verginin məbləği arasındakı fərqlə müəyyən olunur.</w:t>
      </w:r>
    </w:p>
    <w:p w:rsidR="008D6FDC" w:rsidRPr="00F527B5" w:rsidRDefault="00940758" w:rsidP="00CF6E23">
      <w:pPr>
        <w:ind w:firstLine="284"/>
        <w:jc w:val="both"/>
        <w:rPr>
          <w:color w:val="000000" w:themeColor="text1"/>
          <w:lang w:val="az-Latn-AZ"/>
        </w:rPr>
      </w:pPr>
      <w:r w:rsidRPr="00F527B5">
        <w:rPr>
          <w:color w:val="000000" w:themeColor="text1"/>
          <w:lang w:val="az-Latn-AZ"/>
        </w:rPr>
        <w:t>174.2. Bu Məcəllənin 163-cü maddəsində göstərilən hallarda ödənilməli olan ƏDV-nin məbləği vergi ödəyicisinin bəyannamədə göstərdiyi ƏDV-nin məbləğindən artıq olduqda, artıq məbləğ bu Məcəllənin 163.1-ci maddəsində göstərilən halların yarandığı hesabat dövrü ərzində ödənilməli olan ƏDV sayılır və bu Məcəllənin 174.1-ci maddəsinə uyğun olaraq hesabat dövrü ərzində ödənilməli olan verginin məbləğinə əlavə edilir.</w:t>
      </w:r>
    </w:p>
    <w:p w:rsidR="0001531B" w:rsidRPr="00F527B5" w:rsidRDefault="0001531B" w:rsidP="00CF6E23">
      <w:pPr>
        <w:ind w:firstLine="284"/>
        <w:jc w:val="both"/>
        <w:rPr>
          <w:color w:val="000000" w:themeColor="text1"/>
          <w:lang w:val="az-Latn-AZ"/>
        </w:rPr>
      </w:pPr>
      <w:r w:rsidRPr="00F527B5">
        <w:rPr>
          <w:color w:val="000000" w:themeColor="text1"/>
          <w:lang w:val="az-Latn-AZ"/>
        </w:rPr>
        <w:t>174.3. Azərbaycan Respublikası ərazisində istehsal olunan kənd təsərrüfatı məhsullarının pərakəndə satışı zamanı tətbiq olunmuş ticarət əlavəsindən ƏDV hesablayan pərakəndə ticarət fəaliyyəti ilə məşğul olan vergi ödəyiciləri həmin malların uçotunu ayrıca aparır. Belə uçot aparılmadıqda, bu Məcəllənin digər maddələrində göstərilən müddəalardan asılı olmayaraq həmin malların pərakəndə satışı zamanı ƏDV ümumi dövriyyədən hesablanır.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175. Büdcəyə ödəmələr müəyyən edilərkən əvəzləşdirilən ƏDV </w:t>
      </w:r>
    </w:p>
    <w:p w:rsidR="008D6FDC" w:rsidRPr="00F527B5" w:rsidRDefault="00940758" w:rsidP="00CF6E23">
      <w:pPr>
        <w:ind w:firstLine="284"/>
        <w:jc w:val="both"/>
        <w:rPr>
          <w:color w:val="000000" w:themeColor="text1"/>
          <w:lang w:val="az-Latn-AZ"/>
        </w:rPr>
      </w:pPr>
      <w:r w:rsidRPr="00F527B5">
        <w:rPr>
          <w:color w:val="000000" w:themeColor="text1"/>
          <w:lang w:val="az-Latn-AZ"/>
        </w:rPr>
        <w:t>175.1. Bu maddədə başqa hallar nəzərdə tutulmamışdırsa, əvəzləşdirilən ƏDV-nin məbləği vergi ödəyicisinə verilmiş elektron vergi hesab-fakturaları üzrə nağdsız qaydada (mal, iş və xidmət təqdim edənin bank hesabına birbaşa nağd qaydada ödənişlər istisna edilməklə) ödəmələr üzrə ƏDV-nin depozit hesabına və bu hesab daxilində aparılan əməliyyatlarda ödənilən vergi məbləği sayılır və bu zaman vergi tutulan əməliyyatın vaxtı aşağıdakı kimi müəyyənləşdirilir: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175.1.1. hesabat dövrü ərzində həyata keçirilmiş sayılan mal göndərilməsini, iş görülməsini, yaxud xidmət göstərilməsini nəzərdə tutan əməliyyatlar üzrə - bu Məcəllənin 176-cı maddəsinə uyğun olaraq;</w:t>
      </w:r>
    </w:p>
    <w:p w:rsidR="008D6FDC" w:rsidRPr="00F527B5" w:rsidRDefault="00940758" w:rsidP="00CF6E23">
      <w:pPr>
        <w:ind w:firstLine="284"/>
        <w:jc w:val="both"/>
        <w:rPr>
          <w:color w:val="000000" w:themeColor="text1"/>
          <w:lang w:val="az-Latn-AZ"/>
        </w:rPr>
      </w:pPr>
      <w:r w:rsidRPr="00F527B5">
        <w:rPr>
          <w:color w:val="000000" w:themeColor="text1"/>
          <w:lang w:val="az-Latn-AZ"/>
        </w:rPr>
        <w:t>175.1.2. hesabat dövrü ərzində malların idxalı üzrə - bu Məcəlləni</w:t>
      </w:r>
      <w:r w:rsidR="00A71131" w:rsidRPr="00F527B5">
        <w:rPr>
          <w:color w:val="000000" w:themeColor="text1"/>
          <w:lang w:val="az-Latn-AZ"/>
        </w:rPr>
        <w:t>n 170-ci maddəsinə uyğun olaraq</w:t>
      </w:r>
      <w:r w:rsidR="003B2533" w:rsidRPr="00F527B5">
        <w:rPr>
          <w:color w:val="000000" w:themeColor="text1"/>
          <w:lang w:val="az-Latn-AZ"/>
        </w:rPr>
        <w:t>.</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175.1.3. vergi ödəyicisinə verilmiş elektron vergi hesab-fakturası üzrə iki və ya daha çox ödəmə aparılarsa, hər ödəmə ödəniş miqdarında ayrıca əməliyyat üçün həyata keçirilmiş sayılır. Vergi ödəyicisinə verilmiş elektron vergi-hesab fakturası üzrə alınmış malların (iş və xidmətlərin) dəyəri ödənilən gündən gec olmayaraq, ƏDV-nin məbləği bu Məcəllə ilə və müvafiq icra hakimiyyəti orqanı</w:t>
      </w:r>
      <w:r w:rsidR="000054A8" w:rsidRPr="00F527B5">
        <w:rPr>
          <w:rStyle w:val="FootnoteReference"/>
          <w:color w:val="000000" w:themeColor="text1"/>
          <w:lang w:val="az-Latn-AZ"/>
        </w:rPr>
        <w:footnoteReference w:customMarkFollows="1" w:id="196"/>
        <w:t>*</w:t>
      </w:r>
      <w:r w:rsidRPr="00F527B5">
        <w:rPr>
          <w:color w:val="000000" w:themeColor="text1"/>
          <w:lang w:val="az-Latn-AZ"/>
        </w:rPr>
        <w:t xml:space="preserve"> tərəfindən müəyyən edilmiş qaydada ödənilməlidir. Bu zaman malların (iş və xidmətlərin) dəyəri üzrə iki və ya daha çox ödəmə aparılarsa, ƏDV-nin məbləği aparılmış ödəniş məbləğinə uyğun olaraq ƏDV-nin depozit </w:t>
      </w:r>
      <w:r w:rsidR="00363DD6" w:rsidRPr="00F527B5">
        <w:rPr>
          <w:lang w:val="az-Latn-AZ"/>
        </w:rPr>
        <w:t>hesabına</w:t>
      </w:r>
      <w:r w:rsidRPr="00F527B5">
        <w:rPr>
          <w:color w:val="000000" w:themeColor="text1"/>
          <w:lang w:val="az-Latn-AZ"/>
        </w:rPr>
        <w:t xml:space="preserve"> ödənilməlidir.</w:t>
      </w:r>
    </w:p>
    <w:p w:rsidR="00CA5410" w:rsidRPr="00F527B5" w:rsidRDefault="00CA5410" w:rsidP="00CA5410">
      <w:pPr>
        <w:ind w:firstLine="284"/>
        <w:jc w:val="both"/>
        <w:rPr>
          <w:color w:val="000000" w:themeColor="text1"/>
          <w:lang w:val="az-Latn-AZ"/>
        </w:rPr>
      </w:pPr>
      <w:r w:rsidRPr="00F527B5">
        <w:rPr>
          <w:color w:val="000000" w:themeColor="text1"/>
          <w:lang w:val="az-Latn-AZ"/>
        </w:rPr>
        <w:t xml:space="preserve">Mallar, işlər və xidmətlərlə bağlı xərclər istehsal məsrəflərinə aid edilmirsə, belə mallar, işlər və xidmətlər vergi ödəyicisinin kommersiya fəaliyyəti üçün istifadə edilməli olduqda və ya istifadə edildikdə bu Məcəllənin 175.1-ci, 175.1.1-ci və 175.1.2-ci maddələrinin müddəaları tətbiq olunur. </w:t>
      </w:r>
    </w:p>
    <w:p w:rsidR="008D6FDC" w:rsidRPr="00F527B5" w:rsidRDefault="00940758" w:rsidP="00CF6E23">
      <w:pPr>
        <w:ind w:firstLine="284"/>
        <w:jc w:val="both"/>
        <w:rPr>
          <w:color w:val="000000" w:themeColor="text1"/>
          <w:lang w:val="az-Latn-AZ"/>
        </w:rPr>
      </w:pPr>
      <w:r w:rsidRPr="00F527B5">
        <w:rPr>
          <w:color w:val="000000" w:themeColor="text1"/>
          <w:lang w:val="az-Latn-AZ"/>
        </w:rPr>
        <w:t>175.2. Bir hissəsi vergi ödəyicisinin sahibkarlıq fəaliyyəti, digər hissəsi isə başqa məqsədlər üçün nəzərdə tutulan vergiyə cəlb edilən əməliyyatlara görə nağdsız qaydada ƏDV-nin depozit hesabı vasitəsilə ödənilmiş (mal, iş və xidmət təqdim edənin bank hesabına birbaşa nağd qaydada ödənişlər istisna edilməklə) və malların idxalı üçün vergi ödəyicisinə verilmiş elektron vergi hesab-fakturaları üzrə onun tərəfindən ödənilmiş ƏDV-nin məbləği sahibkarlıq fəaliyyəti üçün istifadə olunan malların (işlərin, xidmətlərin) xüsusi çəkisinə görə müəyyənləşdirilən ƏDV-nin məbləği qədər əvəzləşdirilir.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175.3. Bu Məcəllənin 109.4-cü maddəsində göstərilən xərclər istisna olmaqla, bu Məcəllənin 109.3-cü maddəsində nəzərdə tutulan xərclər çəkiləndə, ƏDV-nin əvəzləşdirilməsinə yol verilmir.</w:t>
      </w:r>
    </w:p>
    <w:p w:rsidR="008D6FDC" w:rsidRPr="00F527B5" w:rsidRDefault="00940758" w:rsidP="00CF6E23">
      <w:pPr>
        <w:ind w:firstLine="284"/>
        <w:jc w:val="both"/>
        <w:rPr>
          <w:color w:val="000000" w:themeColor="text1"/>
          <w:lang w:val="az-Latn-AZ"/>
        </w:rPr>
      </w:pPr>
      <w:r w:rsidRPr="00F527B5">
        <w:rPr>
          <w:color w:val="000000" w:themeColor="text1"/>
          <w:lang w:val="az-Latn-AZ"/>
        </w:rPr>
        <w:t>175.4. Vergi ödəyicisi vergi tutulan əməliyyatlar və bu Məcəllənin 164-cü maddəsinə uyğun olaraq ƏDV-dən azad edilmiş əməliyyatlar aparırsa, ƏDV üzrə əvəzləşdirmə üçün vergi tutulan dövriyyənin ümumi dövriyyədəki xüsusi çəkisinə uyğun olaraq müəyyən edilən ƏDV-nin məbləği qəbul olunur.</w:t>
      </w:r>
      <w:r w:rsidR="00363DD6" w:rsidRPr="00F527B5">
        <w:rPr>
          <w:color w:val="000000" w:themeColor="text1"/>
          <w:lang w:val="az-Latn-AZ"/>
        </w:rPr>
        <w:t xml:space="preserve"> </w:t>
      </w:r>
      <w:r w:rsidR="00363DD6" w:rsidRPr="00F527B5">
        <w:rPr>
          <w:lang w:val="az-Latn-AZ"/>
        </w:rPr>
        <w:t>Vergi ödəyicisi tərəfindən ƏDV-yə cəlb edilən əməliyyatlarla yanaşı, ƏDV-dən azad olunan əməliyyatlar aparılarkən, bu əməliyyatlara aid olan mallar (işlər, xidmətlər) üzrə sənədləşdirilmiş məlumatlar əsasında ƏDV ödənilməklə və ƏDV-dən azad edilməklə mədaxil edilən malların (işlərin, xidmətlərin) ayrı-ayrılıqda uçotu aparıldığı halda, ƏDV tutulan əməliyyatlar üçün alınmış mallara (işlərə, xidmətlərə) görə ödənilmiş ƏDV-nin məbləği bu Məcəllənin 175.1-ci maddəsinə uyğun olaraq tam məbləğdə əvəzləşdirilir.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175.5. Bu Məcəllənin 163-cü maddəsində göstərilən hallarda bəyannamədə büdcəyə çatası ƏDV-nin məbləği düzgün göstərilməmişdirsə, büdcəyə ödənilməli olan ƏDV-nin məbləği həmin halların yarandığı hesabat dövrü üzrə vergi ödəyicisi tərəfindən təqdim edilmiş bəyannamədə dəqiqləşdirilir.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175.6. ƏDV-dən azad olunan, yaxud ƏDV-yə cəlb edilməyən əməliyyatlar aparan şəxslər tərəfindən mallar (işlər, xidmətlər) alınarkən bu maddə ilə müəyyən edilmiş qaydada ödənilmiş ƏDV məbləği əvəzləşdirilmir. </w:t>
      </w:r>
      <w:r w:rsidR="00363DD6" w:rsidRPr="00F527B5">
        <w:rPr>
          <w:lang w:val="az-Latn-AZ"/>
        </w:rPr>
        <w:t>Dövlət büdcəsindən ayrılan vəsaitlər (subsidiya və geri qaytarılmalı vəsaitlər istisna olmaqla)</w:t>
      </w:r>
      <w:r w:rsidRPr="00F527B5">
        <w:rPr>
          <w:rStyle w:val="FontStyle21"/>
          <w:color w:val="000000" w:themeColor="text1"/>
          <w:sz w:val="24"/>
          <w:szCs w:val="24"/>
          <w:lang w:val="az-Latn-AZ" w:eastAsia="az-Latn-AZ"/>
        </w:rPr>
        <w:t xml:space="preserve"> hesabına mallar (işlər, xidmətlər</w:t>
      </w:r>
      <w:r w:rsidR="00B84ED3" w:rsidRPr="00F527B5">
        <w:rPr>
          <w:rStyle w:val="FontStyle21"/>
          <w:color w:val="000000" w:themeColor="text1"/>
          <w:sz w:val="24"/>
          <w:szCs w:val="24"/>
          <w:lang w:val="az-Latn-AZ" w:eastAsia="az-Latn-AZ"/>
        </w:rPr>
        <w:t>) alınarkən, ödənilmiş ƏDV</w:t>
      </w:r>
      <w:r w:rsidRPr="00F527B5">
        <w:rPr>
          <w:rStyle w:val="FontStyle21"/>
          <w:color w:val="000000" w:themeColor="text1"/>
          <w:sz w:val="24"/>
          <w:szCs w:val="24"/>
          <w:lang w:val="az-Latn-AZ" w:eastAsia="az-Latn-AZ"/>
        </w:rPr>
        <w:t>-nin məbləği əvəzləşdirilmir.</w:t>
      </w:r>
    </w:p>
    <w:p w:rsidR="008D6FDC" w:rsidRPr="00F527B5" w:rsidRDefault="00940758" w:rsidP="00CF6E23">
      <w:pPr>
        <w:ind w:firstLine="284"/>
        <w:jc w:val="both"/>
        <w:rPr>
          <w:color w:val="000000" w:themeColor="text1"/>
          <w:lang w:val="az-Latn-AZ"/>
        </w:rPr>
      </w:pPr>
      <w:r w:rsidRPr="00F527B5">
        <w:rPr>
          <w:color w:val="000000" w:themeColor="text1"/>
          <w:lang w:val="az-Latn-AZ"/>
        </w:rPr>
        <w:t>175.7. Sıfır (0) dərəcəsi ilə ƏDV tutulan əməliyyatlar ƏDV</w:t>
      </w:r>
      <w:r w:rsidR="00BD3604" w:rsidRPr="00F527B5">
        <w:rPr>
          <w:color w:val="000000" w:themeColor="text1"/>
          <w:lang w:val="az-Latn-AZ"/>
        </w:rPr>
        <w:t>-yə</w:t>
      </w:r>
      <w:r w:rsidRPr="00F527B5">
        <w:rPr>
          <w:color w:val="000000" w:themeColor="text1"/>
          <w:lang w:val="az-Latn-AZ"/>
        </w:rPr>
        <w:t xml:space="preserve"> cəlb olunan əməliyyatlar hesab edilir və belə əməliyyatlar aparan şəxslər tərəfindən mallar (işlər, xidmətlər) alınarkən nağdsız qaydada (mal, iş və xidmət təqdim edənin bank hesabına birbaşa nağd qaydada ödənişlər istisna edilməklə) ƏDV-nin depozit hesabı vasitəsilə ödənilmiş ƏDV-nin məbləği bu Məcəllənin müddəalarına uyğun olaraq əvəzləşdirilir.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175.8. ƏDV ödəyiciləri, ƏDV-nin məqsədləri üçün qeydiyyatda olmayan səhmlərinin və paylarının 50 faizindən çoxu dövlətə məxsus olan hüquqi şəxslər və büdcə təşkilatları tərəfindən mallar, xidmətlər (işlər) alınarkən onlara verilmiş elektron vergi hesab-fakturaları üzrə</w:t>
      </w:r>
      <w:r w:rsidR="00783731" w:rsidRPr="00F527B5">
        <w:rPr>
          <w:bCs/>
          <w:color w:val="000000" w:themeColor="text1"/>
          <w:szCs w:val="22"/>
          <w:lang w:val="az-Latn-AZ"/>
        </w:rPr>
        <w:t>, habelə bina tikintisi fəaliyyəti ilə məşğul olan şəxslərdən yaşayış və qeyri-yaşayış sahələri alan şəxslər tərəfindən</w:t>
      </w:r>
      <w:r w:rsidRPr="00F527B5">
        <w:rPr>
          <w:color w:val="000000" w:themeColor="text1"/>
          <w:sz w:val="28"/>
          <w:lang w:val="az-Latn-AZ"/>
        </w:rPr>
        <w:t xml:space="preserve"> </w:t>
      </w:r>
      <w:r w:rsidRPr="00F527B5">
        <w:rPr>
          <w:color w:val="000000" w:themeColor="text1"/>
          <w:lang w:val="az-Latn-AZ"/>
        </w:rPr>
        <w:t>ƏDV-nin məbləği ƏDV-nin depozit hesabına köçürülməlidir. ƏDV-nin depozit hesabında uçotun aparılması, ƏDV-nin hərəkəti, bu hesab üzrə aparılan əməliyyatlardan ƏDV-nin əvəzləşdirilməsi və dövlət büdcəsinə köçürülməsi qaydaları müvafiq icra hakimiyyəti orqanı</w:t>
      </w:r>
      <w:r w:rsidR="003C4361" w:rsidRPr="00F527B5">
        <w:rPr>
          <w:rStyle w:val="FootnoteReference"/>
          <w:color w:val="000000" w:themeColor="text1"/>
          <w:lang w:val="az-Latn-AZ"/>
        </w:rPr>
        <w:footnoteReference w:customMarkFollows="1" w:id="197"/>
        <w:t>**</w:t>
      </w:r>
      <w:r w:rsidRPr="00F527B5">
        <w:rPr>
          <w:color w:val="000000" w:themeColor="text1"/>
          <w:lang w:val="az-Latn-AZ"/>
        </w:rPr>
        <w:t xml:space="preserve"> tərəfindən müəyyən edilir.</w:t>
      </w:r>
    </w:p>
    <w:p w:rsidR="008D6FDC" w:rsidRPr="00F527B5" w:rsidRDefault="00E92FE5"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176. </w:t>
      </w:r>
      <w:r w:rsidR="00940758" w:rsidRPr="00F527B5">
        <w:rPr>
          <w:b/>
          <w:bCs/>
          <w:color w:val="000000" w:themeColor="text1"/>
          <w:lang w:val="az-Latn-AZ"/>
        </w:rPr>
        <w:t xml:space="preserve">Elektron vergi hesab-fakturaları </w:t>
      </w:r>
    </w:p>
    <w:p w:rsidR="008D6FDC" w:rsidRPr="00F527B5" w:rsidRDefault="00940758" w:rsidP="00CF6E23">
      <w:pPr>
        <w:ind w:firstLine="284"/>
        <w:jc w:val="both"/>
        <w:rPr>
          <w:color w:val="000000" w:themeColor="text1"/>
          <w:lang w:val="az-Latn-AZ"/>
        </w:rPr>
      </w:pPr>
      <w:r w:rsidRPr="00F527B5">
        <w:rPr>
          <w:color w:val="000000" w:themeColor="text1"/>
          <w:lang w:val="az-Latn-AZ"/>
        </w:rPr>
        <w:t>176.1. Bu Məcəllənin 176.4-cü maddəsinin yerinə yetirilməsi şərti ilə, ƏDV-nin ödəyicisi kimi qeydiyyatdan keçən və vergi tutulan əməliyyat aparan şəxs malları, işləri və ya xidmətləri qəbul edən şəxsə elektron vergi hesab-fakturasını verməyə borcludur. ƏDV-nin məqsədləri üçün qeydiyyatdan keçməyən şəxsin elektron vergi hesab-fakturası verməyə hüququ yoxdur.</w:t>
      </w:r>
    </w:p>
    <w:p w:rsidR="008D6FDC" w:rsidRPr="00F527B5" w:rsidRDefault="00940758" w:rsidP="00CF6E23">
      <w:pPr>
        <w:ind w:firstLine="284"/>
        <w:jc w:val="both"/>
        <w:rPr>
          <w:color w:val="000000" w:themeColor="text1"/>
          <w:lang w:val="az-Latn-AZ"/>
        </w:rPr>
      </w:pPr>
      <w:r w:rsidRPr="00F527B5">
        <w:rPr>
          <w:color w:val="000000" w:themeColor="text1"/>
          <w:lang w:val="az-Latn-AZ"/>
        </w:rPr>
        <w:t>176.2.</w:t>
      </w:r>
      <w:r w:rsidR="00E74DCB" w:rsidRPr="00F527B5">
        <w:rPr>
          <w:color w:val="000000" w:themeColor="text1"/>
          <w:lang w:val="az-Latn-AZ"/>
        </w:rPr>
        <w:t xml:space="preserve"> Elektron vergi hesab-fakturası </w:t>
      </w:r>
      <w:r w:rsidR="00AC48EF" w:rsidRPr="00F527B5">
        <w:rPr>
          <w:color w:val="000000" w:themeColor="text1"/>
          <w:lang w:val="az-Latn-AZ"/>
        </w:rPr>
        <w:t xml:space="preserve">(əcnəbilərə və vətəndaşlığı olmayan şəxslərə, ticarət festivalları dövründə isə bütün fiziki şəxslərə ƏDV-nin qaytarılması şərtilə təqdim edilən elektron vergi hesab-fakturası istisna olmaqla) </w:t>
      </w:r>
      <w:r w:rsidRPr="00F527B5">
        <w:rPr>
          <w:color w:val="000000" w:themeColor="text1"/>
          <w:lang w:val="az-Latn-AZ"/>
        </w:rPr>
        <w:t>müvafiq icra hakimiyyəti orqanının</w:t>
      </w:r>
      <w:r w:rsidR="00D43DDD" w:rsidRPr="00F527B5">
        <w:rPr>
          <w:rStyle w:val="FootnoteReference"/>
          <w:color w:val="000000" w:themeColor="text1"/>
          <w:lang w:val="az-Latn-AZ"/>
        </w:rPr>
        <w:footnoteReference w:customMarkFollows="1" w:id="198"/>
        <w:t>*</w:t>
      </w:r>
      <w:r w:rsidRPr="00F527B5">
        <w:rPr>
          <w:color w:val="000000" w:themeColor="text1"/>
          <w:lang w:val="az-Latn-AZ"/>
        </w:rPr>
        <w:t xml:space="preserve"> müəyyənləşdirdiyi forma üzrə hazırlanan və özündə aşağıdakı məlumatları əks etdirən sənəddir:</w:t>
      </w:r>
    </w:p>
    <w:p w:rsidR="008D6FDC" w:rsidRPr="00F527B5" w:rsidRDefault="00940758" w:rsidP="00CF6E23">
      <w:pPr>
        <w:ind w:firstLine="284"/>
        <w:jc w:val="both"/>
        <w:rPr>
          <w:color w:val="000000" w:themeColor="text1"/>
          <w:lang w:val="az-Latn-AZ"/>
        </w:rPr>
      </w:pPr>
      <w:r w:rsidRPr="00F527B5">
        <w:rPr>
          <w:color w:val="000000" w:themeColor="text1"/>
          <w:lang w:val="az-Latn-AZ"/>
        </w:rPr>
        <w:t>176.2.1. vergi ödəyicisinin və alıcının (sifarişçinin) adı;</w:t>
      </w:r>
    </w:p>
    <w:p w:rsidR="008D6FDC" w:rsidRPr="00F527B5" w:rsidRDefault="00940758" w:rsidP="00CF6E23">
      <w:pPr>
        <w:ind w:firstLine="284"/>
        <w:jc w:val="both"/>
        <w:rPr>
          <w:color w:val="000000" w:themeColor="text1"/>
          <w:lang w:val="az-Latn-AZ"/>
        </w:rPr>
      </w:pPr>
      <w:r w:rsidRPr="00F527B5">
        <w:rPr>
          <w:color w:val="000000" w:themeColor="text1"/>
          <w:lang w:val="az-Latn-AZ"/>
        </w:rPr>
        <w:t>176.2.2. vergi ödəyicisinin və alıcının (sifarişçinin) eyniləşdirmə nömrəsi;</w:t>
      </w:r>
    </w:p>
    <w:p w:rsidR="008D6FDC" w:rsidRPr="00F527B5" w:rsidRDefault="00940758" w:rsidP="00CF6E23">
      <w:pPr>
        <w:ind w:firstLine="284"/>
        <w:jc w:val="both"/>
        <w:rPr>
          <w:color w:val="000000" w:themeColor="text1"/>
          <w:lang w:val="az-Latn-AZ"/>
        </w:rPr>
      </w:pPr>
      <w:r w:rsidRPr="00F527B5">
        <w:rPr>
          <w:color w:val="000000" w:themeColor="text1"/>
          <w:lang w:val="az-Latn-AZ"/>
        </w:rPr>
        <w:t>176.2.3. yola salınmış malların, görülmüş işlərin və ya göstərilmiş xidmətlərin adı;</w:t>
      </w:r>
    </w:p>
    <w:p w:rsidR="008D6FDC" w:rsidRPr="00F527B5" w:rsidRDefault="00940758" w:rsidP="00CF6E23">
      <w:pPr>
        <w:ind w:firstLine="284"/>
        <w:jc w:val="both"/>
        <w:rPr>
          <w:color w:val="000000" w:themeColor="text1"/>
          <w:lang w:val="az-Latn-AZ"/>
        </w:rPr>
      </w:pPr>
      <w:r w:rsidRPr="00F527B5">
        <w:rPr>
          <w:color w:val="000000" w:themeColor="text1"/>
          <w:lang w:val="az-Latn-AZ"/>
        </w:rPr>
        <w:t>176.2.4. vergi tutulan əməliyyatın haqqının məbləği, həmçinin vergi tutulan əməliyyatın həcmi;</w:t>
      </w:r>
    </w:p>
    <w:p w:rsidR="008D6FDC" w:rsidRPr="00F527B5" w:rsidRDefault="00940758" w:rsidP="00CF6E23">
      <w:pPr>
        <w:ind w:firstLine="284"/>
        <w:jc w:val="both"/>
        <w:rPr>
          <w:color w:val="000000" w:themeColor="text1"/>
          <w:lang w:val="az-Latn-AZ"/>
        </w:rPr>
      </w:pPr>
      <w:r w:rsidRPr="00F527B5">
        <w:rPr>
          <w:color w:val="000000" w:themeColor="text1"/>
          <w:lang w:val="az-Latn-AZ"/>
        </w:rPr>
        <w:t>176.2.5. aksizli mallarda aksizin məbləği;</w:t>
      </w:r>
    </w:p>
    <w:p w:rsidR="008D6FDC" w:rsidRPr="00F527B5" w:rsidRDefault="00940758" w:rsidP="00CF6E23">
      <w:pPr>
        <w:ind w:firstLine="284"/>
        <w:jc w:val="both"/>
        <w:rPr>
          <w:color w:val="000000" w:themeColor="text1"/>
          <w:lang w:val="az-Latn-AZ"/>
        </w:rPr>
      </w:pPr>
      <w:r w:rsidRPr="00F527B5">
        <w:rPr>
          <w:color w:val="000000" w:themeColor="text1"/>
          <w:lang w:val="az-Latn-AZ"/>
        </w:rPr>
        <w:t>176.2.6. vergi tutulan əməliyyatdan ödənilməli olan verginin məbləği;</w:t>
      </w:r>
    </w:p>
    <w:p w:rsidR="008D6FDC" w:rsidRPr="00F527B5" w:rsidRDefault="00940758" w:rsidP="00CF6E23">
      <w:pPr>
        <w:ind w:firstLine="284"/>
        <w:jc w:val="both"/>
        <w:rPr>
          <w:color w:val="000000" w:themeColor="text1"/>
          <w:lang w:val="az-Latn-AZ"/>
        </w:rPr>
      </w:pPr>
      <w:r w:rsidRPr="00F527B5">
        <w:rPr>
          <w:color w:val="000000" w:themeColor="text1"/>
          <w:lang w:val="az-Latn-AZ"/>
        </w:rPr>
        <w:t>176.2.7. elektron vergi hesab-fakturasının verilmə tarixi;</w:t>
      </w:r>
    </w:p>
    <w:p w:rsidR="008D6FDC" w:rsidRPr="00F527B5" w:rsidRDefault="004B6362" w:rsidP="00CF6E23">
      <w:pPr>
        <w:ind w:firstLine="284"/>
        <w:jc w:val="both"/>
        <w:rPr>
          <w:color w:val="000000" w:themeColor="text1"/>
          <w:lang w:val="az-Latn-AZ"/>
        </w:rPr>
      </w:pPr>
      <w:r w:rsidRPr="00F527B5">
        <w:rPr>
          <w:color w:val="000000" w:themeColor="text1"/>
          <w:lang w:val="az-Latn-AZ"/>
        </w:rPr>
        <w:t>176.2.8. E</w:t>
      </w:r>
      <w:r w:rsidR="00940758" w:rsidRPr="00F527B5">
        <w:rPr>
          <w:color w:val="000000" w:themeColor="text1"/>
          <w:lang w:val="az-Latn-AZ"/>
        </w:rPr>
        <w:t>lektron v</w:t>
      </w:r>
      <w:r w:rsidRPr="00F527B5">
        <w:rPr>
          <w:color w:val="000000" w:themeColor="text1"/>
          <w:lang w:val="az-Latn-AZ"/>
        </w:rPr>
        <w:t>ergi hesab-fakturasının nömrəsi.</w:t>
      </w:r>
    </w:p>
    <w:p w:rsidR="008D6FDC" w:rsidRPr="00F527B5" w:rsidRDefault="00940758" w:rsidP="00CF6E23">
      <w:pPr>
        <w:ind w:firstLine="284"/>
        <w:jc w:val="both"/>
        <w:rPr>
          <w:color w:val="000000" w:themeColor="text1"/>
          <w:lang w:val="az-Latn-AZ"/>
        </w:rPr>
      </w:pPr>
      <w:r w:rsidRPr="00F527B5">
        <w:rPr>
          <w:color w:val="000000" w:themeColor="text1"/>
          <w:lang w:val="az-Latn-AZ"/>
        </w:rPr>
        <w:t>176.2.9. ƏDV-nin məqsədləri üçün qeydiyyata alınmış vergi ödəyicisinin qeydiyyat bildirişini vermiş vergi orqanının adı, bildirişin verilmə tarixi və nömrəsi;</w:t>
      </w:r>
    </w:p>
    <w:p w:rsidR="008D6FDC" w:rsidRPr="00F527B5" w:rsidRDefault="00940758" w:rsidP="00CF6E23">
      <w:pPr>
        <w:ind w:firstLine="284"/>
        <w:jc w:val="both"/>
        <w:rPr>
          <w:color w:val="000000" w:themeColor="text1"/>
          <w:lang w:val="az-Latn-AZ"/>
        </w:rPr>
      </w:pPr>
      <w:r w:rsidRPr="00F527B5">
        <w:rPr>
          <w:color w:val="000000" w:themeColor="text1"/>
          <w:lang w:val="az-Latn-AZ"/>
        </w:rPr>
        <w:t>176.2.10. elektron vergi hesab-fakturasını imza etmiş məsul şəxsin vəzifəsi, soyadı, adı, atasının adı.</w:t>
      </w:r>
    </w:p>
    <w:p w:rsidR="000D4B83" w:rsidRPr="00F527B5" w:rsidRDefault="000D4B83" w:rsidP="00CF6E23">
      <w:pPr>
        <w:ind w:firstLine="284"/>
        <w:jc w:val="both"/>
        <w:rPr>
          <w:color w:val="000000" w:themeColor="text1"/>
          <w:lang w:val="az-Latn-AZ"/>
        </w:rPr>
      </w:pPr>
      <w:r w:rsidRPr="00F527B5">
        <w:rPr>
          <w:color w:val="000000" w:themeColor="text1"/>
          <w:lang w:val="az-Latn-AZ"/>
        </w:rPr>
        <w:t>176.2-1.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w:t>
      </w:r>
      <w:r w:rsidR="00D43DDD" w:rsidRPr="00F527B5">
        <w:rPr>
          <w:rStyle w:val="FootnoteReference"/>
          <w:color w:val="000000" w:themeColor="text1"/>
          <w:lang w:val="az-Latn-AZ"/>
        </w:rPr>
        <w:footnoteReference w:customMarkFollows="1" w:id="199"/>
        <w:t>**</w:t>
      </w:r>
      <w:r w:rsidRPr="00F527B5">
        <w:rPr>
          <w:color w:val="000000" w:themeColor="text1"/>
          <w:lang w:val="az-Latn-AZ"/>
        </w:rPr>
        <w:t xml:space="preserve"> tərəfindən təsdiq edilir.</w:t>
      </w:r>
    </w:p>
    <w:p w:rsidR="0097193D" w:rsidRPr="00F527B5" w:rsidRDefault="0097193D" w:rsidP="00CF6E23">
      <w:pPr>
        <w:ind w:firstLine="284"/>
        <w:jc w:val="both"/>
        <w:rPr>
          <w:color w:val="000000" w:themeColor="text1"/>
          <w:lang w:val="az-Latn-AZ"/>
        </w:rPr>
      </w:pPr>
      <w:r w:rsidRPr="00F527B5">
        <w:rPr>
          <w:color w:val="000000" w:themeColor="text1"/>
          <w:lang w:val="az-Latn-AZ"/>
        </w:rPr>
        <w:t>176.2-2. Ticarət festivalları dövründə fiziki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w:t>
      </w:r>
      <w:r w:rsidR="00D43DDD" w:rsidRPr="00F527B5">
        <w:rPr>
          <w:rStyle w:val="FootnoteReference"/>
          <w:color w:val="000000" w:themeColor="text1"/>
          <w:lang w:val="az-Latn-AZ"/>
        </w:rPr>
        <w:footnoteReference w:customMarkFollows="1" w:id="200"/>
        <w:t>***</w:t>
      </w:r>
      <w:r w:rsidRPr="00F527B5">
        <w:rPr>
          <w:color w:val="000000" w:themeColor="text1"/>
          <w:lang w:val="az-Latn-AZ"/>
        </w:rPr>
        <w:t xml:space="preserve"> tərəfindən təsdiq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176.3. Vergi ödəyicisi malın alıcısına (işlərin, xidmətlərin sifarişçisinə) elektron vergi hesab-fakturasını mal göndəriləndən (iş görüləndən, xidmət göstəriləndən) sonra 5 gündən gec olmayaraq verməyə borcludur.</w:t>
      </w:r>
    </w:p>
    <w:p w:rsidR="008D6FDC" w:rsidRPr="00F527B5" w:rsidRDefault="00940758" w:rsidP="00CF6E23">
      <w:pPr>
        <w:ind w:firstLine="284"/>
        <w:jc w:val="both"/>
        <w:rPr>
          <w:color w:val="000000" w:themeColor="text1"/>
          <w:lang w:val="az-Latn-AZ"/>
        </w:rPr>
      </w:pPr>
      <w:r w:rsidRPr="00F527B5">
        <w:rPr>
          <w:color w:val="000000" w:themeColor="text1"/>
          <w:lang w:val="az-Latn-AZ"/>
        </w:rPr>
        <w:t>176.3-1. Elektron vergi hesab-fakturalarının tətbiqi, uçotu və istifadə qaydaları müvafiq icra hakimiyyəti orqanı</w:t>
      </w:r>
      <w:r w:rsidR="00D43DDD" w:rsidRPr="00F527B5">
        <w:rPr>
          <w:rStyle w:val="FootnoteReference"/>
          <w:color w:val="000000" w:themeColor="text1"/>
          <w:lang w:val="az-Latn-AZ"/>
        </w:rPr>
        <w:footnoteReference w:customMarkFollows="1" w:id="201"/>
        <w:t>****</w:t>
      </w:r>
      <w:r w:rsidRPr="00F527B5">
        <w:rPr>
          <w:color w:val="000000" w:themeColor="text1"/>
          <w:lang w:val="az-Latn-AZ"/>
        </w:rPr>
        <w:t xml:space="preserve"> tərəfindən müəyyən edilir.</w:t>
      </w:r>
    </w:p>
    <w:p w:rsidR="000D4B83" w:rsidRPr="00F527B5" w:rsidRDefault="000D4B83" w:rsidP="00CF6E23">
      <w:pPr>
        <w:ind w:firstLine="284"/>
        <w:jc w:val="both"/>
        <w:rPr>
          <w:color w:val="000000" w:themeColor="text1"/>
          <w:lang w:val="az-Latn-AZ"/>
        </w:rPr>
      </w:pPr>
      <w:r w:rsidRPr="00F527B5">
        <w:rPr>
          <w:color w:val="000000" w:themeColor="text1"/>
          <w:lang w:val="az-Latn-AZ"/>
        </w:rPr>
        <w:t>176.4. ƏDV-nin ödəyiciləri olmayan alıcılara pərakəndə mal göndərildikdə və ya xidmət göstərildikdə, elektron vergi hesab-fakturası əvəzinə elektron qaimə-faktura və ya qəbz və ya çek verilə bilər. Nağd aparılan əməliyyatların rəsmiləşdirildiyi sənə</w:t>
      </w:r>
      <w:r w:rsidR="00795326" w:rsidRPr="00F527B5">
        <w:rPr>
          <w:color w:val="000000" w:themeColor="text1"/>
          <w:lang w:val="az-Latn-AZ"/>
        </w:rPr>
        <w:t xml:space="preserve">dlər </w:t>
      </w:r>
      <w:r w:rsidRPr="00F527B5">
        <w:rPr>
          <w:color w:val="000000" w:themeColor="text1"/>
          <w:lang w:val="az-Latn-AZ"/>
        </w:rPr>
        <w:t>bu Məcəllənin 175-ci maddəsinin məqsədləri üçün verginin əvəzləşdirilməsinə əsas vermir və bu Məcəllənin digər maddələrində göstərilən müddəalardan asılı olmayaraq, aparılan əvəzləşdirilmə etibarsız hesab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176.5. Gömrük orqanları tərəfindən verilmiş idxalda ƏDV-nin ödənildiyini göstərən idxal sənədləri ödənişin formasından asılı olmayaraq bu Məcəllənin 175-ci maddəsinin məqsədləri üçün verginin əvəzləşdirilməsinə əsas verir.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177. Bəyannamələrin verilməsi və ƏDV-nin ödənilməsi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177.1. Vergi ödəyicisi borcludur:</w:t>
      </w:r>
    </w:p>
    <w:p w:rsidR="008D6FDC" w:rsidRPr="00F527B5" w:rsidRDefault="00940758" w:rsidP="00CF6E23">
      <w:pPr>
        <w:ind w:firstLine="284"/>
        <w:jc w:val="both"/>
        <w:rPr>
          <w:color w:val="000000" w:themeColor="text1"/>
          <w:lang w:val="az-Latn-AZ"/>
        </w:rPr>
      </w:pPr>
      <w:r w:rsidRPr="00F527B5">
        <w:rPr>
          <w:color w:val="000000" w:themeColor="text1"/>
          <w:lang w:val="az-Latn-AZ"/>
        </w:rPr>
        <w:t>177.1.2. vergi orqanına hər hesabat dövrü üçün ƏDV-nin bəyannaməsini verməyə;</w:t>
      </w:r>
    </w:p>
    <w:p w:rsidR="008D6FDC" w:rsidRPr="00F527B5" w:rsidRDefault="00940758" w:rsidP="00CF6E23">
      <w:pPr>
        <w:ind w:firstLine="284"/>
        <w:jc w:val="both"/>
        <w:rPr>
          <w:color w:val="000000" w:themeColor="text1"/>
          <w:lang w:val="az-Latn-AZ"/>
        </w:rPr>
      </w:pPr>
      <w:r w:rsidRPr="00F527B5">
        <w:rPr>
          <w:color w:val="000000" w:themeColor="text1"/>
          <w:lang w:val="az-Latn-AZ"/>
        </w:rPr>
        <w:t>177.1.3. bəyannamənin verilməsi üçün müəyyən edilən müddətdə hər hesabat dövrü üzrə vergini büdcəyə ödəməyə.</w:t>
      </w:r>
    </w:p>
    <w:p w:rsidR="008D6FDC" w:rsidRPr="00F527B5" w:rsidRDefault="00940758" w:rsidP="00CF6E23">
      <w:pPr>
        <w:ind w:firstLine="284"/>
        <w:jc w:val="both"/>
        <w:rPr>
          <w:color w:val="000000" w:themeColor="text1"/>
          <w:lang w:val="az-Latn-AZ"/>
        </w:rPr>
      </w:pPr>
      <w:r w:rsidRPr="00F527B5">
        <w:rPr>
          <w:color w:val="000000" w:themeColor="text1"/>
          <w:lang w:val="az-Latn-AZ"/>
        </w:rPr>
        <w:t>177.2. ƏDV-nin bəyannaməsi hər hesabat dövrü üçün, hesabat dövründən sonrakı ayın 20-dən gec olmayaraq verilir.</w:t>
      </w:r>
    </w:p>
    <w:p w:rsidR="008D6FDC" w:rsidRPr="00F527B5" w:rsidRDefault="00940758" w:rsidP="00CF6E23">
      <w:pPr>
        <w:ind w:firstLine="284"/>
        <w:jc w:val="both"/>
        <w:rPr>
          <w:color w:val="000000" w:themeColor="text1"/>
          <w:lang w:val="az-Latn-AZ"/>
        </w:rPr>
      </w:pPr>
      <w:r w:rsidRPr="00F527B5">
        <w:rPr>
          <w:color w:val="000000" w:themeColor="text1"/>
          <w:lang w:val="az-Latn-AZ"/>
        </w:rPr>
        <w:t>Vergi ödəyicisi olan hüquqi şəxs ləğv edildikdə və ya hüquqi şəxs yaratmadan sahibkarlıq fəaliyyətini həyata keçirən fiziki şəxsin fəaliyyətinə xitam verildikdə, ƏDV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8D6FDC" w:rsidRPr="00F527B5" w:rsidRDefault="00940758" w:rsidP="00CF6E23">
      <w:pPr>
        <w:ind w:firstLine="284"/>
        <w:jc w:val="both"/>
        <w:rPr>
          <w:color w:val="000000" w:themeColor="text1"/>
          <w:lang w:val="az-Latn-AZ"/>
        </w:rPr>
      </w:pPr>
      <w:r w:rsidRPr="00F527B5">
        <w:rPr>
          <w:color w:val="000000" w:themeColor="text1"/>
          <w:lang w:val="az-Latn-AZ"/>
        </w:rPr>
        <w:t>177.3. Bu Məcəllənin 154.3-cü maddəsinə uyğun olaraq yalnız malların idxalı üzrə vergi ödəyicisi olan şəxsə bu Məcəllənin 177.1-ci və 177.2-ci maddələri tətbiq edilmir.</w:t>
      </w:r>
    </w:p>
    <w:p w:rsidR="008D6FDC" w:rsidRPr="00F527B5" w:rsidRDefault="00940758" w:rsidP="00CF6E23">
      <w:pPr>
        <w:ind w:firstLine="284"/>
        <w:jc w:val="both"/>
        <w:rPr>
          <w:color w:val="000000" w:themeColor="text1"/>
          <w:lang w:val="az-Latn-AZ"/>
        </w:rPr>
      </w:pPr>
      <w:r w:rsidRPr="00F527B5">
        <w:rPr>
          <w:color w:val="000000" w:themeColor="text1"/>
          <w:lang w:val="az-Latn-AZ"/>
        </w:rPr>
        <w:t>177.4. Vergi tutulan idxal üzrə ƏDV bu Məcəlləyə və gömrük qanunvericiliyinə uyğun olaraq gömrük rüsumlarının ödənilməsi üçün nəzərdə tutulan qaydada gömrük orqanları tərəfindən hesablanır və alınır.</w:t>
      </w:r>
    </w:p>
    <w:p w:rsidR="008D6FDC" w:rsidRPr="00F527B5" w:rsidRDefault="00940758" w:rsidP="00CF6E23">
      <w:pPr>
        <w:ind w:firstLine="284"/>
        <w:jc w:val="both"/>
        <w:rPr>
          <w:color w:val="000000" w:themeColor="text1"/>
          <w:lang w:val="az-Latn-AZ"/>
        </w:rPr>
      </w:pPr>
      <w:r w:rsidRPr="00F527B5">
        <w:rPr>
          <w:color w:val="000000" w:themeColor="text1"/>
          <w:lang w:val="az-Latn-AZ"/>
        </w:rPr>
        <w:t>177.5. Qeydiyyat bu Məcəllənin 157.3.3-cü maddəsinə uyğun olaraq keçmiş tarixlə aparıldıqda, vergi ödəyicisi qeydiyyatın qüvvəyə mindiyi tarixdən etibarən vergiyə cəlb edilən əməliyyatlar üzrə ƏDV ödəməlidir və vergi ödəyiciləri üçün müəyyən edilmiş qaydada vergi məbləğlərini əvəzləşdirmək hüququna malikdir. Müvafiq əməliyyatlar vergi ödəyicisi tərəfindən verilən birinci bəyannamədə əks etdirilməlidir. Bu əməliyyatlar bəyannamənin verildiyi ay ərzində baş vermiş əməliyyatlar sayılır. Bu halda vergi ödəyicisi bəyannamədə əks etdirilmiş əməliyyatlar üçün ƏDV üzrə elektron vergi hesab-fakturaları təqdim etmək hüququna malikdir.</w:t>
      </w:r>
    </w:p>
    <w:p w:rsidR="008D6FDC" w:rsidRPr="00F527B5" w:rsidRDefault="00940758" w:rsidP="00CF6E23">
      <w:pPr>
        <w:ind w:firstLine="284"/>
        <w:jc w:val="both"/>
        <w:rPr>
          <w:color w:val="000000" w:themeColor="text1"/>
          <w:lang w:val="az-Latn-AZ"/>
        </w:rPr>
      </w:pPr>
      <w:r w:rsidRPr="00F527B5">
        <w:rPr>
          <w:color w:val="000000" w:themeColor="text1"/>
          <w:lang w:val="az-Latn-AZ"/>
        </w:rPr>
        <w:t>177.6. ƏDV dövlət büdcəsinə ödənilir.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178. ƏDV üzrə hesabat dövrü </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ƏDV üzrə hesabat dövrü təqvim ayı sayılır.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179. Əvəzləşdirilən vergi məbləği hesablanmış vergi məbləğindən artıq olduqda, büdcə ilə münasibətlər </w:t>
      </w:r>
    </w:p>
    <w:p w:rsidR="008D6FDC" w:rsidRPr="00F527B5" w:rsidRDefault="00940758" w:rsidP="00CF6E23">
      <w:pPr>
        <w:ind w:firstLine="284"/>
        <w:jc w:val="both"/>
        <w:rPr>
          <w:color w:val="000000" w:themeColor="text1"/>
          <w:lang w:val="az-Latn-AZ"/>
        </w:rPr>
      </w:pPr>
      <w:r w:rsidRPr="00F527B5">
        <w:rPr>
          <w:color w:val="000000" w:themeColor="text1"/>
          <w:lang w:val="az-Latn-AZ"/>
        </w:rPr>
        <w:t>179.1. Hesabat dövründə vergi tutulan dövriyyəsinin azı 50 faizi sıfır dərəcəsi ilə vergiyə cəlb olunan vergi ödəyicisinə, hesabat dövründə əvəzləşdirilən vergi məbləğinin hesablanmış vergidən artıq olan hissəsi onun vergi və ya gömrük orqanl</w:t>
      </w:r>
      <w:r w:rsidR="00194206" w:rsidRPr="00F527B5">
        <w:rPr>
          <w:color w:val="000000" w:themeColor="text1"/>
          <w:lang w:val="az-Latn-AZ"/>
        </w:rPr>
        <w:t>arına ərizəsini verdiyi vaxtdan</w:t>
      </w:r>
      <w:r w:rsidRPr="00F527B5">
        <w:rPr>
          <w:color w:val="000000" w:themeColor="text1"/>
          <w:lang w:val="az-Latn-AZ"/>
        </w:rPr>
        <w:t xml:space="preserve"> </w:t>
      </w:r>
      <w:r w:rsidR="00146C6B" w:rsidRPr="00F527B5">
        <w:rPr>
          <w:color w:val="000000" w:themeColor="text1"/>
          <w:lang w:val="az-Latn-AZ"/>
        </w:rPr>
        <w:t xml:space="preserve">20 </w:t>
      </w:r>
      <w:r w:rsidRPr="00F527B5">
        <w:rPr>
          <w:color w:val="000000" w:themeColor="text1"/>
          <w:lang w:val="az-Latn-AZ"/>
        </w:rPr>
        <w:t>gün ərzində qaytarılır.</w:t>
      </w:r>
    </w:p>
    <w:p w:rsidR="00E869F8" w:rsidRPr="00F527B5" w:rsidRDefault="003C4361" w:rsidP="00CF6E23">
      <w:pPr>
        <w:ind w:firstLine="284"/>
        <w:jc w:val="both"/>
        <w:rPr>
          <w:color w:val="000000" w:themeColor="text1"/>
          <w:lang w:val="az-Latn-AZ"/>
        </w:rPr>
      </w:pPr>
      <w:r w:rsidRPr="00F527B5">
        <w:rPr>
          <w:lang w:val="az-Latn-AZ"/>
        </w:rPr>
        <w:t xml:space="preserve">179.2. Digər vergi ödəyiciləri üçün </w:t>
      </w:r>
      <w:r w:rsidR="000060AF">
        <w:rPr>
          <w:lang w:val="az-Latn-AZ"/>
        </w:rPr>
        <w:t>-</w:t>
      </w:r>
      <w:r w:rsidRPr="00F527B5">
        <w:rPr>
          <w:lang w:val="az-Latn-AZ"/>
        </w:rPr>
        <w:t xml:space="preserve"> əvəzləşdirilən vergi məbləğinin hesabat dövrü ərzində hesablanmış vergi məbləğindən artıq olan hissəsi vergi ödəyicisinin vergi və gömrük orqanlarına elektron formada ərizəsini verdiyi vaxtdan 4 aydan gec olmayaraq qaytarılır.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179.3. Müəyyən məbləğlərin vergi ödəyicisinə səhvən qaytarıldığı bütün hallarda vergi və ya gömrük orqanları həmin məbləğlərin vergilərin tutulması üçün müəyyən edilmiş qaydada qaytarılmasını tələb etməlidir.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180. Vergi ödəyicilərinin məsuliyyəti və vergi orqanlarının nəzarəti </w:t>
      </w:r>
    </w:p>
    <w:p w:rsidR="008D6FDC" w:rsidRPr="00F527B5" w:rsidRDefault="00940758" w:rsidP="00CF6E23">
      <w:pPr>
        <w:ind w:firstLine="284"/>
        <w:jc w:val="both"/>
        <w:rPr>
          <w:color w:val="000000" w:themeColor="text1"/>
          <w:lang w:val="az-Latn-AZ"/>
        </w:rPr>
      </w:pPr>
      <w:r w:rsidRPr="00F527B5">
        <w:rPr>
          <w:color w:val="000000" w:themeColor="text1"/>
          <w:lang w:val="az-Latn-AZ"/>
        </w:rPr>
        <w:t>180.1. ƏDV-nin düzgün hesablanması və vaxtında büdcəyə ödənilməsi üçün, həmçinin bəyannamələrin vergi orqanlarına müəyyən edilmiş müddətlərdə verilməsi üçün vergi ödəyiciləri və onların vəzifəli şəxsləri Azərbaycan Respublikasının vergi qanunvericiliyinə uyğun olaraq, ƏDV-nin tutulması gömrük orqanlarının səlahiyyətinə aid olduqda isə Azərbaycan Respublikasının gömrük qanunvericiliyinə uyğun olaraq məsuliyyət daşıyırlar.</w:t>
      </w:r>
    </w:p>
    <w:p w:rsidR="008D6FDC" w:rsidRPr="00F527B5" w:rsidRDefault="00940758" w:rsidP="00CF6E23">
      <w:pPr>
        <w:ind w:firstLine="284"/>
        <w:jc w:val="both"/>
        <w:rPr>
          <w:color w:val="000000" w:themeColor="text1"/>
          <w:lang w:val="az-Latn-AZ"/>
        </w:rPr>
      </w:pPr>
      <w:r w:rsidRPr="00F527B5">
        <w:rPr>
          <w:color w:val="000000" w:themeColor="text1"/>
          <w:lang w:val="az-Latn-AZ"/>
        </w:rPr>
        <w:t>180.2. Vergitutmanın idarə edilməsi bu Məcəlləyə və Azərbaycan Respublikasının gömrük qanunvericiliyinə uyğun olaraq vergi orqanları və gömrük orqanları tərəfindən öz səlahiyyətləri daxilində həyata keçirilir.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lastRenderedPageBreak/>
        <w:t xml:space="preserve">Maddə 181. Əvəzsiz köçürmələr olduğu halda ƏDV-nin kompensasiya edilməsi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181.1. Azərbaycan Respublikasının tərəfdar çıxdığı beynəlxalq müqaviləyə uyğun olaraq beynəlxalq təşkilatın, yaxud xarici hüquqi və ya fiziki şəxsin əvəzsiz köçürmələri ilə ödənilmiş malları alan və yaxud işlərin və ya xidmətlərin nəticələrini həmin əsaslarla əldə edən şəxs vergi orqanına elektron vergi hesab-fakturaları verərkən, həmin mallara, işlərə və ya xidmətlərə görə ödənilmiş ƏDV-ni vergi orqanına ərizə verdiyi vaxtdan 45 gün ərzində geri almaq hüququna malikdir.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181.2. </w:t>
      </w:r>
      <w:r w:rsidR="000D5600" w:rsidRPr="00F527B5">
        <w:rPr>
          <w:i/>
          <w:color w:val="000000" w:themeColor="text1"/>
          <w:lang w:val="az-Latn-AZ"/>
        </w:rPr>
        <w:t>(</w:t>
      </w:r>
      <w:r w:rsidR="00354D13" w:rsidRPr="00F527B5">
        <w:rPr>
          <w:i/>
          <w:color w:val="000000" w:themeColor="text1"/>
          <w:lang w:val="az-Latn-AZ"/>
        </w:rPr>
        <w:t xml:space="preserve">Azərbaycan </w:t>
      </w:r>
      <w:r w:rsidR="000D5600" w:rsidRPr="00F527B5">
        <w:rPr>
          <w:i/>
          <w:color w:val="000000" w:themeColor="text1"/>
          <w:lang w:val="az-Latn-AZ"/>
        </w:rPr>
        <w:t xml:space="preserve">Respublikasının </w:t>
      </w:r>
      <w:r w:rsidR="0054398C" w:rsidRPr="00F527B5">
        <w:rPr>
          <w:i/>
          <w:color w:val="000000" w:themeColor="text1"/>
          <w:lang w:val="az-Latn-AZ"/>
        </w:rPr>
        <w:t xml:space="preserve">26 noyabr 2002-ci il tarixli 383-IIQD nömrəli </w:t>
      </w:r>
      <w:r w:rsidR="000D5600"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D43DDD" w:rsidRPr="00F527B5" w:rsidRDefault="00D43DDD" w:rsidP="003938AC">
      <w:pPr>
        <w:spacing w:before="100" w:beforeAutospacing="1" w:after="100" w:afterAutospacing="1"/>
        <w:jc w:val="center"/>
        <w:rPr>
          <w:b/>
          <w:bCs/>
          <w:iCs/>
          <w:color w:val="000000" w:themeColor="text1"/>
          <w:sz w:val="27"/>
          <w:szCs w:val="27"/>
          <w:lang w:val="az-Latn-AZ"/>
        </w:rPr>
      </w:pPr>
    </w:p>
    <w:p w:rsidR="009B76EB" w:rsidRPr="00F527B5" w:rsidRDefault="009B76EB" w:rsidP="003938AC">
      <w:pPr>
        <w:spacing w:before="100" w:beforeAutospacing="1" w:after="100" w:afterAutospacing="1"/>
        <w:jc w:val="center"/>
        <w:rPr>
          <w:b/>
          <w:bCs/>
          <w:iCs/>
          <w:color w:val="000000" w:themeColor="text1"/>
          <w:sz w:val="27"/>
          <w:szCs w:val="27"/>
          <w:lang w:val="az-Latn-AZ"/>
        </w:rPr>
      </w:pPr>
    </w:p>
    <w:p w:rsidR="00283C00" w:rsidRPr="00F527B5" w:rsidRDefault="00283C00" w:rsidP="003938AC">
      <w:pPr>
        <w:spacing w:before="100" w:beforeAutospacing="1" w:after="100" w:afterAutospacing="1"/>
        <w:jc w:val="center"/>
        <w:rPr>
          <w:b/>
          <w:bCs/>
          <w:iCs/>
          <w:color w:val="000000" w:themeColor="text1"/>
          <w:sz w:val="27"/>
          <w:szCs w:val="27"/>
          <w:lang w:val="az-Latn-AZ"/>
        </w:rPr>
      </w:pPr>
    </w:p>
    <w:p w:rsidR="00B4537C" w:rsidRPr="00F527B5" w:rsidRDefault="00B4537C" w:rsidP="003938AC">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Fəsil XII</w:t>
      </w:r>
    </w:p>
    <w:p w:rsidR="008D6FDC" w:rsidRPr="00F527B5" w:rsidRDefault="00940758" w:rsidP="003938AC">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Aksizlər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182. Aksiz anlayışı </w:t>
      </w:r>
    </w:p>
    <w:p w:rsidR="008D6FDC" w:rsidRPr="00F527B5" w:rsidRDefault="00940758" w:rsidP="00CF6E23">
      <w:pPr>
        <w:ind w:firstLine="284"/>
        <w:jc w:val="both"/>
        <w:rPr>
          <w:color w:val="000000" w:themeColor="text1"/>
          <w:lang w:val="az-Latn-AZ"/>
        </w:rPr>
      </w:pPr>
      <w:r w:rsidRPr="00F527B5">
        <w:rPr>
          <w:color w:val="000000" w:themeColor="text1"/>
          <w:lang w:val="az-Latn-AZ"/>
        </w:rPr>
        <w:t>182.1. Aksiz - aksizli malların satış qiymətinə daxil edilən vergidir.</w:t>
      </w:r>
    </w:p>
    <w:p w:rsidR="008D6FDC" w:rsidRPr="00F527B5" w:rsidRDefault="00940758" w:rsidP="00CF6E23">
      <w:pPr>
        <w:ind w:firstLine="284"/>
        <w:jc w:val="both"/>
        <w:rPr>
          <w:color w:val="000000" w:themeColor="text1"/>
          <w:lang w:val="az-Latn-AZ"/>
        </w:rPr>
      </w:pPr>
      <w:r w:rsidRPr="00F527B5">
        <w:rPr>
          <w:color w:val="000000" w:themeColor="text1"/>
          <w:lang w:val="az-Latn-AZ"/>
        </w:rPr>
        <w:t>182.2. Azərbaycan Respublikasının ərazisində istehsal edilən, yaxud idxal olunan aksizli mallardan, vergidən azad edilən mallar istisna olunmaqla, aksiz tutulur.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183. Vergi ödəyiciləri </w:t>
      </w:r>
    </w:p>
    <w:p w:rsidR="008D6FDC" w:rsidRPr="00F527B5" w:rsidRDefault="00940758" w:rsidP="00CF6E23">
      <w:pPr>
        <w:ind w:firstLine="284"/>
        <w:jc w:val="both"/>
        <w:rPr>
          <w:color w:val="000000" w:themeColor="text1"/>
          <w:lang w:val="az-Latn-AZ"/>
        </w:rPr>
      </w:pPr>
      <w:r w:rsidRPr="00F527B5">
        <w:rPr>
          <w:color w:val="000000" w:themeColor="text1"/>
          <w:lang w:val="az-Latn-AZ"/>
        </w:rPr>
        <w:t>183.1. Bu fəsildə başqa hallar nəzərdə tutulmamışdırsa, Azərbaycan Respublikası ərazisində aksizli malların istehsalı və ya idxalı ilə məşğul olan bütün müəssisələr və fiziki şəxslər, habelə Azərbaycan Respublikasının hüdudlarından kənarda bilavasitə özü və ya podratçı vasitəsilə aksizli malları istehsal edən və istehsal etdiyi yerdə vergi ödəyicisi kimi uçotda olmayan Azərbaycan Respublikasının rezidentləri aksizin ödəyiciləridirlər.</w:t>
      </w:r>
    </w:p>
    <w:p w:rsidR="008D6FDC" w:rsidRPr="00F527B5" w:rsidRDefault="00940758" w:rsidP="00CF6E23">
      <w:pPr>
        <w:ind w:firstLine="284"/>
        <w:jc w:val="both"/>
        <w:rPr>
          <w:color w:val="000000" w:themeColor="text1"/>
          <w:lang w:val="az-Latn-AZ"/>
        </w:rPr>
      </w:pPr>
      <w:r w:rsidRPr="00F527B5">
        <w:rPr>
          <w:color w:val="000000" w:themeColor="text1"/>
          <w:lang w:val="az-Latn-AZ"/>
        </w:rPr>
        <w:t>183.2. Sifarişçinin göndərdiyi xammaldan Azərbaycan Respublikası ərazisində mallar istehsal edildiyi hallarda, malların istehsalçısı (podratçı) aksizin ödəyicisidir. Bu halda istehsalçı (podratçı) aksiz məbləğlərini sifarişçidən almalıdır.</w:t>
      </w:r>
    </w:p>
    <w:p w:rsidR="008D6FDC" w:rsidRPr="00F527B5" w:rsidRDefault="00940758" w:rsidP="00CF6E23">
      <w:pPr>
        <w:ind w:firstLine="284"/>
        <w:jc w:val="both"/>
        <w:rPr>
          <w:color w:val="000000" w:themeColor="text1"/>
          <w:lang w:val="az-Latn-AZ"/>
        </w:rPr>
      </w:pPr>
      <w:r w:rsidRPr="00F527B5">
        <w:rPr>
          <w:color w:val="000000" w:themeColor="text1"/>
          <w:lang w:val="az-Latn-AZ"/>
        </w:rPr>
        <w:t>183.3. Aksizli malların istehsalçısı və sifarişçisi qarşılıqlı surətdə asılı olan rezident şəxslər olduqda, malın sahibi (sifarişçi) aksizin ödəyicisidir.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184. Vergitutma obyekti </w:t>
      </w:r>
    </w:p>
    <w:p w:rsidR="008D6FDC" w:rsidRPr="00F527B5" w:rsidRDefault="00940758" w:rsidP="00CF6E23">
      <w:pPr>
        <w:ind w:firstLine="284"/>
        <w:jc w:val="both"/>
        <w:rPr>
          <w:color w:val="000000" w:themeColor="text1"/>
          <w:lang w:val="az-Latn-AZ"/>
        </w:rPr>
      </w:pPr>
      <w:r w:rsidRPr="00F527B5">
        <w:rPr>
          <w:color w:val="000000" w:themeColor="text1"/>
          <w:lang w:val="az-Latn-AZ"/>
        </w:rPr>
        <w:t>184.1. Aşağıdakı əməliyyatlar vergitutma obyektləridir:</w:t>
      </w:r>
    </w:p>
    <w:p w:rsidR="008D6FDC" w:rsidRPr="00F527B5" w:rsidRDefault="00940758" w:rsidP="00CF6E23">
      <w:pPr>
        <w:ind w:firstLine="284"/>
        <w:jc w:val="both"/>
        <w:rPr>
          <w:color w:val="000000" w:themeColor="text1"/>
          <w:lang w:val="az-Latn-AZ"/>
        </w:rPr>
      </w:pPr>
      <w:r w:rsidRPr="00F527B5">
        <w:rPr>
          <w:color w:val="000000" w:themeColor="text1"/>
          <w:lang w:val="az-Latn-AZ"/>
        </w:rPr>
        <w:t>184.1.1. Azərbaycan Respublikasının ərazisində istehsal edilən aksizli malların istehsal binasının hüdudlarından kənara buraxılması;</w:t>
      </w:r>
    </w:p>
    <w:p w:rsidR="008D6FDC" w:rsidRPr="00F527B5" w:rsidRDefault="00940758" w:rsidP="00CF6E23">
      <w:pPr>
        <w:ind w:firstLine="284"/>
        <w:jc w:val="both"/>
        <w:rPr>
          <w:color w:val="000000" w:themeColor="text1"/>
          <w:lang w:val="az-Latn-AZ"/>
        </w:rPr>
      </w:pPr>
      <w:r w:rsidRPr="00F527B5">
        <w:rPr>
          <w:color w:val="000000" w:themeColor="text1"/>
          <w:lang w:val="az-Latn-AZ"/>
        </w:rPr>
        <w:t>184.1.2. idxal malları üçün - Azərbaycan Respublikasının Gömrük Məcəlləsinə uyğun olaraq aksizli malların gömrük xidmətinin nəzarətindən çıxması.</w:t>
      </w:r>
    </w:p>
    <w:p w:rsidR="008D6FDC" w:rsidRPr="00F527B5" w:rsidRDefault="00940758" w:rsidP="00CF6E23">
      <w:pPr>
        <w:ind w:firstLine="284"/>
        <w:jc w:val="both"/>
        <w:rPr>
          <w:color w:val="000000" w:themeColor="text1"/>
          <w:lang w:val="az-Latn-AZ"/>
        </w:rPr>
      </w:pPr>
      <w:r w:rsidRPr="00F527B5">
        <w:rPr>
          <w:color w:val="000000" w:themeColor="text1"/>
          <w:lang w:val="az-Latn-AZ"/>
        </w:rPr>
        <w:t>184.2. Bu maddənin məqsədləri üçün istehsal binalarına istehsalın olduğu ərazidə yerləşən anbarlar, köməkçi anbar sahələri və digər oxşar binalar aiddir.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185. Vergi tutulan əməliyyatın məbləği </w:t>
      </w:r>
    </w:p>
    <w:p w:rsidR="008D6FDC" w:rsidRPr="00F527B5" w:rsidRDefault="00940758" w:rsidP="00CF6E23">
      <w:pPr>
        <w:ind w:firstLine="284"/>
        <w:jc w:val="both"/>
        <w:rPr>
          <w:color w:val="000000" w:themeColor="text1"/>
          <w:lang w:val="az-Latn-AZ"/>
        </w:rPr>
      </w:pPr>
      <w:r w:rsidRPr="00F527B5">
        <w:rPr>
          <w:color w:val="000000" w:themeColor="text1"/>
          <w:lang w:val="az-Latn-AZ"/>
        </w:rPr>
        <w:t>185.1. Azərbaycan Respublikası ərazisində istehsal olunan neft məhsulları üçün vergi tutulan əməliyyatın məbləği vergi ödəyicisinin müştəridən və ya hər hansı digər şəxsdən, o cümlədən barter əsasında, aldığı və ya almalı olduğu haqqın topda</w:t>
      </w:r>
      <w:r w:rsidR="00557B69" w:rsidRPr="00F527B5">
        <w:rPr>
          <w:color w:val="000000" w:themeColor="text1"/>
          <w:lang w:val="az-Latn-AZ"/>
        </w:rPr>
        <w:t xml:space="preserve">nsatış bazar qiymətindən (aksiz, yol vergisi </w:t>
      </w:r>
      <w:r w:rsidRPr="00F527B5">
        <w:rPr>
          <w:color w:val="000000" w:themeColor="text1"/>
          <w:lang w:val="az-Latn-AZ"/>
        </w:rPr>
        <w:t>və ƏDV çıxılmaqla) aşağı olmayan məbləğidir. Azərbaycan Respublikası ərazisində istehsal olunan digər aksizli mallar üçün vergi tutulan əməliyyat istehsal olunan malların miqdarı hesab olunur.</w:t>
      </w:r>
    </w:p>
    <w:p w:rsidR="008D6FDC" w:rsidRPr="00F527B5" w:rsidRDefault="00940758" w:rsidP="00CF6E23">
      <w:pPr>
        <w:ind w:firstLine="284"/>
        <w:jc w:val="both"/>
        <w:rPr>
          <w:color w:val="000000" w:themeColor="text1"/>
          <w:lang w:val="az-Latn-AZ"/>
        </w:rPr>
      </w:pPr>
      <w:r w:rsidRPr="00F527B5">
        <w:rPr>
          <w:color w:val="000000" w:themeColor="text1"/>
          <w:lang w:val="az-Latn-AZ"/>
        </w:rPr>
        <w:t>185.2. İdxal malları üçün (</w:t>
      </w:r>
      <w:r w:rsidR="00283C00" w:rsidRPr="00F527B5">
        <w:rPr>
          <w:lang w:val="az-Latn-AZ"/>
        </w:rPr>
        <w:t xml:space="preserve">avtobuslar, </w:t>
      </w:r>
      <w:r w:rsidRPr="00F527B5">
        <w:rPr>
          <w:color w:val="000000" w:themeColor="text1"/>
          <w:lang w:val="az-Latn-AZ"/>
        </w:rPr>
        <w:t>minik avtomobilləri, istirahət və ya idman üçün yaxtalar və bu məqsədlər üçün nəzər</w:t>
      </w:r>
      <w:r w:rsidR="003D0A8C" w:rsidRPr="00F527B5">
        <w:rPr>
          <w:color w:val="000000" w:themeColor="text1"/>
          <w:lang w:val="az-Latn-AZ"/>
        </w:rPr>
        <w:t xml:space="preserve">də tutulan digər üzən vasitələr, habelə platin, qızıl, ondan hazırlanmış zərgərlik və digər məişət məmulatları, emal olunmuş, çeşidlənmiş, çərçivəyə salınmış və bərkidilmiş almaz </w:t>
      </w:r>
      <w:r w:rsidRPr="00F527B5">
        <w:rPr>
          <w:color w:val="000000" w:themeColor="text1"/>
          <w:lang w:val="az-Latn-AZ"/>
        </w:rPr>
        <w:t>istisna olmaqla) vergi tutulan əməliyyatın məbləği Azərbaycan Respublikasının Gömrük Məcəlləsinə uyğun olaraq müəyyən edilən, lakin topdansatış bazar qiymətindən aşağı olmayan malların gömrük dəyəridir (aksiz</w:t>
      </w:r>
      <w:r w:rsidR="008E68FA" w:rsidRPr="00F527B5">
        <w:rPr>
          <w:color w:val="000000" w:themeColor="text1"/>
          <w:lang w:val="az-Latn-AZ"/>
        </w:rPr>
        <w:t>, yol vergisi</w:t>
      </w:r>
      <w:r w:rsidRPr="00F527B5">
        <w:rPr>
          <w:color w:val="000000" w:themeColor="text1"/>
          <w:lang w:val="az-Latn-AZ"/>
        </w:rPr>
        <w:t xml:space="preserve"> və ƏDV çıxılmaqla).</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İdxal olunan </w:t>
      </w:r>
      <w:r w:rsidR="00283C00" w:rsidRPr="00F527B5">
        <w:rPr>
          <w:lang w:val="az-Latn-AZ"/>
        </w:rPr>
        <w:t xml:space="preserve">avtobuslar, </w:t>
      </w:r>
      <w:r w:rsidRPr="00F527B5">
        <w:rPr>
          <w:color w:val="000000" w:themeColor="text1"/>
          <w:lang w:val="az-Latn-AZ"/>
        </w:rPr>
        <w:t xml:space="preserve">minik avtomobilləri, istirahət və ya idman üçün yaxtalar və bu məqsədlər üçün nəzərdə tutulan digər üzən vasitələrə görə vergi tutulan əməliyyat </w:t>
      </w:r>
      <w:r w:rsidR="000060AF">
        <w:rPr>
          <w:color w:val="000000" w:themeColor="text1"/>
          <w:lang w:val="az-Latn-AZ"/>
        </w:rPr>
        <w:t>-</w:t>
      </w:r>
      <w:r w:rsidRPr="00F527B5">
        <w:rPr>
          <w:color w:val="000000" w:themeColor="text1"/>
          <w:lang w:val="az-Latn-AZ"/>
        </w:rPr>
        <w:t xml:space="preserve"> onların mühərrikinin həcmidir.</w:t>
      </w:r>
    </w:p>
    <w:p w:rsidR="005E3D41" w:rsidRPr="00F527B5" w:rsidRDefault="005E3D41" w:rsidP="00CF6E23">
      <w:pPr>
        <w:ind w:firstLine="284"/>
        <w:jc w:val="both"/>
        <w:rPr>
          <w:color w:val="000000" w:themeColor="text1"/>
          <w:lang w:val="az-Latn-AZ"/>
        </w:rPr>
      </w:pPr>
      <w:r w:rsidRPr="00F527B5">
        <w:rPr>
          <w:color w:val="000000" w:themeColor="text1"/>
          <w:lang w:val="az-Latn-AZ"/>
        </w:rPr>
        <w:t>İdxal olunan platinə görə vergi tutulan əməliyyat platinin hər qramı, qızıla, ondan hazırlanmış zərgərlik və digər məişət məmulatlarına görə - qızılın min çəki vahidindəki miqdarı, emal olunmuş, çeşidlənmiş, çərçivəyə salınmış və bərkidilmiş almaza görə - almazın karatıdır.</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 xml:space="preserve">185.3. </w:t>
      </w:r>
      <w:r w:rsidR="000D5600" w:rsidRPr="00F527B5">
        <w:rPr>
          <w:i/>
          <w:color w:val="000000" w:themeColor="text1"/>
          <w:lang w:val="az-Latn-AZ"/>
        </w:rPr>
        <w:t>(</w:t>
      </w:r>
      <w:r w:rsidR="00354D13" w:rsidRPr="00F527B5">
        <w:rPr>
          <w:i/>
          <w:color w:val="000000" w:themeColor="text1"/>
          <w:lang w:val="az-Latn-AZ"/>
        </w:rPr>
        <w:t xml:space="preserve">Azərbaycan </w:t>
      </w:r>
      <w:r w:rsidR="000D5600" w:rsidRPr="00F527B5">
        <w:rPr>
          <w:i/>
          <w:color w:val="000000" w:themeColor="text1"/>
          <w:lang w:val="az-Latn-AZ"/>
        </w:rPr>
        <w:t xml:space="preserve">Respublikasının </w:t>
      </w:r>
      <w:r w:rsidR="006666AA" w:rsidRPr="00F527B5">
        <w:rPr>
          <w:i/>
          <w:color w:val="000000" w:themeColor="text1"/>
          <w:lang w:val="az-Latn-AZ"/>
        </w:rPr>
        <w:t xml:space="preserve">21 oktyabr 2005-ci il tarixli 1028-IIQD nömrəli </w:t>
      </w:r>
      <w:r w:rsidR="000D5600" w:rsidRPr="00F527B5">
        <w:rPr>
          <w:i/>
          <w:color w:val="000000" w:themeColor="text1"/>
          <w:lang w:val="az-Latn-AZ"/>
        </w:rPr>
        <w:t>Qanunu ilə ləğv edilmişdir)</w:t>
      </w:r>
      <w:r w:rsidR="00E75458" w:rsidRPr="00F527B5">
        <w:rPr>
          <w:i/>
          <w:color w:val="000000" w:themeColor="text1"/>
          <w:lang w:val="az-Latn-AZ"/>
        </w:rPr>
        <w:t>.</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186. Vergi tutulan əməliyyatın vaxtı </w:t>
      </w:r>
    </w:p>
    <w:p w:rsidR="008D6FDC" w:rsidRPr="00F527B5" w:rsidRDefault="00940758" w:rsidP="00CF6E23">
      <w:pPr>
        <w:ind w:firstLine="284"/>
        <w:jc w:val="both"/>
        <w:rPr>
          <w:color w:val="000000" w:themeColor="text1"/>
          <w:lang w:val="az-Latn-AZ"/>
        </w:rPr>
      </w:pPr>
      <w:r w:rsidRPr="00F527B5">
        <w:rPr>
          <w:color w:val="000000" w:themeColor="text1"/>
          <w:lang w:val="az-Latn-AZ"/>
        </w:rPr>
        <w:t>186.1. Azərbaycan Respublikası ərazisində istehsal olunan mallar üçün - malların istehsal binasının hüdudlarından kənara buraxıldığı vaxt vergi tutulan əməliyyatın vaxtıdır.</w:t>
      </w:r>
    </w:p>
    <w:p w:rsidR="008D6FDC" w:rsidRPr="00F527B5" w:rsidRDefault="00940758" w:rsidP="00CF6E23">
      <w:pPr>
        <w:ind w:firstLine="284"/>
        <w:jc w:val="both"/>
        <w:rPr>
          <w:color w:val="000000" w:themeColor="text1"/>
          <w:lang w:val="az-Latn-AZ"/>
        </w:rPr>
      </w:pPr>
      <w:r w:rsidRPr="00F527B5">
        <w:rPr>
          <w:color w:val="000000" w:themeColor="text1"/>
          <w:lang w:val="az-Latn-AZ"/>
        </w:rPr>
        <w:t>186.2. Malların idxalı üçün - Azərbaycan Respublikasının Gömrük Məcəlləsinə uyğun olaraq aksizli malların gömrük xidmətinin nəzarətindən çıxdığı vaxt vergi tutulan əməliyyatın vaxtıdır.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187. İxracın vergiyə cəlb edilməsi </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Aksizli malların ixracı sıfır dərəcəsi ilə vergiyə cəlb olunur.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188. Azadolmalar </w:t>
      </w:r>
    </w:p>
    <w:p w:rsidR="008D6FDC" w:rsidRPr="00F527B5" w:rsidRDefault="00940758" w:rsidP="00CF6E23">
      <w:pPr>
        <w:ind w:firstLine="284"/>
        <w:jc w:val="both"/>
        <w:rPr>
          <w:color w:val="000000" w:themeColor="text1"/>
          <w:lang w:val="az-Latn-AZ"/>
        </w:rPr>
      </w:pPr>
      <w:r w:rsidRPr="00F527B5">
        <w:rPr>
          <w:color w:val="000000" w:themeColor="text1"/>
          <w:lang w:val="az-Latn-AZ"/>
        </w:rPr>
        <w:t>188.1. Aşağıdakılar aksizdən azad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188.1.1. fiziki şəxsin fərdi istehlakı üçün </w:t>
      </w:r>
      <w:r w:rsidR="00D21B60" w:rsidRPr="00F527B5">
        <w:rPr>
          <w:color w:val="000000" w:themeColor="text1"/>
          <w:lang w:val="az-Latn-AZ"/>
        </w:rPr>
        <w:t xml:space="preserve">1,5 </w:t>
      </w:r>
      <w:r w:rsidRPr="00F527B5">
        <w:rPr>
          <w:color w:val="000000" w:themeColor="text1"/>
          <w:lang w:val="az-Latn-AZ"/>
        </w:rPr>
        <w:t>litr alkoqoll</w:t>
      </w:r>
      <w:r w:rsidR="00474AEB" w:rsidRPr="00F527B5">
        <w:rPr>
          <w:color w:val="000000" w:themeColor="text1"/>
          <w:lang w:val="az-Latn-AZ"/>
        </w:rPr>
        <w:t xml:space="preserve">u içkinin, </w:t>
      </w:r>
      <w:r w:rsidR="00D21B60" w:rsidRPr="00F527B5">
        <w:rPr>
          <w:color w:val="000000" w:themeColor="text1"/>
          <w:lang w:val="az-Latn-AZ"/>
        </w:rPr>
        <w:t xml:space="preserve">200 </w:t>
      </w:r>
      <w:r w:rsidR="0084083B" w:rsidRPr="00F527B5">
        <w:rPr>
          <w:color w:val="000000" w:themeColor="text1"/>
          <w:lang w:val="az-Latn-AZ"/>
        </w:rPr>
        <w:t xml:space="preserve">ədəd siqaretin, 20 qram </w:t>
      </w:r>
      <w:r w:rsidR="00474AEB" w:rsidRPr="00F527B5">
        <w:rPr>
          <w:color w:val="000000" w:themeColor="text1"/>
          <w:lang w:val="az-Latn-AZ"/>
        </w:rPr>
        <w:t xml:space="preserve">qızılın, ondan hazırlanmış zərgərlik və digər məişət məmulatlarının, emal olunmuş, çeşidlənmiş, çərçivəyə salınmış və bərkidilmiş 0,5 karat almazın </w:t>
      </w:r>
      <w:r w:rsidRPr="00F527B5">
        <w:rPr>
          <w:color w:val="000000" w:themeColor="text1"/>
          <w:lang w:val="az-Latn-AZ"/>
        </w:rPr>
        <w:t>idxalı, həmçinin Azərbaycan Respublikasına avtomobillərlə gələn şəxslər üçün həmin avtomobilin texniki pasportu ilə nəzərdə tutulmuş bakındakı yanacaq;</w:t>
      </w:r>
    </w:p>
    <w:p w:rsidR="008D6FDC" w:rsidRPr="00F527B5" w:rsidRDefault="00940758" w:rsidP="00CF6E23">
      <w:pPr>
        <w:ind w:firstLine="284"/>
        <w:jc w:val="both"/>
        <w:rPr>
          <w:color w:val="000000" w:themeColor="text1"/>
          <w:lang w:val="az-Latn-AZ"/>
        </w:rPr>
      </w:pPr>
      <w:r w:rsidRPr="00F527B5">
        <w:rPr>
          <w:color w:val="000000" w:themeColor="text1"/>
          <w:lang w:val="az-Latn-AZ"/>
        </w:rPr>
        <w:t>188.1.2. Azərbaycan Respublikası ərazisindən tranzitlə daşınan mallar;</w:t>
      </w:r>
    </w:p>
    <w:p w:rsidR="008D6FDC" w:rsidRPr="00F527B5" w:rsidRDefault="00940758" w:rsidP="00CF6E23">
      <w:pPr>
        <w:ind w:firstLine="284"/>
        <w:jc w:val="both"/>
        <w:rPr>
          <w:color w:val="000000" w:themeColor="text1"/>
          <w:lang w:val="az-Latn-AZ"/>
        </w:rPr>
      </w:pPr>
      <w:r w:rsidRPr="00F527B5">
        <w:rPr>
          <w:color w:val="000000" w:themeColor="text1"/>
          <w:lang w:val="az-Latn-AZ"/>
        </w:rPr>
        <w:t>188.1.3. Azərbaycan Respublikası Gömrük Məcəlləsinin 192-ci və 194-cü maddələrində nəzərdə tutulmuş hallarda malların Azərbaycan Respublikası ərazisinə müvəqqəti idxalı;</w:t>
      </w:r>
    </w:p>
    <w:p w:rsidR="005B179E" w:rsidRPr="00F527B5" w:rsidRDefault="001130B0" w:rsidP="00CF6E23">
      <w:pPr>
        <w:ind w:firstLine="284"/>
        <w:jc w:val="both"/>
        <w:rPr>
          <w:color w:val="000000" w:themeColor="text1"/>
          <w:lang w:val="az-Latn-AZ"/>
        </w:rPr>
      </w:pPr>
      <w:r w:rsidRPr="00F527B5">
        <w:rPr>
          <w:color w:val="000000" w:themeColor="text1"/>
          <w:lang w:val="az-Latn-AZ"/>
        </w:rPr>
        <w:t>188.1.4</w:t>
      </w:r>
      <w:r w:rsidR="005B179E" w:rsidRPr="00F527B5">
        <w:rPr>
          <w:color w:val="000000" w:themeColor="text1"/>
          <w:lang w:val="az-Latn-AZ"/>
        </w:rPr>
        <w:t xml:space="preserve">. </w:t>
      </w:r>
      <w:r w:rsidR="007C6437" w:rsidRPr="00F527B5">
        <w:rPr>
          <w:i/>
          <w:color w:val="000000" w:themeColor="text1"/>
          <w:lang w:val="az-Latn-AZ"/>
        </w:rPr>
        <w:t>(</w:t>
      </w:r>
      <w:r w:rsidR="005B179E" w:rsidRPr="00F527B5">
        <w:rPr>
          <w:i/>
          <w:color w:val="000000" w:themeColor="text1"/>
          <w:lang w:val="az-Latn-AZ"/>
        </w:rPr>
        <w:t>Az</w:t>
      </w:r>
      <w:r w:rsidRPr="00F527B5">
        <w:rPr>
          <w:i/>
          <w:color w:val="000000" w:themeColor="text1"/>
          <w:lang w:val="az-Latn-AZ"/>
        </w:rPr>
        <w:t xml:space="preserve">ərbaycan Respublikasının </w:t>
      </w:r>
      <w:r w:rsidR="006666AA" w:rsidRPr="00F527B5">
        <w:rPr>
          <w:i/>
          <w:color w:val="000000" w:themeColor="text1"/>
          <w:lang w:val="az-Latn-AZ"/>
        </w:rPr>
        <w:t xml:space="preserve">28 dekabr 2012-ci il tarixli 527-IVQD nömrəli </w:t>
      </w:r>
      <w:r w:rsidRPr="00F527B5">
        <w:rPr>
          <w:i/>
          <w:color w:val="000000" w:themeColor="text1"/>
          <w:lang w:val="az-Latn-AZ"/>
        </w:rPr>
        <w:t xml:space="preserve">Qanunu </w:t>
      </w:r>
      <w:r w:rsidR="005B179E" w:rsidRPr="00F527B5">
        <w:rPr>
          <w:i/>
          <w:color w:val="000000" w:themeColor="text1"/>
          <w:lang w:val="az-Latn-AZ"/>
        </w:rPr>
        <w:t>ilə ləğv edilmişdir</w:t>
      </w:r>
      <w:r w:rsidR="001179E2" w:rsidRPr="00F527B5">
        <w:rPr>
          <w:i/>
          <w:color w:val="000000" w:themeColor="text1"/>
          <w:lang w:val="az-Latn-AZ"/>
        </w:rPr>
        <w:t>)</w:t>
      </w:r>
      <w:r w:rsidR="00E75458" w:rsidRPr="00F527B5">
        <w:rPr>
          <w:i/>
          <w:color w:val="000000" w:themeColor="text1"/>
          <w:lang w:val="az-Latn-AZ"/>
        </w:rPr>
        <w:t>.</w:t>
      </w:r>
    </w:p>
    <w:p w:rsidR="0084083B" w:rsidRPr="00F527B5" w:rsidRDefault="0084083B" w:rsidP="00CF6E23">
      <w:pPr>
        <w:ind w:firstLine="284"/>
        <w:jc w:val="both"/>
        <w:rPr>
          <w:color w:val="000000" w:themeColor="text1"/>
          <w:lang w:val="az-Latn-AZ"/>
        </w:rPr>
      </w:pPr>
      <w:r w:rsidRPr="00F527B5">
        <w:rPr>
          <w:color w:val="000000" w:themeColor="text1"/>
          <w:lang w:val="az-Latn-AZ"/>
        </w:rPr>
        <w:t>188.1.5.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yerləşdirilmək üçün idxal olunan qızıl.</w:t>
      </w:r>
    </w:p>
    <w:p w:rsidR="008D6FDC" w:rsidRPr="00F527B5" w:rsidRDefault="00940758" w:rsidP="00CF6E23">
      <w:pPr>
        <w:ind w:firstLine="284"/>
        <w:jc w:val="both"/>
        <w:rPr>
          <w:color w:val="000000" w:themeColor="text1"/>
          <w:lang w:val="az-Latn-AZ"/>
        </w:rPr>
      </w:pPr>
      <w:r w:rsidRPr="00F527B5">
        <w:rPr>
          <w:color w:val="000000" w:themeColor="text1"/>
          <w:lang w:val="az-Latn-AZ"/>
        </w:rPr>
        <w:t>188.2. Bu Məcəllənin 188.1-ci maddəsində göstərilən aksizdən azadolmalar yalnız o zaman tətbiq edilir ki, gömrük rüsumlarından azadolmaların şərtlərinə əməl edilmiş olsun.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189. İstehsal ehtiyacları üçün aksizlərin əvəzləşdirilməsi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189.1. Aksizli malları (xammal və materialları) alan və bu malları vergi tutulan digər aksizli malların istehsalı üçün istifadə edən şəxs xammal və materialları alarkən ödənilmiş aksizin məbləğini əvəzləşdirmək və ya geri almaq hüququna malikdir.</w:t>
      </w:r>
    </w:p>
    <w:p w:rsidR="008D6FDC" w:rsidRPr="00F527B5" w:rsidRDefault="00940758" w:rsidP="00CF6E23">
      <w:pPr>
        <w:ind w:firstLine="284"/>
        <w:jc w:val="both"/>
        <w:rPr>
          <w:color w:val="000000" w:themeColor="text1"/>
          <w:lang w:val="az-Latn-AZ"/>
        </w:rPr>
      </w:pPr>
      <w:r w:rsidRPr="00F527B5">
        <w:rPr>
          <w:color w:val="000000" w:themeColor="text1"/>
          <w:lang w:val="az-Latn-AZ"/>
        </w:rPr>
        <w:t>189.2. Bu maddəyə uyğun olaraq aksizin məbləği yalnız xammal və materialların istehsalçısı tərəfindən aksizin ödənildiyini təsdiq edən elektron vergi hesab-faktura, xammal və materiallar idxal edildikdə isə - müvafiq sənədlər vergi orqanına verildiyi zaman əvəzləşdirilir və ya geri qaytarılır. Sənədlər vergi orqanına verildikdən sonra 45 gün ərzində tutulmuş aksiz məbləği vergi ödəyicisinə qaytarılır.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190. Aksizli malların siyahısı və vergi dərəcələri </w:t>
      </w:r>
    </w:p>
    <w:p w:rsidR="008D6FDC" w:rsidRPr="00F527B5" w:rsidRDefault="00940758" w:rsidP="00CF6E23">
      <w:pPr>
        <w:ind w:firstLine="284"/>
        <w:jc w:val="both"/>
        <w:rPr>
          <w:color w:val="000000" w:themeColor="text1"/>
          <w:lang w:val="az-Latn-AZ"/>
        </w:rPr>
      </w:pPr>
      <w:r w:rsidRPr="00F527B5">
        <w:rPr>
          <w:color w:val="000000" w:themeColor="text1"/>
          <w:lang w:val="az-Latn-AZ"/>
        </w:rPr>
        <w:t>190.1. Aşağıdakı mallar aksizli mallara aid edilir:</w:t>
      </w:r>
    </w:p>
    <w:p w:rsidR="008D6FDC" w:rsidRPr="00F527B5" w:rsidRDefault="001836B2" w:rsidP="00CF6E23">
      <w:pPr>
        <w:ind w:firstLine="284"/>
        <w:jc w:val="both"/>
        <w:rPr>
          <w:color w:val="000000" w:themeColor="text1"/>
          <w:lang w:val="az-Latn-AZ"/>
        </w:rPr>
      </w:pPr>
      <w:r w:rsidRPr="00F527B5">
        <w:rPr>
          <w:color w:val="000000" w:themeColor="text1"/>
          <w:lang w:val="az-Latn-AZ"/>
        </w:rPr>
        <w:t xml:space="preserve">- </w:t>
      </w:r>
      <w:r w:rsidR="00043454" w:rsidRPr="00F527B5">
        <w:rPr>
          <w:color w:val="000000" w:themeColor="text1"/>
          <w:lang w:val="az-Latn-AZ"/>
        </w:rPr>
        <w:t>içməli spirt,</w:t>
      </w:r>
      <w:r w:rsidR="00940758" w:rsidRPr="00F527B5">
        <w:rPr>
          <w:color w:val="000000" w:themeColor="text1"/>
          <w:lang w:val="az-Latn-AZ"/>
        </w:rPr>
        <w:t xml:space="preserve"> pivə və spirtli içkilərin bütün növləri; </w:t>
      </w:r>
    </w:p>
    <w:p w:rsidR="008D6FDC" w:rsidRPr="00F527B5" w:rsidRDefault="001836B2" w:rsidP="00CF6E23">
      <w:pPr>
        <w:ind w:firstLine="284"/>
        <w:jc w:val="both"/>
        <w:rPr>
          <w:color w:val="000000" w:themeColor="text1"/>
          <w:lang w:val="az-Latn-AZ"/>
        </w:rPr>
      </w:pPr>
      <w:r w:rsidRPr="00F527B5">
        <w:rPr>
          <w:color w:val="000000" w:themeColor="text1"/>
          <w:lang w:val="az-Latn-AZ"/>
        </w:rPr>
        <w:t xml:space="preserve">- </w:t>
      </w:r>
      <w:r w:rsidR="00940758" w:rsidRPr="00F527B5">
        <w:rPr>
          <w:color w:val="000000" w:themeColor="text1"/>
          <w:lang w:val="az-Latn-AZ"/>
        </w:rPr>
        <w:t xml:space="preserve">tütün məmulatları; </w:t>
      </w:r>
    </w:p>
    <w:p w:rsidR="008D6FDC" w:rsidRPr="00F527B5" w:rsidRDefault="001836B2" w:rsidP="00CF6E23">
      <w:pPr>
        <w:ind w:firstLine="284"/>
        <w:jc w:val="both"/>
        <w:rPr>
          <w:color w:val="000000" w:themeColor="text1"/>
          <w:lang w:val="az-Latn-AZ"/>
        </w:rPr>
      </w:pPr>
      <w:r w:rsidRPr="00F527B5">
        <w:rPr>
          <w:color w:val="000000" w:themeColor="text1"/>
          <w:lang w:val="az-Latn-AZ"/>
        </w:rPr>
        <w:lastRenderedPageBreak/>
        <w:t>- neft məhsulları;</w:t>
      </w:r>
    </w:p>
    <w:p w:rsidR="008D6FDC" w:rsidRPr="00F527B5" w:rsidRDefault="001836B2" w:rsidP="00CF6E23">
      <w:pPr>
        <w:ind w:firstLine="284"/>
        <w:jc w:val="both"/>
        <w:rPr>
          <w:color w:val="000000" w:themeColor="text1"/>
          <w:lang w:val="az-Latn-AZ"/>
        </w:rPr>
      </w:pPr>
      <w:r w:rsidRPr="00F527B5">
        <w:rPr>
          <w:color w:val="000000" w:themeColor="text1"/>
          <w:lang w:val="az-Latn-AZ"/>
        </w:rPr>
        <w:t xml:space="preserve">- </w:t>
      </w:r>
      <w:r w:rsidR="00940758" w:rsidRPr="00F527B5">
        <w:rPr>
          <w:color w:val="000000" w:themeColor="text1"/>
          <w:lang w:val="az-Latn-AZ"/>
        </w:rPr>
        <w:t>minik avtomobilləri (xüsusi nişan və avadanlıqlarla təchiz olunmuş xüsusi təyinatlı avtonəqliyyat vasitələri istisna olmaqla);</w:t>
      </w:r>
    </w:p>
    <w:p w:rsidR="008D6FDC" w:rsidRPr="00F527B5" w:rsidRDefault="001836B2" w:rsidP="00CF6E23">
      <w:pPr>
        <w:ind w:firstLine="284"/>
        <w:jc w:val="both"/>
        <w:rPr>
          <w:color w:val="000000" w:themeColor="text1"/>
          <w:lang w:val="az-Latn-AZ"/>
        </w:rPr>
      </w:pPr>
      <w:r w:rsidRPr="00F527B5">
        <w:rPr>
          <w:color w:val="000000" w:themeColor="text1"/>
          <w:lang w:val="az-Latn-AZ"/>
        </w:rPr>
        <w:t xml:space="preserve">- </w:t>
      </w:r>
      <w:r w:rsidR="00940758" w:rsidRPr="00F527B5">
        <w:rPr>
          <w:color w:val="000000" w:themeColor="text1"/>
          <w:lang w:val="az-Latn-AZ"/>
        </w:rPr>
        <w:t>istirahət və ya idman üçün yaxtalar və bu məqsədlər üçün nəzər</w:t>
      </w:r>
      <w:r w:rsidR="00C62EFB" w:rsidRPr="00F527B5">
        <w:rPr>
          <w:color w:val="000000" w:themeColor="text1"/>
          <w:lang w:val="az-Latn-AZ"/>
        </w:rPr>
        <w:t>də tutulan digər üzən vasitələr;</w:t>
      </w:r>
    </w:p>
    <w:p w:rsidR="00C62EFB" w:rsidRPr="00F527B5" w:rsidRDefault="001836B2" w:rsidP="00CF6E23">
      <w:pPr>
        <w:ind w:firstLine="284"/>
        <w:jc w:val="both"/>
        <w:rPr>
          <w:color w:val="000000" w:themeColor="text1"/>
          <w:lang w:val="az-Latn-AZ"/>
        </w:rPr>
      </w:pPr>
      <w:r w:rsidRPr="00F527B5">
        <w:rPr>
          <w:color w:val="000000" w:themeColor="text1"/>
          <w:lang w:val="az-Latn-AZ"/>
        </w:rPr>
        <w:t xml:space="preserve">- </w:t>
      </w:r>
      <w:r w:rsidR="00C62EFB" w:rsidRPr="00F527B5">
        <w:rPr>
          <w:color w:val="000000" w:themeColor="text1"/>
          <w:lang w:val="az-Latn-AZ"/>
        </w:rPr>
        <w:t>idxal olunan platin, qızıl, ondan hazırlanmış zərgərlik və</w:t>
      </w:r>
      <w:r w:rsidR="00B36B2B" w:rsidRPr="00F527B5">
        <w:rPr>
          <w:color w:val="000000" w:themeColor="text1"/>
          <w:lang w:val="az-Latn-AZ"/>
        </w:rPr>
        <w:t xml:space="preserve"> digər məişət məmulatları, </w:t>
      </w:r>
      <w:r w:rsidR="00C62EFB" w:rsidRPr="00F527B5">
        <w:rPr>
          <w:color w:val="000000" w:themeColor="text1"/>
          <w:lang w:val="az-Latn-AZ"/>
        </w:rPr>
        <w:t>emal olunmuş, çeşidlənmiş, çərçivəyə salınmış və bərkidilmiş almaz</w:t>
      </w:r>
      <w:r w:rsidR="00484EEE" w:rsidRPr="00F527B5">
        <w:rPr>
          <w:color w:val="000000" w:themeColor="text1"/>
          <w:lang w:val="az-Latn-AZ"/>
        </w:rPr>
        <w:t>;</w:t>
      </w:r>
    </w:p>
    <w:p w:rsidR="00484EEE" w:rsidRPr="00F527B5" w:rsidRDefault="00484EEE" w:rsidP="00CF6E23">
      <w:pPr>
        <w:ind w:firstLine="284"/>
        <w:jc w:val="both"/>
        <w:rPr>
          <w:color w:val="000000" w:themeColor="text1"/>
          <w:lang w:val="az-Latn-AZ"/>
        </w:rPr>
      </w:pPr>
      <w:r w:rsidRPr="00F527B5">
        <w:rPr>
          <w:color w:val="000000" w:themeColor="text1"/>
          <w:lang w:val="az-Latn-AZ"/>
        </w:rPr>
        <w:t>- id</w:t>
      </w:r>
      <w:r w:rsidR="00C360BC" w:rsidRPr="00F527B5">
        <w:rPr>
          <w:color w:val="000000" w:themeColor="text1"/>
          <w:lang w:val="az-Latn-AZ"/>
        </w:rPr>
        <w:t>xal olunan xəz-dəri məmulatları;</w:t>
      </w:r>
    </w:p>
    <w:p w:rsidR="00C360BC" w:rsidRPr="00F527B5" w:rsidRDefault="00C360BC" w:rsidP="00CF6E23">
      <w:pPr>
        <w:ind w:firstLine="284"/>
        <w:jc w:val="both"/>
        <w:rPr>
          <w:lang w:val="az-Latn-AZ"/>
        </w:rPr>
      </w:pPr>
      <w:r w:rsidRPr="00F527B5">
        <w:rPr>
          <w:lang w:val="az-Latn-AZ"/>
        </w:rPr>
        <w:t>– energetik (alkoqolsuz və ya alkoqollu) içkilər;</w:t>
      </w:r>
    </w:p>
    <w:p w:rsidR="00C360BC" w:rsidRPr="00F527B5" w:rsidRDefault="00C360BC" w:rsidP="00CF6E23">
      <w:pPr>
        <w:ind w:firstLine="284"/>
        <w:jc w:val="both"/>
        <w:rPr>
          <w:lang w:val="az-Latn-AZ"/>
        </w:rPr>
      </w:pPr>
      <w:r w:rsidRPr="00F527B5">
        <w:rPr>
          <w:lang w:val="az-Latn-AZ"/>
        </w:rPr>
        <w:t>– avtobuslar (sıxılmış qazla işləyən avtobuslar istisna olmaqla);</w:t>
      </w:r>
    </w:p>
    <w:p w:rsidR="00C360BC" w:rsidRPr="00F527B5" w:rsidRDefault="00C360BC" w:rsidP="00CF6E23">
      <w:pPr>
        <w:ind w:firstLine="284"/>
        <w:jc w:val="both"/>
        <w:rPr>
          <w:color w:val="000000" w:themeColor="text1"/>
          <w:lang w:val="az-Latn-AZ"/>
        </w:rPr>
      </w:pPr>
      <w:r w:rsidRPr="00F527B5">
        <w:rPr>
          <w:lang w:val="az-Latn-AZ"/>
        </w:rPr>
        <w:t>– elektron siqaretlər üçün maye.</w:t>
      </w:r>
    </w:p>
    <w:p w:rsidR="008D6FDC" w:rsidRPr="00F527B5" w:rsidRDefault="00940758" w:rsidP="00CF6E23">
      <w:pPr>
        <w:ind w:firstLine="284"/>
        <w:jc w:val="both"/>
        <w:rPr>
          <w:color w:val="000000" w:themeColor="text1"/>
          <w:lang w:val="az-Latn-AZ"/>
        </w:rPr>
      </w:pPr>
      <w:r w:rsidRPr="00F527B5">
        <w:rPr>
          <w:color w:val="000000" w:themeColor="text1"/>
          <w:lang w:val="az-Latn-AZ"/>
        </w:rPr>
        <w:t>190.2. Azərbaycan Respublikasına idxal edilən aksizli mallara (</w:t>
      </w:r>
      <w:r w:rsidR="00C360BC" w:rsidRPr="00F527B5">
        <w:rPr>
          <w:lang w:val="az-Latn-AZ"/>
        </w:rPr>
        <w:t xml:space="preserve">avtobuslar, </w:t>
      </w:r>
      <w:r w:rsidRPr="00F527B5">
        <w:rPr>
          <w:color w:val="000000" w:themeColor="text1"/>
          <w:lang w:val="az-Latn-AZ"/>
        </w:rPr>
        <w:t>minik avtomobilləri, istirahət və ya idman üçün yaxtalar və bu məqsədlər üçün nəzərdə tutulan digər üzən vasitələr</w:t>
      </w:r>
      <w:r w:rsidR="00B36B2B" w:rsidRPr="00F527B5">
        <w:rPr>
          <w:color w:val="000000" w:themeColor="text1"/>
          <w:lang w:val="az-Latn-AZ"/>
        </w:rPr>
        <w:t>, habelə platin, qızıl, ondan hazırlanmış zərgərlik və digər məişət məmulatları, emal olunmuş, çeşidlənmiş, çərçivəyə salınmış və bərkidilmiş almaz</w:t>
      </w:r>
      <w:r w:rsidR="00ED036A" w:rsidRPr="00F527B5">
        <w:rPr>
          <w:color w:val="000000" w:themeColor="text1"/>
          <w:lang w:val="az-Latn-AZ"/>
        </w:rPr>
        <w:t xml:space="preserve">, xəz-dəri məmulatları </w:t>
      </w:r>
      <w:r w:rsidRPr="00F527B5">
        <w:rPr>
          <w:color w:val="000000" w:themeColor="text1"/>
          <w:lang w:val="az-Latn-AZ"/>
        </w:rPr>
        <w:t>istisna olmaqla) aksizlərin dərəcələri müvafiq icra hakimiyyəti orqanı</w:t>
      </w:r>
      <w:r w:rsidR="000441EA" w:rsidRPr="00F527B5">
        <w:rPr>
          <w:rStyle w:val="FootnoteReference"/>
          <w:color w:val="000000" w:themeColor="text1"/>
          <w:lang w:val="az-Latn-AZ"/>
        </w:rPr>
        <w:footnoteReference w:customMarkFollows="1" w:id="202"/>
        <w:t>*</w:t>
      </w:r>
      <w:r w:rsidRPr="00F527B5">
        <w:rPr>
          <w:color w:val="000000" w:themeColor="text1"/>
          <w:lang w:val="az-Latn-AZ"/>
        </w:rPr>
        <w:t xml:space="preserve"> tərəfindən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190.3. Azərbaycan Respublikasında istehsal olunan içməli s</w:t>
      </w:r>
      <w:r w:rsidR="00847C8B" w:rsidRPr="00F527B5">
        <w:rPr>
          <w:color w:val="000000" w:themeColor="text1"/>
          <w:lang w:val="az-Latn-AZ"/>
        </w:rPr>
        <w:t>pirtə, pivəyə, spirtli içkilərə</w:t>
      </w:r>
      <w:r w:rsidR="00847C8B" w:rsidRPr="00F527B5">
        <w:rPr>
          <w:lang w:val="az-Latn-AZ"/>
        </w:rPr>
        <w:t>, tütün məmulatlarına, energetik (alkoqollu və alkoqolsuz) içkilərə və elektron siqaretlər üçün mayeyə</w:t>
      </w:r>
      <w:r w:rsidRPr="00F527B5">
        <w:rPr>
          <w:color w:val="000000" w:themeColor="text1"/>
          <w:lang w:val="az-Latn-AZ"/>
        </w:rPr>
        <w:t xml:space="preserve"> aşağıdakı aksiz dərəcələri tətbiq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190.3.1. içməli spirt (o cümlədən tərkibində 80 faizdən az spirt olmayan denaturlaşdırılmamış etil spirti; tərkibində 80 faizdən az spirt olan denaturlaşdırılmamış etil spirti) hər litrinə - </w:t>
      </w:r>
      <w:r w:rsidR="00FB2E32" w:rsidRPr="00F527B5">
        <w:rPr>
          <w:color w:val="000000" w:themeColor="text1"/>
          <w:lang w:val="az-Latn-AZ"/>
        </w:rPr>
        <w:t>2,0</w:t>
      </w:r>
      <w:r w:rsidRPr="00F527B5">
        <w:rPr>
          <w:color w:val="000000" w:themeColor="text1"/>
          <w:lang w:val="az-Latn-AZ"/>
        </w:rPr>
        <w:t xml:space="preserve"> manat;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190.3.2. araq (vodka), tündləşdirilmiş içkilər və tündləşdirilmiş içki materialları, likyor və likyor məmulatları - hər litrinə </w:t>
      </w:r>
      <w:r w:rsidR="00FB2E32" w:rsidRPr="00F527B5">
        <w:rPr>
          <w:color w:val="000000" w:themeColor="text1"/>
          <w:lang w:val="az-Latn-AZ"/>
        </w:rPr>
        <w:t>2,0</w:t>
      </w:r>
      <w:r w:rsidRPr="00F527B5">
        <w:rPr>
          <w:color w:val="000000" w:themeColor="text1"/>
          <w:lang w:val="az-Latn-AZ"/>
        </w:rPr>
        <w:t xml:space="preserve"> manat;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190.3.3. konyak və konyak materialları - hər litrinə </w:t>
      </w:r>
      <w:r w:rsidR="000B273C" w:rsidRPr="00F527B5">
        <w:rPr>
          <w:color w:val="000000" w:themeColor="text1"/>
          <w:lang w:val="az-Latn-AZ"/>
        </w:rPr>
        <w:t xml:space="preserve">6,0 </w:t>
      </w:r>
      <w:r w:rsidRPr="00F527B5">
        <w:rPr>
          <w:color w:val="000000" w:themeColor="text1"/>
          <w:lang w:val="az-Latn-AZ"/>
        </w:rPr>
        <w:t>manat;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190.3.4. şampan şərabı - hər litrinə </w:t>
      </w:r>
      <w:r w:rsidR="000B273C" w:rsidRPr="00F527B5">
        <w:rPr>
          <w:color w:val="000000" w:themeColor="text1"/>
          <w:lang w:val="az-Latn-AZ"/>
        </w:rPr>
        <w:t xml:space="preserve">2,5 </w:t>
      </w:r>
      <w:r w:rsidRPr="00F527B5">
        <w:rPr>
          <w:color w:val="000000" w:themeColor="text1"/>
          <w:lang w:val="az-Latn-AZ"/>
        </w:rPr>
        <w:t>manat;</w:t>
      </w:r>
    </w:p>
    <w:p w:rsidR="008D6FDC" w:rsidRPr="00F527B5" w:rsidRDefault="00940758" w:rsidP="00CF6E23">
      <w:pPr>
        <w:ind w:firstLine="284"/>
        <w:jc w:val="both"/>
        <w:rPr>
          <w:color w:val="000000" w:themeColor="text1"/>
          <w:lang w:val="az-Latn-AZ"/>
        </w:rPr>
      </w:pPr>
      <w:r w:rsidRPr="00F527B5">
        <w:rPr>
          <w:color w:val="000000" w:themeColor="text1"/>
          <w:lang w:val="az-Latn-AZ"/>
        </w:rPr>
        <w:t>190.3.5. şərablar və şərab materialları - hər litrinə 0,1 manat;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190.3.6. pivə (alkoqolsuz pivə istisna olmaqla) və pivə tərkibli - digər içkilər hər litrinə </w:t>
      </w:r>
      <w:r w:rsidR="002D0DE4" w:rsidRPr="00F527B5">
        <w:rPr>
          <w:color w:val="000000" w:themeColor="text1"/>
          <w:lang w:val="az-Latn-AZ"/>
        </w:rPr>
        <w:t xml:space="preserve">0,2 </w:t>
      </w:r>
      <w:r w:rsidRPr="00F527B5">
        <w:rPr>
          <w:color w:val="000000" w:themeColor="text1"/>
          <w:lang w:val="az-Latn-AZ"/>
        </w:rPr>
        <w:t>manat;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190.3.7. </w:t>
      </w:r>
      <w:r w:rsidR="0047453D" w:rsidRPr="00F527B5">
        <w:rPr>
          <w:color w:val="000000" w:themeColor="text1"/>
          <w:lang w:val="az-Latn-AZ"/>
        </w:rPr>
        <w:t xml:space="preserve">siqarilla (nazik siqarlar) - 1000 ədədinə </w:t>
      </w:r>
      <w:r w:rsidR="002F1412" w:rsidRPr="00F527B5">
        <w:rPr>
          <w:color w:val="000000" w:themeColor="text1"/>
          <w:lang w:val="az-Latn-AZ"/>
        </w:rPr>
        <w:t>2</w:t>
      </w:r>
      <w:r w:rsidR="0047453D" w:rsidRPr="00F527B5">
        <w:rPr>
          <w:color w:val="000000" w:themeColor="text1"/>
          <w:lang w:val="az-Latn-AZ"/>
        </w:rPr>
        <w:t>0,0 manat</w:t>
      </w:r>
      <w:r w:rsidR="00F913CE" w:rsidRPr="00F527B5">
        <w:rPr>
          <w:color w:val="000000" w:themeColor="text1"/>
          <w:lang w:val="az-Latn-AZ"/>
        </w:rPr>
        <w:t>;</w:t>
      </w:r>
    </w:p>
    <w:p w:rsidR="00F913CE" w:rsidRPr="00F527B5" w:rsidRDefault="00F913CE" w:rsidP="00CF6E23">
      <w:pPr>
        <w:ind w:firstLine="284"/>
        <w:jc w:val="both"/>
        <w:rPr>
          <w:color w:val="000000" w:themeColor="text1"/>
          <w:lang w:val="az-Latn-AZ"/>
        </w:rPr>
      </w:pPr>
      <w:r w:rsidRPr="00F527B5">
        <w:rPr>
          <w:color w:val="000000" w:themeColor="text1"/>
          <w:lang w:val="az-Latn-AZ"/>
        </w:rPr>
        <w:t xml:space="preserve">190.3.8. tütündən hazırlanan siqaretlər və onun əvəzediciləri - 1000 ədədinə </w:t>
      </w:r>
      <w:r w:rsidR="00847C8B" w:rsidRPr="00F527B5">
        <w:rPr>
          <w:lang w:val="az-Latn-AZ"/>
        </w:rPr>
        <w:t>20</w:t>
      </w:r>
      <w:r w:rsidR="00847C8B" w:rsidRPr="00F527B5">
        <w:rPr>
          <w:color w:val="000000" w:themeColor="text1"/>
          <w:lang w:val="az-Latn-AZ"/>
        </w:rPr>
        <w:t xml:space="preserve"> manat;</w:t>
      </w:r>
    </w:p>
    <w:p w:rsidR="00847C8B" w:rsidRPr="00F527B5" w:rsidRDefault="00847C8B" w:rsidP="00CF6E23">
      <w:pPr>
        <w:ind w:firstLine="284"/>
        <w:jc w:val="both"/>
        <w:rPr>
          <w:lang w:val="az-Latn-AZ"/>
        </w:rPr>
      </w:pPr>
      <w:r w:rsidRPr="00F527B5">
        <w:rPr>
          <w:lang w:val="az-Latn-AZ"/>
        </w:rPr>
        <w:t xml:space="preserve">190.3.9. alkoqollu energetik içkilər </w:t>
      </w:r>
      <w:r w:rsidR="000060AF">
        <w:rPr>
          <w:lang w:val="az-Latn-AZ"/>
        </w:rPr>
        <w:t>-</w:t>
      </w:r>
      <w:r w:rsidRPr="00F527B5">
        <w:rPr>
          <w:lang w:val="az-Latn-AZ"/>
        </w:rPr>
        <w:t xml:space="preserve"> hər litrinə 2,0 manat;</w:t>
      </w:r>
    </w:p>
    <w:p w:rsidR="00847C8B" w:rsidRPr="00F527B5" w:rsidRDefault="00847C8B" w:rsidP="00CF6E23">
      <w:pPr>
        <w:ind w:firstLine="284"/>
        <w:jc w:val="both"/>
        <w:rPr>
          <w:lang w:val="az-Latn-AZ"/>
        </w:rPr>
      </w:pPr>
      <w:r w:rsidRPr="00F527B5">
        <w:rPr>
          <w:lang w:val="az-Latn-AZ"/>
        </w:rPr>
        <w:t xml:space="preserve">190.3.10. alkoqolsuz energetik içkilər </w:t>
      </w:r>
      <w:r w:rsidR="000060AF">
        <w:rPr>
          <w:lang w:val="az-Latn-AZ"/>
        </w:rPr>
        <w:t>-</w:t>
      </w:r>
      <w:r w:rsidRPr="00F527B5">
        <w:rPr>
          <w:lang w:val="az-Latn-AZ"/>
        </w:rPr>
        <w:t xml:space="preserve"> hər litrinə 3,0 manat;</w:t>
      </w:r>
    </w:p>
    <w:p w:rsidR="00847C8B" w:rsidRPr="00F527B5" w:rsidRDefault="00847C8B" w:rsidP="00CF6E23">
      <w:pPr>
        <w:ind w:firstLine="284"/>
        <w:jc w:val="both"/>
        <w:rPr>
          <w:lang w:val="az-Latn-AZ"/>
        </w:rPr>
      </w:pPr>
      <w:r w:rsidRPr="00F527B5">
        <w:rPr>
          <w:lang w:val="az-Latn-AZ"/>
        </w:rPr>
        <w:t xml:space="preserve">190.3.11. siqarlar, o cümlədən ucları kəsilən siqarlar </w:t>
      </w:r>
      <w:r w:rsidR="000060AF">
        <w:rPr>
          <w:lang w:val="az-Latn-AZ"/>
        </w:rPr>
        <w:t>-</w:t>
      </w:r>
      <w:r w:rsidRPr="00F527B5">
        <w:rPr>
          <w:lang w:val="az-Latn-AZ"/>
        </w:rPr>
        <w:t xml:space="preserve"> hər bir ədədinə 1,0 manat;</w:t>
      </w:r>
    </w:p>
    <w:p w:rsidR="00847C8B" w:rsidRPr="00F527B5" w:rsidRDefault="00847C8B" w:rsidP="00CF6E23">
      <w:pPr>
        <w:ind w:firstLine="284"/>
        <w:jc w:val="both"/>
        <w:rPr>
          <w:lang w:val="az-Latn-AZ"/>
        </w:rPr>
      </w:pPr>
      <w:r w:rsidRPr="00F527B5">
        <w:rPr>
          <w:lang w:val="az-Latn-AZ"/>
        </w:rPr>
        <w:t xml:space="preserve">190.3.12. elektron siqaretlər üçün maye </w:t>
      </w:r>
      <w:r w:rsidR="000060AF">
        <w:rPr>
          <w:lang w:val="az-Latn-AZ"/>
        </w:rPr>
        <w:t>-</w:t>
      </w:r>
      <w:r w:rsidRPr="00F527B5">
        <w:rPr>
          <w:lang w:val="az-Latn-AZ"/>
        </w:rPr>
        <w:t xml:space="preserve"> hər litrinə 20,0 manat.</w:t>
      </w:r>
    </w:p>
    <w:p w:rsidR="002754D8" w:rsidRPr="00F527B5" w:rsidRDefault="002754D8" w:rsidP="00CF6E23">
      <w:pPr>
        <w:ind w:firstLine="284"/>
        <w:jc w:val="both"/>
        <w:rPr>
          <w:color w:val="000000" w:themeColor="text1"/>
          <w:lang w:val="az-Latn-AZ"/>
        </w:rPr>
      </w:pPr>
      <w:r w:rsidRPr="00F527B5">
        <w:rPr>
          <w:color w:val="000000" w:themeColor="text1"/>
          <w:lang w:val="az-Latn-AZ"/>
        </w:rPr>
        <w:t xml:space="preserve">190.3-1. Bu Məcəllənin 190.3.1-ci </w:t>
      </w:r>
      <w:r w:rsidR="000060AF">
        <w:rPr>
          <w:color w:val="000000" w:themeColor="text1"/>
          <w:lang w:val="az-Latn-AZ"/>
        </w:rPr>
        <w:t>-</w:t>
      </w:r>
      <w:r w:rsidRPr="00F527B5">
        <w:rPr>
          <w:color w:val="000000" w:themeColor="text1"/>
          <w:lang w:val="az-Latn-AZ"/>
        </w:rPr>
        <w:t xml:space="preserve"> 190.3.10-cu və 190.3.12-ci maddələrində qeyd olunan mallara görə aksizin məbləği aksiz dərəcəsi ilə həmin malların faktiki həcminin (miqdarının) hasilinə tətbiq edilməklə hesablanır.</w:t>
      </w:r>
    </w:p>
    <w:p w:rsidR="008D6FDC" w:rsidRPr="00F527B5" w:rsidRDefault="00111703" w:rsidP="00CF6E23">
      <w:pPr>
        <w:ind w:firstLine="284"/>
        <w:jc w:val="both"/>
        <w:rPr>
          <w:color w:val="000000" w:themeColor="text1"/>
          <w:lang w:val="az-Latn-AZ"/>
        </w:rPr>
      </w:pPr>
      <w:r w:rsidRPr="00F527B5">
        <w:rPr>
          <w:color w:val="000000" w:themeColor="text1"/>
          <w:lang w:val="az-Latn-AZ"/>
        </w:rPr>
        <w:t>190.4. Azərbaycan Respublikasına idxal olunan</w:t>
      </w:r>
      <w:r w:rsidR="00E04D33" w:rsidRPr="00F527B5">
        <w:rPr>
          <w:lang w:val="az-Latn-AZ"/>
        </w:rPr>
        <w:t xml:space="preserve"> avtobuslara,</w:t>
      </w:r>
      <w:r w:rsidRPr="00F527B5">
        <w:rPr>
          <w:color w:val="000000" w:themeColor="text1"/>
          <w:lang w:val="az-Latn-AZ"/>
        </w:rPr>
        <w:t xml:space="preserve"> minik avtomobillərinə, istirahət və ya idman üçün yaxtalara və bu məqsədlər üçün nəzərdə tutulan digər üzən v</w:t>
      </w:r>
      <w:r w:rsidR="00FF5A76" w:rsidRPr="00F527B5">
        <w:rPr>
          <w:color w:val="000000" w:themeColor="text1"/>
          <w:lang w:val="az-Latn-AZ"/>
        </w:rPr>
        <w:t xml:space="preserve">asitələrə, habelə idxal olunan </w:t>
      </w:r>
      <w:r w:rsidRPr="00F527B5">
        <w:rPr>
          <w:color w:val="000000" w:themeColor="text1"/>
          <w:lang w:val="az-Latn-AZ"/>
        </w:rPr>
        <w:t>platin, qızıl, ondan hazırlanmış zərgərlik və digər məişət məmulatları, emal olunmuş, çeşidlənmiş, çərçivəyə salınmış və bərkidilmiş almaza</w:t>
      </w:r>
      <w:r w:rsidR="004D16E9" w:rsidRPr="00F527B5">
        <w:rPr>
          <w:color w:val="000000" w:themeColor="text1"/>
          <w:lang w:val="az-Latn-AZ"/>
        </w:rPr>
        <w:t>,</w:t>
      </w:r>
      <w:r w:rsidRPr="00F527B5">
        <w:rPr>
          <w:color w:val="000000" w:themeColor="text1"/>
          <w:lang w:val="az-Latn-AZ"/>
        </w:rPr>
        <w:t xml:space="preserve"> </w:t>
      </w:r>
      <w:r w:rsidR="004D16E9" w:rsidRPr="00F527B5">
        <w:rPr>
          <w:color w:val="000000" w:themeColor="text1"/>
          <w:lang w:val="az-Latn-AZ"/>
        </w:rPr>
        <w:t xml:space="preserve">xəz-dəri məmulatlarına </w:t>
      </w:r>
      <w:r w:rsidRPr="00F527B5">
        <w:rPr>
          <w:color w:val="000000" w:themeColor="text1"/>
          <w:lang w:val="az-Latn-AZ"/>
        </w:rPr>
        <w:t>aşağıdakı aksiz dərəcələri tətbiq edilir:</w:t>
      </w:r>
    </w:p>
    <w:p w:rsidR="00FF5A76" w:rsidRPr="00F527B5" w:rsidRDefault="00FF5A76" w:rsidP="00CF6E23">
      <w:pPr>
        <w:ind w:firstLine="284"/>
        <w:jc w:val="both"/>
        <w:rPr>
          <w:color w:val="000000" w:themeColor="text1"/>
          <w:lang w:val="az-Latn-AZ"/>
        </w:rPr>
      </w:pPr>
      <w:r w:rsidRPr="00F527B5">
        <w:rPr>
          <w:color w:val="000000" w:themeColor="text1"/>
          <w:lang w:val="az-Latn-AZ"/>
        </w:rPr>
        <w:t>190.4.1. minik avtomobillərinə, istirahət və ya idman üçün yaxtalara və bu məqsədlər üçün nəzərdə tutulan digər üzən vasitələrə görə:</w:t>
      </w:r>
    </w:p>
    <w:p w:rsidR="00010033" w:rsidRPr="00F527B5" w:rsidRDefault="00010033" w:rsidP="00010033">
      <w:pPr>
        <w:ind w:left="1416"/>
        <w:jc w:val="both"/>
        <w:rPr>
          <w:color w:val="000000" w:themeColor="text1"/>
          <w:lang w:val="az-Latn-A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4819"/>
      </w:tblGrid>
      <w:tr w:rsidR="00A247F6" w:rsidRPr="00F527B5" w:rsidTr="0013755C">
        <w:trPr>
          <w:trHeight w:val="309"/>
        </w:trPr>
        <w:tc>
          <w:tcPr>
            <w:tcW w:w="4536" w:type="dxa"/>
            <w:tcBorders>
              <w:top w:val="single" w:sz="4" w:space="0" w:color="auto"/>
              <w:left w:val="single" w:sz="4" w:space="0" w:color="auto"/>
              <w:bottom w:val="single" w:sz="4" w:space="0" w:color="auto"/>
              <w:right w:val="single" w:sz="4" w:space="0" w:color="auto"/>
            </w:tcBorders>
          </w:tcPr>
          <w:p w:rsidR="008D6FDC" w:rsidRPr="00F527B5" w:rsidRDefault="00940758">
            <w:pPr>
              <w:jc w:val="center"/>
              <w:rPr>
                <w:color w:val="000000" w:themeColor="text1"/>
                <w:lang w:val="az-Latn-AZ"/>
              </w:rPr>
            </w:pPr>
            <w:r w:rsidRPr="00F527B5">
              <w:rPr>
                <w:b/>
                <w:bCs/>
                <w:color w:val="000000" w:themeColor="text1"/>
                <w:sz w:val="18"/>
                <w:szCs w:val="18"/>
                <w:lang w:val="az-Latn-AZ"/>
              </w:rPr>
              <w:t>Vergitutma obyektinin adı</w:t>
            </w:r>
          </w:p>
        </w:tc>
        <w:tc>
          <w:tcPr>
            <w:tcW w:w="4819" w:type="dxa"/>
            <w:tcBorders>
              <w:top w:val="single" w:sz="4" w:space="0" w:color="auto"/>
              <w:left w:val="single" w:sz="4" w:space="0" w:color="auto"/>
              <w:bottom w:val="single" w:sz="4" w:space="0" w:color="auto"/>
              <w:right w:val="single" w:sz="4" w:space="0" w:color="auto"/>
            </w:tcBorders>
          </w:tcPr>
          <w:p w:rsidR="008D6FDC" w:rsidRPr="00F527B5" w:rsidRDefault="00940758">
            <w:pPr>
              <w:jc w:val="center"/>
              <w:rPr>
                <w:color w:val="000000" w:themeColor="text1"/>
                <w:lang w:val="az-Latn-AZ"/>
              </w:rPr>
            </w:pPr>
            <w:r w:rsidRPr="00F527B5">
              <w:rPr>
                <w:b/>
                <w:bCs/>
                <w:color w:val="000000" w:themeColor="text1"/>
                <w:sz w:val="18"/>
                <w:szCs w:val="18"/>
                <w:lang w:val="az-Latn-AZ"/>
              </w:rPr>
              <w:t>Aksizin dərəcəsi</w:t>
            </w:r>
          </w:p>
        </w:tc>
      </w:tr>
      <w:tr w:rsidR="00A247F6" w:rsidRPr="009426D7" w:rsidTr="0013755C">
        <w:trPr>
          <w:trHeight w:val="309"/>
        </w:trPr>
        <w:tc>
          <w:tcPr>
            <w:tcW w:w="4536"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sz w:val="18"/>
                <w:szCs w:val="18"/>
                <w:lang w:val="az-Latn-AZ"/>
              </w:rPr>
            </w:pPr>
            <w:r w:rsidRPr="00F527B5">
              <w:rPr>
                <w:color w:val="000000" w:themeColor="text1"/>
                <w:sz w:val="18"/>
                <w:szCs w:val="18"/>
                <w:lang w:val="az-Latn-AZ"/>
              </w:rPr>
              <w:t>Minik avtomobilləri:</w:t>
            </w:r>
          </w:p>
          <w:p w:rsidR="008D6FDC" w:rsidRPr="00F527B5" w:rsidRDefault="00940758">
            <w:pPr>
              <w:rPr>
                <w:color w:val="000000" w:themeColor="text1"/>
                <w:sz w:val="18"/>
                <w:szCs w:val="18"/>
                <w:lang w:val="az-Latn-AZ"/>
              </w:rPr>
            </w:pPr>
            <w:r w:rsidRPr="00F527B5">
              <w:rPr>
                <w:color w:val="000000" w:themeColor="text1"/>
                <w:sz w:val="18"/>
                <w:szCs w:val="18"/>
                <w:lang w:val="az-Latn-AZ"/>
              </w:rPr>
              <w:t>- mühərrikin həcmi 2000 kubsantimetrədək olduqda</w:t>
            </w:r>
          </w:p>
          <w:p w:rsidR="008D6FDC" w:rsidRPr="00F527B5" w:rsidRDefault="008D6FDC">
            <w:pPr>
              <w:rPr>
                <w:color w:val="000000" w:themeColor="text1"/>
                <w:sz w:val="18"/>
                <w:szCs w:val="18"/>
                <w:lang w:val="az-Latn-AZ"/>
              </w:rPr>
            </w:pPr>
          </w:p>
          <w:p w:rsidR="008D6FDC" w:rsidRPr="00F527B5" w:rsidRDefault="008D6FDC">
            <w:pPr>
              <w:rPr>
                <w:color w:val="000000" w:themeColor="text1"/>
                <w:sz w:val="18"/>
                <w:szCs w:val="18"/>
                <w:lang w:val="az-Latn-AZ"/>
              </w:rPr>
            </w:pPr>
          </w:p>
          <w:p w:rsidR="008D6FDC" w:rsidRPr="00F527B5" w:rsidRDefault="00940758">
            <w:pPr>
              <w:rPr>
                <w:color w:val="000000" w:themeColor="text1"/>
                <w:sz w:val="18"/>
                <w:szCs w:val="18"/>
                <w:lang w:val="az-Latn-AZ"/>
              </w:rPr>
            </w:pPr>
            <w:r w:rsidRPr="00F527B5">
              <w:rPr>
                <w:color w:val="000000" w:themeColor="text1"/>
                <w:sz w:val="18"/>
                <w:szCs w:val="18"/>
                <w:lang w:val="az-Latn-AZ"/>
              </w:rPr>
              <w:t>- mühərrikin həcmi 3000 kubsantimetrədək olduqda</w:t>
            </w:r>
          </w:p>
          <w:p w:rsidR="008D6FDC" w:rsidRPr="00F527B5" w:rsidRDefault="008D6FDC">
            <w:pPr>
              <w:rPr>
                <w:color w:val="000000" w:themeColor="text1"/>
                <w:sz w:val="18"/>
                <w:szCs w:val="18"/>
                <w:lang w:val="az-Latn-AZ"/>
              </w:rPr>
            </w:pPr>
          </w:p>
          <w:p w:rsidR="008D6FDC" w:rsidRPr="00F527B5" w:rsidRDefault="008D6FDC">
            <w:pPr>
              <w:rPr>
                <w:color w:val="000000" w:themeColor="text1"/>
                <w:sz w:val="18"/>
                <w:szCs w:val="18"/>
                <w:lang w:val="az-Latn-AZ"/>
              </w:rPr>
            </w:pPr>
          </w:p>
          <w:p w:rsidR="008D6FDC" w:rsidRPr="00F527B5" w:rsidRDefault="00940758">
            <w:pPr>
              <w:rPr>
                <w:color w:val="000000" w:themeColor="text1"/>
                <w:sz w:val="18"/>
                <w:szCs w:val="18"/>
                <w:lang w:val="az-Latn-AZ"/>
              </w:rPr>
            </w:pPr>
            <w:r w:rsidRPr="00F527B5">
              <w:rPr>
                <w:color w:val="000000" w:themeColor="text1"/>
                <w:sz w:val="18"/>
                <w:szCs w:val="18"/>
                <w:lang w:val="az-Latn-AZ"/>
              </w:rPr>
              <w:lastRenderedPageBreak/>
              <w:t>- mühərrikin həcmi 4000 kubsantimetrədək olduqda</w:t>
            </w:r>
          </w:p>
          <w:p w:rsidR="008D6FDC" w:rsidRPr="00F527B5" w:rsidRDefault="008D6FDC">
            <w:pPr>
              <w:rPr>
                <w:color w:val="000000" w:themeColor="text1"/>
                <w:sz w:val="18"/>
                <w:szCs w:val="18"/>
                <w:lang w:val="az-Latn-AZ"/>
              </w:rPr>
            </w:pPr>
          </w:p>
          <w:p w:rsidR="00BD7711" w:rsidRPr="00F527B5" w:rsidRDefault="00BD7711">
            <w:pPr>
              <w:rPr>
                <w:color w:val="000000" w:themeColor="text1"/>
                <w:sz w:val="18"/>
                <w:szCs w:val="18"/>
                <w:lang w:val="az-Latn-AZ"/>
              </w:rPr>
            </w:pPr>
          </w:p>
          <w:p w:rsidR="008D6FDC" w:rsidRPr="00F527B5" w:rsidRDefault="00940758">
            <w:pPr>
              <w:rPr>
                <w:color w:val="000000" w:themeColor="text1"/>
                <w:sz w:val="18"/>
                <w:szCs w:val="18"/>
                <w:lang w:val="az-Latn-AZ"/>
              </w:rPr>
            </w:pPr>
            <w:r w:rsidRPr="00F527B5">
              <w:rPr>
                <w:color w:val="000000" w:themeColor="text1"/>
                <w:sz w:val="18"/>
                <w:szCs w:val="18"/>
                <w:lang w:val="az-Latn-AZ"/>
              </w:rPr>
              <w:t xml:space="preserve">- mühərrikin həcmi </w:t>
            </w:r>
            <w:r w:rsidR="00EF1D05" w:rsidRPr="00F527B5">
              <w:rPr>
                <w:color w:val="000000" w:themeColor="text1"/>
                <w:sz w:val="18"/>
                <w:szCs w:val="18"/>
                <w:lang w:val="az-Latn-AZ"/>
              </w:rPr>
              <w:t xml:space="preserve">5000 kubsantimetrədək </w:t>
            </w:r>
            <w:r w:rsidRPr="00F527B5">
              <w:rPr>
                <w:color w:val="000000" w:themeColor="text1"/>
                <w:sz w:val="18"/>
                <w:szCs w:val="18"/>
                <w:lang w:val="az-Latn-AZ"/>
              </w:rPr>
              <w:t>olduqda</w:t>
            </w:r>
          </w:p>
          <w:p w:rsidR="008D6FDC" w:rsidRPr="00F527B5" w:rsidRDefault="008D6FDC">
            <w:pPr>
              <w:rPr>
                <w:color w:val="000000" w:themeColor="text1"/>
                <w:sz w:val="18"/>
                <w:szCs w:val="18"/>
                <w:lang w:val="az-Latn-AZ"/>
              </w:rPr>
            </w:pPr>
          </w:p>
          <w:p w:rsidR="00472225" w:rsidRPr="00F527B5" w:rsidRDefault="00472225">
            <w:pPr>
              <w:rPr>
                <w:color w:val="000000" w:themeColor="text1"/>
                <w:sz w:val="18"/>
                <w:szCs w:val="18"/>
                <w:lang w:val="az-Latn-AZ"/>
              </w:rPr>
            </w:pPr>
          </w:p>
          <w:p w:rsidR="008F2372" w:rsidRPr="00F527B5" w:rsidRDefault="008F2372">
            <w:pPr>
              <w:rPr>
                <w:color w:val="000000" w:themeColor="text1"/>
                <w:sz w:val="18"/>
                <w:szCs w:val="18"/>
                <w:lang w:val="az-Latn-AZ"/>
              </w:rPr>
            </w:pPr>
            <w:r w:rsidRPr="00F527B5">
              <w:rPr>
                <w:color w:val="000000" w:themeColor="text1"/>
                <w:sz w:val="18"/>
                <w:szCs w:val="18"/>
                <w:lang w:val="az-Latn-AZ"/>
              </w:rPr>
              <w:t xml:space="preserve">- </w:t>
            </w:r>
            <w:r w:rsidR="009207B4" w:rsidRPr="00F527B5">
              <w:rPr>
                <w:color w:val="000000" w:themeColor="text1"/>
                <w:sz w:val="18"/>
                <w:szCs w:val="18"/>
                <w:lang w:val="az-Latn-AZ"/>
              </w:rPr>
              <w:t>mühərrikin həcmi 5000 kub</w:t>
            </w:r>
            <w:r w:rsidRPr="00F527B5">
              <w:rPr>
                <w:color w:val="000000" w:themeColor="text1"/>
                <w:sz w:val="18"/>
                <w:szCs w:val="18"/>
                <w:lang w:val="az-Latn-AZ"/>
              </w:rPr>
              <w:t>santimetrdən çox olduqda</w:t>
            </w:r>
          </w:p>
          <w:p w:rsidR="00472225" w:rsidRPr="00F527B5" w:rsidRDefault="00472225">
            <w:pPr>
              <w:rPr>
                <w:color w:val="000000" w:themeColor="text1"/>
                <w:sz w:val="18"/>
                <w:szCs w:val="18"/>
                <w:lang w:val="az-Latn-AZ"/>
              </w:rPr>
            </w:pPr>
          </w:p>
          <w:p w:rsidR="00472225" w:rsidRPr="00F527B5" w:rsidRDefault="00472225">
            <w:pPr>
              <w:rPr>
                <w:color w:val="000000" w:themeColor="text1"/>
                <w:sz w:val="18"/>
                <w:szCs w:val="18"/>
                <w:lang w:val="az-Latn-AZ"/>
              </w:rPr>
            </w:pPr>
          </w:p>
          <w:p w:rsidR="008D6FDC" w:rsidRPr="00F527B5" w:rsidRDefault="00940758">
            <w:pPr>
              <w:rPr>
                <w:color w:val="000000" w:themeColor="text1"/>
                <w:sz w:val="18"/>
                <w:szCs w:val="18"/>
                <w:lang w:val="az-Latn-AZ"/>
              </w:rPr>
            </w:pPr>
            <w:r w:rsidRPr="00F527B5">
              <w:rPr>
                <w:color w:val="000000" w:themeColor="text1"/>
                <w:lang w:val="az-Latn-AZ"/>
              </w:rPr>
              <w:t xml:space="preserve"> </w:t>
            </w:r>
            <w:r w:rsidRPr="00F527B5">
              <w:rPr>
                <w:color w:val="000000" w:themeColor="text1"/>
                <w:sz w:val="18"/>
                <w:szCs w:val="18"/>
                <w:lang w:val="az-Latn-AZ"/>
              </w:rPr>
              <w:t>İstirahət və ya idman üçün yaxtalar və bu məqsədlər üçün nəzərdə tutulan digər üzən vasitələr</w:t>
            </w:r>
          </w:p>
          <w:p w:rsidR="008D6FDC" w:rsidRPr="00F527B5" w:rsidRDefault="008D6FDC">
            <w:pPr>
              <w:jc w:val="both"/>
              <w:rPr>
                <w:color w:val="000000" w:themeColor="text1"/>
                <w:lang w:val="az-Latn-AZ"/>
              </w:rPr>
            </w:pPr>
          </w:p>
        </w:tc>
        <w:tc>
          <w:tcPr>
            <w:tcW w:w="4819" w:type="dxa"/>
            <w:tcBorders>
              <w:top w:val="single" w:sz="4" w:space="0" w:color="auto"/>
              <w:left w:val="single" w:sz="4" w:space="0" w:color="auto"/>
              <w:bottom w:val="single" w:sz="4" w:space="0" w:color="auto"/>
              <w:right w:val="single" w:sz="4" w:space="0" w:color="auto"/>
            </w:tcBorders>
          </w:tcPr>
          <w:p w:rsidR="008D6FDC" w:rsidRPr="00F527B5" w:rsidRDefault="008D6FDC">
            <w:pPr>
              <w:rPr>
                <w:color w:val="000000" w:themeColor="text1"/>
                <w:lang w:val="az-Latn-AZ"/>
              </w:rPr>
            </w:pPr>
          </w:p>
          <w:p w:rsidR="008D6FDC" w:rsidRPr="00F527B5" w:rsidRDefault="00940758">
            <w:pPr>
              <w:rPr>
                <w:color w:val="000000" w:themeColor="text1"/>
                <w:sz w:val="18"/>
                <w:szCs w:val="18"/>
                <w:lang w:val="az-Latn-AZ"/>
              </w:rPr>
            </w:pPr>
            <w:r w:rsidRPr="00F527B5">
              <w:rPr>
                <w:color w:val="000000" w:themeColor="text1"/>
                <w:sz w:val="18"/>
                <w:szCs w:val="18"/>
                <w:lang w:val="az-Latn-AZ"/>
              </w:rPr>
              <w:t xml:space="preserve">Mühərrikin həcminin hər kubsantimetrinə görə - </w:t>
            </w:r>
            <w:r w:rsidR="00790E0E" w:rsidRPr="00F527B5">
              <w:rPr>
                <w:color w:val="000000" w:themeColor="text1"/>
                <w:sz w:val="18"/>
                <w:szCs w:val="18"/>
                <w:lang w:val="az-Latn-AZ"/>
              </w:rPr>
              <w:t>0,</w:t>
            </w:r>
            <w:r w:rsidR="0015411E" w:rsidRPr="00F527B5">
              <w:rPr>
                <w:color w:val="000000" w:themeColor="text1"/>
                <w:sz w:val="18"/>
                <w:szCs w:val="18"/>
                <w:lang w:val="az-Latn-AZ"/>
              </w:rPr>
              <w:t>3</w:t>
            </w:r>
            <w:r w:rsidR="00790E0E" w:rsidRPr="00F527B5">
              <w:rPr>
                <w:color w:val="000000" w:themeColor="text1"/>
                <w:sz w:val="18"/>
                <w:szCs w:val="18"/>
                <w:lang w:val="az-Latn-AZ"/>
              </w:rPr>
              <w:t xml:space="preserve">0 </w:t>
            </w:r>
            <w:r w:rsidRPr="00F527B5">
              <w:rPr>
                <w:color w:val="000000" w:themeColor="text1"/>
                <w:sz w:val="18"/>
                <w:szCs w:val="18"/>
                <w:lang w:val="az-Latn-AZ"/>
              </w:rPr>
              <w:t>manat</w:t>
            </w:r>
          </w:p>
          <w:p w:rsidR="008D6FDC" w:rsidRPr="00F527B5" w:rsidRDefault="008D6FDC">
            <w:pPr>
              <w:rPr>
                <w:color w:val="000000" w:themeColor="text1"/>
                <w:sz w:val="18"/>
                <w:szCs w:val="18"/>
                <w:lang w:val="az-Latn-AZ"/>
              </w:rPr>
            </w:pPr>
          </w:p>
          <w:p w:rsidR="0013755C" w:rsidRPr="00F527B5" w:rsidRDefault="0013755C">
            <w:pPr>
              <w:rPr>
                <w:color w:val="000000" w:themeColor="text1"/>
                <w:sz w:val="14"/>
                <w:szCs w:val="18"/>
                <w:lang w:val="az-Latn-AZ"/>
              </w:rPr>
            </w:pPr>
          </w:p>
          <w:p w:rsidR="008D6FDC" w:rsidRPr="00F527B5" w:rsidRDefault="0015411E">
            <w:pPr>
              <w:spacing w:after="120"/>
              <w:rPr>
                <w:color w:val="000000" w:themeColor="text1"/>
                <w:sz w:val="18"/>
                <w:szCs w:val="18"/>
                <w:lang w:val="az-Latn-AZ"/>
              </w:rPr>
            </w:pPr>
            <w:r w:rsidRPr="00F527B5">
              <w:rPr>
                <w:color w:val="000000" w:themeColor="text1"/>
                <w:sz w:val="18"/>
                <w:szCs w:val="18"/>
                <w:lang w:val="az-Latn-AZ"/>
              </w:rPr>
              <w:t>6</w:t>
            </w:r>
            <w:r w:rsidR="00940758" w:rsidRPr="00F527B5">
              <w:rPr>
                <w:color w:val="000000" w:themeColor="text1"/>
                <w:sz w:val="18"/>
                <w:szCs w:val="18"/>
                <w:lang w:val="az-Latn-AZ"/>
              </w:rPr>
              <w:t>00 manat + mühərrikin həcminin 2001- 3000 kubsantimetr hissəs</w:t>
            </w:r>
            <w:r w:rsidR="005F6E6A" w:rsidRPr="00F527B5">
              <w:rPr>
                <w:color w:val="000000" w:themeColor="text1"/>
                <w:sz w:val="18"/>
                <w:szCs w:val="18"/>
                <w:lang w:val="az-Latn-AZ"/>
              </w:rPr>
              <w:t>i üçün hər kubsantimetrə görə -</w:t>
            </w:r>
            <w:r w:rsidR="00940758" w:rsidRPr="00F527B5">
              <w:rPr>
                <w:color w:val="000000" w:themeColor="text1"/>
                <w:sz w:val="18"/>
                <w:szCs w:val="18"/>
                <w:lang w:val="az-Latn-AZ"/>
              </w:rPr>
              <w:t xml:space="preserve"> </w:t>
            </w:r>
            <w:r w:rsidRPr="00F527B5">
              <w:rPr>
                <w:color w:val="000000" w:themeColor="text1"/>
                <w:sz w:val="18"/>
                <w:szCs w:val="18"/>
                <w:lang w:val="az-Latn-AZ"/>
              </w:rPr>
              <w:t>5</w:t>
            </w:r>
            <w:r w:rsidR="000408B4" w:rsidRPr="00F527B5">
              <w:rPr>
                <w:color w:val="000000" w:themeColor="text1"/>
                <w:sz w:val="18"/>
                <w:szCs w:val="18"/>
                <w:lang w:val="az-Latn-AZ"/>
              </w:rPr>
              <w:t xml:space="preserve"> </w:t>
            </w:r>
            <w:r w:rsidR="00940758" w:rsidRPr="00F527B5">
              <w:rPr>
                <w:color w:val="000000" w:themeColor="text1"/>
                <w:sz w:val="18"/>
                <w:szCs w:val="18"/>
                <w:lang w:val="az-Latn-AZ"/>
              </w:rPr>
              <w:t>manat</w:t>
            </w:r>
          </w:p>
          <w:p w:rsidR="008D6FDC" w:rsidRPr="00F527B5" w:rsidRDefault="0015411E">
            <w:pPr>
              <w:rPr>
                <w:color w:val="000000" w:themeColor="text1"/>
                <w:sz w:val="18"/>
                <w:szCs w:val="18"/>
                <w:lang w:val="az-Latn-AZ"/>
              </w:rPr>
            </w:pPr>
            <w:r w:rsidRPr="00F527B5">
              <w:rPr>
                <w:color w:val="000000" w:themeColor="text1"/>
                <w:sz w:val="18"/>
                <w:szCs w:val="18"/>
                <w:lang w:val="az-Latn-AZ"/>
              </w:rPr>
              <w:t>56</w:t>
            </w:r>
            <w:r w:rsidR="000408B4" w:rsidRPr="00F527B5">
              <w:rPr>
                <w:color w:val="000000" w:themeColor="text1"/>
                <w:sz w:val="18"/>
                <w:szCs w:val="18"/>
                <w:lang w:val="az-Latn-AZ"/>
              </w:rPr>
              <w:t>00</w:t>
            </w:r>
            <w:r w:rsidR="00940758" w:rsidRPr="00F527B5">
              <w:rPr>
                <w:color w:val="000000" w:themeColor="text1"/>
                <w:sz w:val="18"/>
                <w:szCs w:val="18"/>
                <w:lang w:val="az-Latn-AZ"/>
              </w:rPr>
              <w:t xml:space="preserve"> manat + mühərrikin həcminin 3001- 4000 kubsantimetr </w:t>
            </w:r>
            <w:r w:rsidR="00940758" w:rsidRPr="00F527B5">
              <w:rPr>
                <w:color w:val="000000" w:themeColor="text1"/>
                <w:sz w:val="18"/>
                <w:szCs w:val="18"/>
                <w:lang w:val="az-Latn-AZ"/>
              </w:rPr>
              <w:lastRenderedPageBreak/>
              <w:t>hissəs</w:t>
            </w:r>
            <w:r w:rsidR="005F6E6A" w:rsidRPr="00F527B5">
              <w:rPr>
                <w:color w:val="000000" w:themeColor="text1"/>
                <w:sz w:val="18"/>
                <w:szCs w:val="18"/>
                <w:lang w:val="az-Latn-AZ"/>
              </w:rPr>
              <w:t>i üçün hər kubsantimetrə görə -</w:t>
            </w:r>
            <w:r w:rsidR="00940758" w:rsidRPr="00F527B5">
              <w:rPr>
                <w:color w:val="000000" w:themeColor="text1"/>
                <w:sz w:val="18"/>
                <w:szCs w:val="18"/>
                <w:lang w:val="az-Latn-AZ"/>
              </w:rPr>
              <w:t xml:space="preserve"> </w:t>
            </w:r>
            <w:r w:rsidRPr="00F527B5">
              <w:rPr>
                <w:color w:val="000000" w:themeColor="text1"/>
                <w:sz w:val="18"/>
                <w:szCs w:val="18"/>
                <w:lang w:val="az-Latn-AZ"/>
              </w:rPr>
              <w:t>13</w:t>
            </w:r>
            <w:r w:rsidR="000408B4" w:rsidRPr="00F527B5">
              <w:rPr>
                <w:color w:val="000000" w:themeColor="text1"/>
                <w:sz w:val="18"/>
                <w:szCs w:val="18"/>
                <w:lang w:val="az-Latn-AZ"/>
              </w:rPr>
              <w:t xml:space="preserve"> </w:t>
            </w:r>
            <w:r w:rsidR="00940758" w:rsidRPr="00F527B5">
              <w:rPr>
                <w:color w:val="000000" w:themeColor="text1"/>
                <w:sz w:val="18"/>
                <w:szCs w:val="18"/>
                <w:lang w:val="az-Latn-AZ"/>
              </w:rPr>
              <w:t>manat</w:t>
            </w:r>
          </w:p>
          <w:p w:rsidR="008D6FDC" w:rsidRPr="00F527B5" w:rsidRDefault="008D6FDC">
            <w:pPr>
              <w:rPr>
                <w:color w:val="000000" w:themeColor="text1"/>
                <w:sz w:val="18"/>
                <w:szCs w:val="18"/>
                <w:lang w:val="az-Latn-AZ"/>
              </w:rPr>
            </w:pPr>
          </w:p>
          <w:p w:rsidR="00EF1D05" w:rsidRPr="00F527B5" w:rsidRDefault="0015411E">
            <w:pPr>
              <w:rPr>
                <w:color w:val="000000" w:themeColor="text1"/>
                <w:sz w:val="18"/>
                <w:szCs w:val="18"/>
                <w:lang w:val="az-Latn-AZ"/>
              </w:rPr>
            </w:pPr>
            <w:r w:rsidRPr="00F527B5">
              <w:rPr>
                <w:color w:val="000000" w:themeColor="text1"/>
                <w:sz w:val="18"/>
                <w:szCs w:val="18"/>
                <w:lang w:val="az-Latn-AZ"/>
              </w:rPr>
              <w:t>18</w:t>
            </w:r>
            <w:r w:rsidR="001C67F0" w:rsidRPr="00F527B5">
              <w:rPr>
                <w:color w:val="000000" w:themeColor="text1"/>
                <w:sz w:val="18"/>
                <w:szCs w:val="18"/>
                <w:lang w:val="az-Latn-AZ"/>
              </w:rPr>
              <w:t xml:space="preserve"> </w:t>
            </w:r>
            <w:r w:rsidRPr="00F527B5">
              <w:rPr>
                <w:color w:val="000000" w:themeColor="text1"/>
                <w:sz w:val="18"/>
                <w:szCs w:val="18"/>
                <w:lang w:val="az-Latn-AZ"/>
              </w:rPr>
              <w:t>6</w:t>
            </w:r>
            <w:r w:rsidR="000408B4" w:rsidRPr="00F527B5">
              <w:rPr>
                <w:color w:val="000000" w:themeColor="text1"/>
                <w:sz w:val="18"/>
                <w:szCs w:val="18"/>
                <w:lang w:val="az-Latn-AZ"/>
              </w:rPr>
              <w:t xml:space="preserve">00 </w:t>
            </w:r>
            <w:r w:rsidR="00EF1D05" w:rsidRPr="00F527B5">
              <w:rPr>
                <w:color w:val="000000" w:themeColor="text1"/>
                <w:sz w:val="18"/>
                <w:szCs w:val="18"/>
                <w:lang w:val="az-Latn-AZ"/>
              </w:rPr>
              <w:t>manat + mühərrikin həcminin 4001-5000</w:t>
            </w:r>
            <w:r w:rsidR="00940758" w:rsidRPr="00F527B5">
              <w:rPr>
                <w:color w:val="000000" w:themeColor="text1"/>
                <w:sz w:val="18"/>
                <w:szCs w:val="18"/>
                <w:lang w:val="az-Latn-AZ"/>
              </w:rPr>
              <w:t xml:space="preserve"> </w:t>
            </w:r>
            <w:r w:rsidR="00EF1D05" w:rsidRPr="00F527B5">
              <w:rPr>
                <w:color w:val="000000" w:themeColor="text1"/>
                <w:sz w:val="18"/>
                <w:szCs w:val="18"/>
                <w:lang w:val="az-Latn-AZ"/>
              </w:rPr>
              <w:t xml:space="preserve">kubsantimetr hissəsi üçün hər kubsantimetrə görə - </w:t>
            </w:r>
            <w:r w:rsidRPr="00F527B5">
              <w:rPr>
                <w:color w:val="000000" w:themeColor="text1"/>
                <w:sz w:val="18"/>
                <w:szCs w:val="18"/>
                <w:lang w:val="az-Latn-AZ"/>
              </w:rPr>
              <w:t>35</w:t>
            </w:r>
            <w:r w:rsidR="000408B4" w:rsidRPr="00F527B5">
              <w:rPr>
                <w:color w:val="000000" w:themeColor="text1"/>
                <w:sz w:val="18"/>
                <w:szCs w:val="18"/>
                <w:lang w:val="az-Latn-AZ"/>
              </w:rPr>
              <w:t xml:space="preserve"> </w:t>
            </w:r>
            <w:r w:rsidR="009741FD" w:rsidRPr="00F527B5">
              <w:rPr>
                <w:color w:val="000000" w:themeColor="text1"/>
                <w:sz w:val="18"/>
                <w:szCs w:val="18"/>
                <w:lang w:val="az-Latn-AZ"/>
              </w:rPr>
              <w:t>manat</w:t>
            </w:r>
          </w:p>
          <w:p w:rsidR="009741FD" w:rsidRPr="00F527B5" w:rsidRDefault="009741FD">
            <w:pPr>
              <w:rPr>
                <w:color w:val="000000" w:themeColor="text1"/>
                <w:sz w:val="18"/>
                <w:szCs w:val="18"/>
                <w:lang w:val="az-Latn-AZ"/>
              </w:rPr>
            </w:pPr>
          </w:p>
          <w:p w:rsidR="00472225" w:rsidRPr="00F527B5" w:rsidRDefault="0015411E">
            <w:pPr>
              <w:rPr>
                <w:color w:val="000000" w:themeColor="text1"/>
                <w:sz w:val="18"/>
                <w:szCs w:val="18"/>
                <w:lang w:val="az-Latn-AZ"/>
              </w:rPr>
            </w:pPr>
            <w:r w:rsidRPr="00F527B5">
              <w:rPr>
                <w:color w:val="000000" w:themeColor="text1"/>
                <w:sz w:val="18"/>
                <w:szCs w:val="18"/>
                <w:lang w:val="az-Latn-AZ"/>
              </w:rPr>
              <w:t>53</w:t>
            </w:r>
            <w:r w:rsidR="001C67F0" w:rsidRPr="00F527B5">
              <w:rPr>
                <w:color w:val="000000" w:themeColor="text1"/>
                <w:sz w:val="18"/>
                <w:szCs w:val="18"/>
                <w:lang w:val="az-Latn-AZ"/>
              </w:rPr>
              <w:t xml:space="preserve"> </w:t>
            </w:r>
            <w:r w:rsidRPr="00F527B5">
              <w:rPr>
                <w:color w:val="000000" w:themeColor="text1"/>
                <w:sz w:val="18"/>
                <w:szCs w:val="18"/>
                <w:lang w:val="az-Latn-AZ"/>
              </w:rPr>
              <w:t>6</w:t>
            </w:r>
            <w:r w:rsidR="000408B4" w:rsidRPr="00F527B5">
              <w:rPr>
                <w:color w:val="000000" w:themeColor="text1"/>
                <w:sz w:val="18"/>
                <w:szCs w:val="18"/>
                <w:lang w:val="az-Latn-AZ"/>
              </w:rPr>
              <w:t xml:space="preserve">00 </w:t>
            </w:r>
            <w:r w:rsidR="00472225" w:rsidRPr="00F527B5">
              <w:rPr>
                <w:color w:val="000000" w:themeColor="text1"/>
                <w:sz w:val="18"/>
                <w:szCs w:val="18"/>
                <w:lang w:val="az-Latn-AZ"/>
              </w:rPr>
              <w:t>manat</w:t>
            </w:r>
            <w:r w:rsidR="009207B4" w:rsidRPr="00F527B5">
              <w:rPr>
                <w:color w:val="000000" w:themeColor="text1"/>
                <w:sz w:val="18"/>
                <w:szCs w:val="18"/>
                <w:lang w:val="az-Latn-AZ"/>
              </w:rPr>
              <w:t xml:space="preserve"> + mühərrikin həcminin 5000 kub</w:t>
            </w:r>
            <w:r w:rsidR="00472225" w:rsidRPr="00F527B5">
              <w:rPr>
                <w:color w:val="000000" w:themeColor="text1"/>
                <w:sz w:val="18"/>
                <w:szCs w:val="18"/>
                <w:lang w:val="az-Latn-AZ"/>
              </w:rPr>
              <w:t>santim</w:t>
            </w:r>
            <w:r w:rsidR="009207B4" w:rsidRPr="00F527B5">
              <w:rPr>
                <w:color w:val="000000" w:themeColor="text1"/>
                <w:sz w:val="18"/>
                <w:szCs w:val="18"/>
                <w:lang w:val="az-Latn-AZ"/>
              </w:rPr>
              <w:t>etrdən çox hissəsi üçün hər kub</w:t>
            </w:r>
            <w:r w:rsidR="00472225" w:rsidRPr="00F527B5">
              <w:rPr>
                <w:color w:val="000000" w:themeColor="text1"/>
                <w:sz w:val="18"/>
                <w:szCs w:val="18"/>
                <w:lang w:val="az-Latn-AZ"/>
              </w:rPr>
              <w:t xml:space="preserve">santimetrə görə - </w:t>
            </w:r>
            <w:r w:rsidRPr="00F527B5">
              <w:rPr>
                <w:color w:val="000000" w:themeColor="text1"/>
                <w:sz w:val="18"/>
                <w:szCs w:val="18"/>
                <w:lang w:val="az-Latn-AZ"/>
              </w:rPr>
              <w:t>7</w:t>
            </w:r>
            <w:r w:rsidR="000408B4" w:rsidRPr="00F527B5">
              <w:rPr>
                <w:color w:val="000000" w:themeColor="text1"/>
                <w:sz w:val="18"/>
                <w:szCs w:val="18"/>
                <w:lang w:val="az-Latn-AZ"/>
              </w:rPr>
              <w:t xml:space="preserve">0 </w:t>
            </w:r>
            <w:r w:rsidR="00472225" w:rsidRPr="00F527B5">
              <w:rPr>
                <w:color w:val="000000" w:themeColor="text1"/>
                <w:sz w:val="18"/>
                <w:szCs w:val="18"/>
                <w:lang w:val="az-Latn-AZ"/>
              </w:rPr>
              <w:t>manat</w:t>
            </w:r>
          </w:p>
          <w:p w:rsidR="00472225" w:rsidRPr="00F527B5" w:rsidRDefault="00472225">
            <w:pPr>
              <w:rPr>
                <w:color w:val="000000" w:themeColor="text1"/>
                <w:sz w:val="18"/>
                <w:szCs w:val="18"/>
                <w:lang w:val="az-Latn-AZ"/>
              </w:rPr>
            </w:pPr>
          </w:p>
          <w:p w:rsidR="00472225" w:rsidRPr="00F527B5" w:rsidRDefault="00472225">
            <w:pPr>
              <w:rPr>
                <w:color w:val="000000" w:themeColor="text1"/>
                <w:sz w:val="18"/>
                <w:szCs w:val="18"/>
                <w:lang w:val="az-Latn-AZ"/>
              </w:rPr>
            </w:pPr>
          </w:p>
          <w:p w:rsidR="008D6FDC" w:rsidRPr="00F527B5" w:rsidRDefault="00940758">
            <w:pPr>
              <w:rPr>
                <w:color w:val="000000" w:themeColor="text1"/>
                <w:lang w:val="az-Latn-AZ"/>
              </w:rPr>
            </w:pPr>
            <w:r w:rsidRPr="00F527B5">
              <w:rPr>
                <w:color w:val="000000" w:themeColor="text1"/>
                <w:sz w:val="18"/>
                <w:szCs w:val="18"/>
                <w:lang w:val="az-Latn-AZ"/>
              </w:rPr>
              <w:t>Mühərrikin həcmin</w:t>
            </w:r>
            <w:r w:rsidR="005F6E6A" w:rsidRPr="00F527B5">
              <w:rPr>
                <w:color w:val="000000" w:themeColor="text1"/>
                <w:sz w:val="18"/>
                <w:szCs w:val="18"/>
                <w:lang w:val="az-Latn-AZ"/>
              </w:rPr>
              <w:t>in hər kubsantimetrinə görə -</w:t>
            </w:r>
            <w:r w:rsidR="009207B4" w:rsidRPr="00F527B5">
              <w:rPr>
                <w:color w:val="000000" w:themeColor="text1"/>
                <w:sz w:val="18"/>
                <w:szCs w:val="18"/>
                <w:lang w:val="az-Latn-AZ"/>
              </w:rPr>
              <w:t xml:space="preserve"> </w:t>
            </w:r>
            <w:r w:rsidR="000408B4" w:rsidRPr="00F527B5">
              <w:rPr>
                <w:color w:val="000000" w:themeColor="text1"/>
                <w:sz w:val="18"/>
                <w:szCs w:val="18"/>
                <w:lang w:val="az-Latn-AZ"/>
              </w:rPr>
              <w:t xml:space="preserve">6 </w:t>
            </w:r>
            <w:r w:rsidRPr="00F527B5">
              <w:rPr>
                <w:color w:val="000000" w:themeColor="text1"/>
                <w:sz w:val="18"/>
                <w:szCs w:val="18"/>
                <w:lang w:val="az-Latn-AZ"/>
              </w:rPr>
              <w:t>manat</w:t>
            </w:r>
          </w:p>
          <w:p w:rsidR="008D6FDC" w:rsidRPr="00F527B5" w:rsidRDefault="008D6FDC">
            <w:pPr>
              <w:ind w:firstLine="720"/>
              <w:jc w:val="both"/>
              <w:rPr>
                <w:color w:val="000000" w:themeColor="text1"/>
                <w:lang w:val="az-Latn-AZ"/>
              </w:rPr>
            </w:pPr>
          </w:p>
        </w:tc>
      </w:tr>
    </w:tbl>
    <w:p w:rsidR="00564203" w:rsidRPr="00F527B5" w:rsidRDefault="00564203" w:rsidP="00CF6E23">
      <w:pPr>
        <w:ind w:firstLine="284"/>
        <w:jc w:val="both"/>
        <w:rPr>
          <w:lang w:val="az-Latn-AZ"/>
        </w:rPr>
      </w:pPr>
    </w:p>
    <w:p w:rsidR="0015411E" w:rsidRPr="00F527B5" w:rsidRDefault="0015411E" w:rsidP="00CF6E23">
      <w:pPr>
        <w:ind w:firstLine="284"/>
        <w:jc w:val="both"/>
        <w:rPr>
          <w:lang w:val="az-Latn-AZ"/>
        </w:rPr>
      </w:pPr>
      <w:r w:rsidRPr="00F527B5">
        <w:t>190.4.1-1. Avtobuslara görə:</w:t>
      </w:r>
    </w:p>
    <w:p w:rsidR="0015411E" w:rsidRPr="00F527B5" w:rsidRDefault="0015411E" w:rsidP="00CF6E23">
      <w:pPr>
        <w:ind w:firstLine="284"/>
        <w:jc w:val="both"/>
        <w:rPr>
          <w:lang w:val="az-Latn-A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4819"/>
      </w:tblGrid>
      <w:tr w:rsidR="0015411E" w:rsidRPr="00F527B5" w:rsidTr="00C05A38">
        <w:trPr>
          <w:trHeight w:val="309"/>
        </w:trPr>
        <w:tc>
          <w:tcPr>
            <w:tcW w:w="4536" w:type="dxa"/>
            <w:tcBorders>
              <w:top w:val="single" w:sz="4" w:space="0" w:color="auto"/>
              <w:left w:val="single" w:sz="4" w:space="0" w:color="auto"/>
              <w:bottom w:val="single" w:sz="4" w:space="0" w:color="auto"/>
              <w:right w:val="single" w:sz="4" w:space="0" w:color="auto"/>
            </w:tcBorders>
          </w:tcPr>
          <w:p w:rsidR="0015411E" w:rsidRPr="00F527B5" w:rsidRDefault="0015411E" w:rsidP="00C05A38">
            <w:pPr>
              <w:jc w:val="center"/>
              <w:rPr>
                <w:b/>
                <w:bCs/>
                <w:color w:val="000000" w:themeColor="text1"/>
                <w:sz w:val="18"/>
                <w:szCs w:val="18"/>
                <w:lang w:val="az-Latn-AZ"/>
              </w:rPr>
            </w:pPr>
            <w:r w:rsidRPr="00F527B5">
              <w:rPr>
                <w:b/>
                <w:bCs/>
                <w:color w:val="000000" w:themeColor="text1"/>
                <w:sz w:val="18"/>
                <w:szCs w:val="18"/>
                <w:lang w:val="az-Latn-AZ"/>
              </w:rPr>
              <w:t>Vergitutma obyektinin adı</w:t>
            </w:r>
          </w:p>
        </w:tc>
        <w:tc>
          <w:tcPr>
            <w:tcW w:w="4819" w:type="dxa"/>
            <w:tcBorders>
              <w:top w:val="single" w:sz="4" w:space="0" w:color="auto"/>
              <w:left w:val="single" w:sz="4" w:space="0" w:color="auto"/>
              <w:bottom w:val="single" w:sz="4" w:space="0" w:color="auto"/>
              <w:right w:val="single" w:sz="4" w:space="0" w:color="auto"/>
            </w:tcBorders>
          </w:tcPr>
          <w:p w:rsidR="0015411E" w:rsidRPr="00F527B5" w:rsidRDefault="0015411E" w:rsidP="00C05A38">
            <w:pPr>
              <w:jc w:val="center"/>
              <w:rPr>
                <w:b/>
                <w:bCs/>
                <w:color w:val="000000" w:themeColor="text1"/>
                <w:sz w:val="18"/>
                <w:szCs w:val="18"/>
                <w:lang w:val="az-Latn-AZ"/>
              </w:rPr>
            </w:pPr>
            <w:r w:rsidRPr="00F527B5">
              <w:rPr>
                <w:b/>
                <w:bCs/>
                <w:color w:val="000000" w:themeColor="text1"/>
                <w:sz w:val="18"/>
                <w:szCs w:val="18"/>
                <w:lang w:val="az-Latn-AZ"/>
              </w:rPr>
              <w:t>Aksizin dərəcəs</w:t>
            </w:r>
          </w:p>
        </w:tc>
      </w:tr>
      <w:tr w:rsidR="0015411E" w:rsidRPr="00F527B5" w:rsidTr="00C05A38">
        <w:trPr>
          <w:trHeight w:val="309"/>
        </w:trPr>
        <w:tc>
          <w:tcPr>
            <w:tcW w:w="4536" w:type="dxa"/>
            <w:tcBorders>
              <w:top w:val="single" w:sz="4" w:space="0" w:color="auto"/>
              <w:left w:val="single" w:sz="4" w:space="0" w:color="auto"/>
              <w:bottom w:val="single" w:sz="4" w:space="0" w:color="auto"/>
              <w:right w:val="single" w:sz="4" w:space="0" w:color="auto"/>
            </w:tcBorders>
          </w:tcPr>
          <w:p w:rsidR="0015411E" w:rsidRPr="00F527B5" w:rsidRDefault="0015411E" w:rsidP="0015411E">
            <w:pPr>
              <w:rPr>
                <w:color w:val="000000" w:themeColor="text1"/>
                <w:sz w:val="18"/>
                <w:szCs w:val="18"/>
                <w:lang w:val="az-Latn-AZ"/>
              </w:rPr>
            </w:pPr>
            <w:r w:rsidRPr="00F527B5">
              <w:rPr>
                <w:sz w:val="18"/>
                <w:szCs w:val="18"/>
              </w:rPr>
              <w:t>Avtobuslar:</w:t>
            </w:r>
          </w:p>
          <w:p w:rsidR="0015411E" w:rsidRPr="00F527B5" w:rsidRDefault="0015411E" w:rsidP="00C05A38">
            <w:pPr>
              <w:jc w:val="center"/>
              <w:rPr>
                <w:b/>
                <w:bCs/>
                <w:color w:val="000000" w:themeColor="text1"/>
                <w:sz w:val="18"/>
                <w:szCs w:val="18"/>
                <w:lang w:val="az-Latn-AZ"/>
              </w:rPr>
            </w:pPr>
          </w:p>
        </w:tc>
        <w:tc>
          <w:tcPr>
            <w:tcW w:w="4819" w:type="dxa"/>
            <w:tcBorders>
              <w:top w:val="single" w:sz="4" w:space="0" w:color="auto"/>
              <w:left w:val="single" w:sz="4" w:space="0" w:color="auto"/>
              <w:bottom w:val="single" w:sz="4" w:space="0" w:color="auto"/>
              <w:right w:val="single" w:sz="4" w:space="0" w:color="auto"/>
            </w:tcBorders>
          </w:tcPr>
          <w:p w:rsidR="0015411E" w:rsidRPr="00F527B5" w:rsidRDefault="0015411E" w:rsidP="00C05A38">
            <w:pPr>
              <w:jc w:val="center"/>
              <w:rPr>
                <w:b/>
                <w:bCs/>
                <w:color w:val="000000" w:themeColor="text1"/>
                <w:sz w:val="18"/>
                <w:szCs w:val="18"/>
                <w:lang w:val="az-Latn-AZ"/>
              </w:rPr>
            </w:pPr>
          </w:p>
        </w:tc>
      </w:tr>
      <w:tr w:rsidR="0015411E" w:rsidRPr="009426D7" w:rsidTr="00C05A38">
        <w:trPr>
          <w:trHeight w:val="309"/>
        </w:trPr>
        <w:tc>
          <w:tcPr>
            <w:tcW w:w="4536" w:type="dxa"/>
            <w:tcBorders>
              <w:top w:val="single" w:sz="4" w:space="0" w:color="auto"/>
              <w:left w:val="single" w:sz="4" w:space="0" w:color="auto"/>
              <w:bottom w:val="single" w:sz="4" w:space="0" w:color="auto"/>
              <w:right w:val="single" w:sz="4" w:space="0" w:color="auto"/>
            </w:tcBorders>
          </w:tcPr>
          <w:p w:rsidR="0015411E" w:rsidRPr="00F527B5" w:rsidRDefault="0015411E" w:rsidP="00C05A38">
            <w:pPr>
              <w:rPr>
                <w:sz w:val="18"/>
                <w:szCs w:val="18"/>
                <w:lang w:val="az-Latn-AZ"/>
              </w:rPr>
            </w:pPr>
            <w:r w:rsidRPr="00F527B5">
              <w:rPr>
                <w:sz w:val="18"/>
                <w:szCs w:val="18"/>
                <w:lang w:val="az-Latn-AZ"/>
              </w:rPr>
              <w:t>Avtobuslar:</w:t>
            </w:r>
          </w:p>
          <w:p w:rsidR="0015411E" w:rsidRPr="00F527B5" w:rsidRDefault="0015411E" w:rsidP="00C05A38">
            <w:pPr>
              <w:rPr>
                <w:sz w:val="18"/>
                <w:szCs w:val="18"/>
                <w:lang w:val="az-Latn-AZ"/>
              </w:rPr>
            </w:pPr>
            <w:r w:rsidRPr="00F527B5">
              <w:rPr>
                <w:sz w:val="18"/>
                <w:szCs w:val="18"/>
                <w:lang w:val="az-Latn-AZ"/>
              </w:rPr>
              <w:t>- – mühərrikin həcmi 4000 kubsantimetrədək olduqda</w:t>
            </w:r>
          </w:p>
          <w:p w:rsidR="0015411E" w:rsidRPr="00F527B5" w:rsidRDefault="0015411E" w:rsidP="00C05A38">
            <w:pPr>
              <w:rPr>
                <w:sz w:val="18"/>
                <w:szCs w:val="18"/>
                <w:lang w:val="az-Latn-AZ"/>
              </w:rPr>
            </w:pPr>
          </w:p>
          <w:p w:rsidR="0015411E" w:rsidRPr="00F527B5" w:rsidRDefault="0015411E" w:rsidP="00C05A38">
            <w:pPr>
              <w:rPr>
                <w:sz w:val="18"/>
                <w:szCs w:val="18"/>
                <w:lang w:val="az-Latn-AZ"/>
              </w:rPr>
            </w:pPr>
          </w:p>
          <w:p w:rsidR="0015411E" w:rsidRPr="00F527B5" w:rsidRDefault="0015411E" w:rsidP="00C05A38">
            <w:pPr>
              <w:rPr>
                <w:sz w:val="18"/>
                <w:szCs w:val="18"/>
                <w:lang w:val="az-Latn-AZ"/>
              </w:rPr>
            </w:pPr>
            <w:r w:rsidRPr="00F527B5">
              <w:rPr>
                <w:sz w:val="18"/>
                <w:szCs w:val="18"/>
                <w:lang w:val="az-Latn-AZ"/>
              </w:rPr>
              <w:t xml:space="preserve">- </w:t>
            </w:r>
            <w:r w:rsidR="00DD432E" w:rsidRPr="00F527B5">
              <w:rPr>
                <w:sz w:val="18"/>
                <w:szCs w:val="18"/>
                <w:lang w:val="az-Latn-AZ"/>
              </w:rPr>
              <w:t>– mühərrikin həcmi 6000 kubsantimetrədək olduqda</w:t>
            </w:r>
          </w:p>
          <w:p w:rsidR="0015411E" w:rsidRPr="00F527B5" w:rsidRDefault="0015411E" w:rsidP="00C05A38">
            <w:pPr>
              <w:rPr>
                <w:sz w:val="18"/>
                <w:szCs w:val="18"/>
                <w:lang w:val="az-Latn-AZ"/>
              </w:rPr>
            </w:pPr>
          </w:p>
          <w:p w:rsidR="0015411E" w:rsidRPr="00F527B5" w:rsidRDefault="0015411E" w:rsidP="00C05A38">
            <w:pPr>
              <w:rPr>
                <w:sz w:val="18"/>
                <w:szCs w:val="18"/>
                <w:lang w:val="az-Latn-AZ"/>
              </w:rPr>
            </w:pPr>
          </w:p>
          <w:p w:rsidR="0015411E" w:rsidRPr="00F527B5" w:rsidRDefault="0015411E" w:rsidP="00C05A38">
            <w:pPr>
              <w:rPr>
                <w:sz w:val="18"/>
                <w:szCs w:val="18"/>
                <w:lang w:val="az-Latn-AZ"/>
              </w:rPr>
            </w:pPr>
            <w:r w:rsidRPr="00F527B5">
              <w:rPr>
                <w:sz w:val="18"/>
                <w:szCs w:val="18"/>
                <w:lang w:val="az-Latn-AZ"/>
              </w:rPr>
              <w:t xml:space="preserve">- </w:t>
            </w:r>
            <w:r w:rsidR="00DD432E" w:rsidRPr="00F527B5">
              <w:rPr>
                <w:sz w:val="18"/>
                <w:szCs w:val="18"/>
                <w:lang w:val="az-Latn-AZ"/>
              </w:rPr>
              <w:t>– mühərrikin həcmi 8000 kubsantimetrədək olduqda</w:t>
            </w:r>
          </w:p>
          <w:p w:rsidR="0015411E" w:rsidRPr="00F527B5" w:rsidRDefault="0015411E" w:rsidP="00C05A38">
            <w:pPr>
              <w:rPr>
                <w:sz w:val="18"/>
                <w:szCs w:val="18"/>
                <w:lang w:val="az-Latn-AZ"/>
              </w:rPr>
            </w:pPr>
          </w:p>
          <w:p w:rsidR="0015411E" w:rsidRPr="00F527B5" w:rsidRDefault="0015411E" w:rsidP="00C05A38">
            <w:pPr>
              <w:rPr>
                <w:sz w:val="18"/>
                <w:szCs w:val="18"/>
                <w:lang w:val="az-Latn-AZ"/>
              </w:rPr>
            </w:pPr>
          </w:p>
          <w:p w:rsidR="0015411E" w:rsidRPr="00F527B5" w:rsidRDefault="00DD432E" w:rsidP="00C05A38">
            <w:pPr>
              <w:rPr>
                <w:sz w:val="18"/>
                <w:szCs w:val="18"/>
                <w:lang w:val="az-Latn-AZ"/>
              </w:rPr>
            </w:pPr>
            <w:r w:rsidRPr="00F527B5">
              <w:rPr>
                <w:sz w:val="18"/>
                <w:szCs w:val="18"/>
                <w:lang w:val="az-Latn-AZ"/>
              </w:rPr>
              <w:t>– mühərrikin həcmi 10000 kubsantimetrədək olduqda</w:t>
            </w:r>
          </w:p>
          <w:p w:rsidR="0015411E" w:rsidRPr="00F527B5" w:rsidRDefault="0015411E" w:rsidP="00C05A38">
            <w:pPr>
              <w:rPr>
                <w:sz w:val="18"/>
                <w:szCs w:val="18"/>
                <w:lang w:val="az-Latn-AZ"/>
              </w:rPr>
            </w:pPr>
          </w:p>
          <w:p w:rsidR="0015411E" w:rsidRPr="00F527B5" w:rsidRDefault="00DD432E" w:rsidP="00DD432E">
            <w:pPr>
              <w:rPr>
                <w:sz w:val="18"/>
                <w:szCs w:val="18"/>
                <w:lang w:val="az-Latn-AZ"/>
              </w:rPr>
            </w:pPr>
            <w:r w:rsidRPr="00F527B5">
              <w:rPr>
                <w:sz w:val="18"/>
                <w:szCs w:val="18"/>
                <w:lang w:val="az-Latn-AZ"/>
              </w:rPr>
              <w:t>– mühərrikin həcmi 10000 kubsantimetrdən çox olduqda</w:t>
            </w:r>
          </w:p>
        </w:tc>
        <w:tc>
          <w:tcPr>
            <w:tcW w:w="4819" w:type="dxa"/>
            <w:tcBorders>
              <w:top w:val="single" w:sz="4" w:space="0" w:color="auto"/>
              <w:left w:val="single" w:sz="4" w:space="0" w:color="auto"/>
              <w:bottom w:val="single" w:sz="4" w:space="0" w:color="auto"/>
              <w:right w:val="single" w:sz="4" w:space="0" w:color="auto"/>
            </w:tcBorders>
          </w:tcPr>
          <w:p w:rsidR="0015411E" w:rsidRPr="00F527B5" w:rsidRDefault="0015411E" w:rsidP="00C05A38">
            <w:pPr>
              <w:rPr>
                <w:sz w:val="18"/>
                <w:szCs w:val="18"/>
                <w:lang w:val="az-Latn-AZ"/>
              </w:rPr>
            </w:pPr>
          </w:p>
          <w:p w:rsidR="0015411E" w:rsidRPr="00F527B5" w:rsidRDefault="0015411E" w:rsidP="00C05A38">
            <w:pPr>
              <w:rPr>
                <w:sz w:val="18"/>
                <w:szCs w:val="18"/>
                <w:lang w:val="en-US"/>
              </w:rPr>
            </w:pPr>
            <w:r w:rsidRPr="00F527B5">
              <w:rPr>
                <w:sz w:val="18"/>
                <w:szCs w:val="18"/>
                <w:lang w:val="en-US"/>
              </w:rPr>
              <w:t>Mühərrikin həcminin hər kubsantimetrinə görə – 2 manat</w:t>
            </w:r>
          </w:p>
          <w:p w:rsidR="0015411E" w:rsidRPr="00F527B5" w:rsidRDefault="0015411E" w:rsidP="00C05A38">
            <w:pPr>
              <w:rPr>
                <w:sz w:val="18"/>
                <w:szCs w:val="18"/>
                <w:lang w:val="en-US"/>
              </w:rPr>
            </w:pPr>
          </w:p>
          <w:p w:rsidR="0015411E" w:rsidRPr="00F527B5" w:rsidRDefault="0015411E" w:rsidP="00C05A38">
            <w:pPr>
              <w:rPr>
                <w:sz w:val="18"/>
                <w:szCs w:val="18"/>
                <w:lang w:val="en-US"/>
              </w:rPr>
            </w:pPr>
          </w:p>
          <w:p w:rsidR="0015411E" w:rsidRPr="00F527B5" w:rsidRDefault="00DD432E" w:rsidP="00DD432E">
            <w:pPr>
              <w:rPr>
                <w:sz w:val="18"/>
                <w:szCs w:val="18"/>
                <w:lang w:val="en-US"/>
              </w:rPr>
            </w:pPr>
            <w:r w:rsidRPr="00F527B5">
              <w:rPr>
                <w:sz w:val="18"/>
                <w:szCs w:val="18"/>
                <w:lang w:val="en-US"/>
              </w:rPr>
              <w:t>8000 manat + mühərrikin həcminin 4001 – 6000 kubsantimetr hissəsi üçün hər kubsantimetrə görə – 4 manat</w:t>
            </w:r>
          </w:p>
          <w:p w:rsidR="00DD432E" w:rsidRPr="00F527B5" w:rsidRDefault="00DD432E" w:rsidP="00DD432E">
            <w:pPr>
              <w:rPr>
                <w:sz w:val="18"/>
                <w:szCs w:val="18"/>
                <w:lang w:val="en-US"/>
              </w:rPr>
            </w:pPr>
          </w:p>
          <w:p w:rsidR="0015411E" w:rsidRPr="00F527B5" w:rsidRDefault="00DD432E" w:rsidP="00C05A38">
            <w:pPr>
              <w:rPr>
                <w:sz w:val="18"/>
                <w:szCs w:val="18"/>
                <w:lang w:val="en-US"/>
              </w:rPr>
            </w:pPr>
            <w:r w:rsidRPr="00F527B5">
              <w:rPr>
                <w:sz w:val="18"/>
                <w:szCs w:val="18"/>
                <w:lang w:val="en-US"/>
              </w:rPr>
              <w:t>16000 manat + mühərrikin həcminin 6001 – 8000 kubsantimetr hissəsi üçün hər kubsantimetrə görə – 6 manat</w:t>
            </w:r>
          </w:p>
          <w:p w:rsidR="00DD432E" w:rsidRPr="00F527B5" w:rsidRDefault="00DD432E" w:rsidP="00C05A38">
            <w:pPr>
              <w:rPr>
                <w:sz w:val="18"/>
                <w:szCs w:val="18"/>
                <w:lang w:val="en-US"/>
              </w:rPr>
            </w:pPr>
          </w:p>
          <w:p w:rsidR="0015411E" w:rsidRPr="00F527B5" w:rsidRDefault="00DD432E" w:rsidP="00C05A38">
            <w:pPr>
              <w:rPr>
                <w:sz w:val="18"/>
                <w:szCs w:val="18"/>
                <w:lang w:val="en-US"/>
              </w:rPr>
            </w:pPr>
            <w:r w:rsidRPr="00F527B5">
              <w:rPr>
                <w:sz w:val="18"/>
                <w:szCs w:val="18"/>
                <w:lang w:val="en-US"/>
              </w:rPr>
              <w:t>28000 manat + mühərrikin həcminin 8001 – 10000 kubsantimetr hissəsi üçün hər kubsantimetrə görə – 8 manat</w:t>
            </w:r>
          </w:p>
          <w:p w:rsidR="0015411E" w:rsidRPr="00F527B5" w:rsidRDefault="0015411E" w:rsidP="00C05A38">
            <w:pPr>
              <w:rPr>
                <w:sz w:val="18"/>
                <w:szCs w:val="18"/>
                <w:lang w:val="en-US"/>
              </w:rPr>
            </w:pPr>
          </w:p>
          <w:p w:rsidR="0015411E" w:rsidRPr="00F527B5" w:rsidRDefault="00DD432E" w:rsidP="00DD432E">
            <w:pPr>
              <w:jc w:val="both"/>
              <w:rPr>
                <w:sz w:val="18"/>
                <w:szCs w:val="18"/>
                <w:lang w:val="en-US"/>
              </w:rPr>
            </w:pPr>
            <w:r w:rsidRPr="00F527B5">
              <w:rPr>
                <w:sz w:val="18"/>
                <w:szCs w:val="18"/>
                <w:lang w:val="en-US"/>
              </w:rPr>
              <w:t>44000 manat + mühərrikin həcminin 10000 kubsantimetrdən çox hissəsi üçün hər kubsantimetrə görə – 10 manat</w:t>
            </w:r>
          </w:p>
        </w:tc>
      </w:tr>
    </w:tbl>
    <w:p w:rsidR="0015411E" w:rsidRPr="00F527B5" w:rsidRDefault="0015411E" w:rsidP="00CF6E23">
      <w:pPr>
        <w:ind w:firstLine="284"/>
        <w:jc w:val="both"/>
        <w:rPr>
          <w:color w:val="000000" w:themeColor="text1"/>
          <w:lang w:val="az-Latn-AZ"/>
        </w:rPr>
      </w:pPr>
    </w:p>
    <w:p w:rsidR="0015411E" w:rsidRPr="00F527B5" w:rsidRDefault="00DD432E" w:rsidP="00CF6E23">
      <w:pPr>
        <w:ind w:firstLine="284"/>
        <w:jc w:val="both"/>
        <w:rPr>
          <w:color w:val="000000" w:themeColor="text1"/>
          <w:lang w:val="az-Latn-AZ"/>
        </w:rPr>
      </w:pPr>
      <w:r w:rsidRPr="00F527B5">
        <w:rPr>
          <w:lang w:val="az-Latn-AZ"/>
        </w:rPr>
        <w:t>190.4.1-2. Azərbaycan Respublikasına idxal olunan avtobusların istehsal tarixi 1 ildən artıq və ya qət etdiyi məsafə 100000 kilometrdən artıq olduqda, aksiz bu Məcəllənin 190.4.1-1- ci maddəsinə əsasən hesablanmış məbləğə 1,5 əmsal tətbiq edilməklə hesablanır.</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190.4.2. idxal olunan platinin hər qramına görə - </w:t>
      </w:r>
      <w:r w:rsidR="000408B4" w:rsidRPr="00F527B5">
        <w:rPr>
          <w:color w:val="000000" w:themeColor="text1"/>
          <w:lang w:val="az-Latn-AZ"/>
        </w:rPr>
        <w:t>4,0 manat</w:t>
      </w:r>
      <w:r w:rsidRPr="00F527B5">
        <w:rPr>
          <w:color w:val="000000" w:themeColor="text1"/>
          <w:lang w:val="az-Latn-AZ"/>
        </w:rPr>
        <w:t>;</w:t>
      </w:r>
    </w:p>
    <w:p w:rsidR="00836B55" w:rsidRPr="00F527B5" w:rsidRDefault="00836B55" w:rsidP="00CF6E23">
      <w:pPr>
        <w:ind w:firstLine="284"/>
        <w:jc w:val="both"/>
        <w:rPr>
          <w:color w:val="000000" w:themeColor="text1"/>
          <w:lang w:val="az-Latn-AZ"/>
        </w:rPr>
      </w:pPr>
      <w:r w:rsidRPr="00F527B5">
        <w:rPr>
          <w:color w:val="000000" w:themeColor="text1"/>
          <w:lang w:val="az-Latn-AZ"/>
        </w:rPr>
        <w:t>190.4.3. idxal olunan qızılın, ondan hazırlanmış zərgərlik və digər məişət məmulatlarının min çəki vahidindəki miqdarına görə:</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190.4.3.1. qızılın min çəki vahidindəki miqdarı 375 (üç yüz yetmiş beş) olduqda, hər qramına görə - </w:t>
      </w:r>
      <w:r w:rsidR="000408B4" w:rsidRPr="00F527B5">
        <w:rPr>
          <w:color w:val="000000" w:themeColor="text1"/>
          <w:lang w:val="az-Latn-AZ"/>
        </w:rPr>
        <w:t>1,5 manat</w:t>
      </w:r>
      <w:r w:rsidR="002049D6" w:rsidRPr="00F527B5">
        <w:rPr>
          <w:color w:val="000000" w:themeColor="text1"/>
          <w:lang w:val="az-Latn-AZ"/>
        </w:rPr>
        <w:t>;</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190.4.3.2. qızılın min çəki vahidindəki miqdarı 500 (beş yüz) olduqda, hər qramına görə - </w:t>
      </w:r>
      <w:r w:rsidR="000408B4" w:rsidRPr="00F527B5">
        <w:rPr>
          <w:color w:val="000000" w:themeColor="text1"/>
          <w:lang w:val="az-Latn-AZ"/>
        </w:rPr>
        <w:t>2,0 manat;</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190.4.3.3. qızılın min çəki vahidindəki miqdarı 585 (beş yüz səksən beş) olduqda, hər qramına görə - </w:t>
      </w:r>
      <w:r w:rsidR="000408B4" w:rsidRPr="00F527B5">
        <w:rPr>
          <w:color w:val="000000" w:themeColor="text1"/>
          <w:lang w:val="az-Latn-AZ"/>
        </w:rPr>
        <w:t>2,4 manat</w:t>
      </w:r>
      <w:r w:rsidR="002049D6" w:rsidRPr="00F527B5">
        <w:rPr>
          <w:color w:val="000000" w:themeColor="text1"/>
          <w:lang w:val="az-Latn-AZ"/>
        </w:rPr>
        <w:t>;</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190.4.3.4. qızılın min çəki vahidindəki miqdarı 750 (yeddi yüz əlli) olduqda, hər qramına görə - </w:t>
      </w:r>
      <w:r w:rsidR="000408B4" w:rsidRPr="00F527B5">
        <w:rPr>
          <w:color w:val="000000" w:themeColor="text1"/>
          <w:lang w:val="az-Latn-AZ"/>
        </w:rPr>
        <w:t>3,0 manat</w:t>
      </w:r>
      <w:r w:rsidR="002049D6" w:rsidRPr="00F527B5">
        <w:rPr>
          <w:color w:val="000000" w:themeColor="text1"/>
          <w:lang w:val="az-Latn-AZ"/>
        </w:rPr>
        <w:t>;</w:t>
      </w:r>
    </w:p>
    <w:p w:rsidR="00836B55" w:rsidRPr="00F527B5" w:rsidRDefault="00836B55" w:rsidP="00CF6E23">
      <w:pPr>
        <w:ind w:firstLine="284"/>
        <w:jc w:val="both"/>
        <w:rPr>
          <w:color w:val="000000" w:themeColor="text1"/>
          <w:lang w:val="az-Latn-AZ"/>
        </w:rPr>
      </w:pPr>
      <w:r w:rsidRPr="00F527B5">
        <w:rPr>
          <w:color w:val="000000" w:themeColor="text1"/>
          <w:lang w:val="az-Latn-AZ"/>
        </w:rPr>
        <w:t xml:space="preserve">190.4.3.5. qızılın min çəki vahidindəki miqdarı 958 (doqquz yüz əlli səkkiz) olduqda, hər qramına görə - </w:t>
      </w:r>
      <w:r w:rsidR="000408B4" w:rsidRPr="00F527B5">
        <w:rPr>
          <w:color w:val="000000" w:themeColor="text1"/>
          <w:lang w:val="az-Latn-AZ"/>
        </w:rPr>
        <w:t>5,0 manat</w:t>
      </w:r>
      <w:r w:rsidR="002049D6" w:rsidRPr="00F527B5">
        <w:rPr>
          <w:color w:val="000000" w:themeColor="text1"/>
          <w:lang w:val="az-Latn-AZ"/>
        </w:rPr>
        <w:t>;</w:t>
      </w:r>
    </w:p>
    <w:p w:rsidR="00836B55" w:rsidRPr="00F527B5" w:rsidRDefault="00836B55" w:rsidP="00CF6E23">
      <w:pPr>
        <w:ind w:firstLine="284"/>
        <w:jc w:val="both"/>
        <w:rPr>
          <w:color w:val="000000" w:themeColor="text1"/>
          <w:lang w:val="az-Latn-AZ"/>
        </w:rPr>
      </w:pPr>
      <w:r w:rsidRPr="00F527B5">
        <w:rPr>
          <w:color w:val="000000" w:themeColor="text1"/>
          <w:lang w:val="az-Latn-AZ"/>
        </w:rPr>
        <w:t>190.4.3.6. qızılın min çəki vahidindəki miqdarı 999 (doqquz yüz doxsan doqquz) olduqd</w:t>
      </w:r>
      <w:r w:rsidR="00F65085" w:rsidRPr="00F527B5">
        <w:rPr>
          <w:color w:val="000000" w:themeColor="text1"/>
          <w:lang w:val="az-Latn-AZ"/>
        </w:rPr>
        <w:t xml:space="preserve">a, hər qramına görə - </w:t>
      </w:r>
      <w:r w:rsidR="000408B4" w:rsidRPr="00F527B5">
        <w:rPr>
          <w:color w:val="000000" w:themeColor="text1"/>
          <w:lang w:val="az-Latn-AZ"/>
        </w:rPr>
        <w:t>6,0 manat</w:t>
      </w:r>
      <w:r w:rsidR="00F65085" w:rsidRPr="00F527B5">
        <w:rPr>
          <w:color w:val="000000" w:themeColor="text1"/>
          <w:lang w:val="az-Latn-AZ"/>
        </w:rPr>
        <w:t>;</w:t>
      </w:r>
    </w:p>
    <w:p w:rsidR="00C166E3" w:rsidRPr="00F527B5" w:rsidRDefault="00C166E3" w:rsidP="00CF6E23">
      <w:pPr>
        <w:ind w:firstLine="284"/>
        <w:jc w:val="both"/>
        <w:rPr>
          <w:color w:val="000000" w:themeColor="text1"/>
          <w:lang w:val="az-Latn-AZ"/>
        </w:rPr>
      </w:pPr>
      <w:r w:rsidRPr="00F527B5">
        <w:rPr>
          <w:color w:val="000000" w:themeColor="text1"/>
          <w:lang w:val="az-Latn-AZ"/>
        </w:rPr>
        <w:t xml:space="preserve">190.4.4. idxal olunan emal olunmuş, çeşidlənmiş, çərçivəyə salınmış və bərkidilmiş almazın 1 karatı üçün </w:t>
      </w:r>
      <w:r w:rsidR="000408B4" w:rsidRPr="00F527B5">
        <w:rPr>
          <w:color w:val="000000" w:themeColor="text1"/>
          <w:lang w:val="az-Latn-AZ"/>
        </w:rPr>
        <w:t xml:space="preserve">400 manat </w:t>
      </w:r>
      <w:r w:rsidRPr="00F527B5">
        <w:rPr>
          <w:color w:val="000000" w:themeColor="text1"/>
          <w:lang w:val="az-Latn-AZ"/>
        </w:rPr>
        <w:t>(aksiz dərəcəsi) olmaqla, aşağıdakı qaydada hesablanır:</w:t>
      </w:r>
    </w:p>
    <w:p w:rsidR="00C166E3" w:rsidRPr="00F527B5" w:rsidRDefault="00C166E3" w:rsidP="00CF6E23">
      <w:pPr>
        <w:ind w:firstLine="284"/>
        <w:jc w:val="both"/>
        <w:rPr>
          <w:color w:val="000000" w:themeColor="text1"/>
          <w:lang w:val="az-Latn-AZ"/>
        </w:rPr>
      </w:pPr>
      <w:r w:rsidRPr="00F527B5">
        <w:rPr>
          <w:color w:val="000000" w:themeColor="text1"/>
          <w:lang w:val="az-Latn-AZ"/>
        </w:rPr>
        <w:t>190.4.4.1. almazın bir ədədinin miq</w:t>
      </w:r>
      <w:r w:rsidR="00885CC5" w:rsidRPr="00F527B5">
        <w:rPr>
          <w:color w:val="000000" w:themeColor="text1"/>
          <w:lang w:val="az-Latn-AZ"/>
        </w:rPr>
        <w:t xml:space="preserve">darı 1 karatdan aşağı olduqda, </w:t>
      </w:r>
      <w:r w:rsidRPr="00F527B5">
        <w:rPr>
          <w:color w:val="000000" w:themeColor="text1"/>
          <w:lang w:val="az-Latn-AZ"/>
        </w:rPr>
        <w:t>aksiz dərəcəsi almazın faktiki miqdarına mütənasib olaraq azaldılır;</w:t>
      </w:r>
    </w:p>
    <w:p w:rsidR="00C166E3" w:rsidRPr="00F527B5" w:rsidRDefault="00C166E3" w:rsidP="00CF6E23">
      <w:pPr>
        <w:ind w:firstLine="284"/>
        <w:jc w:val="both"/>
        <w:rPr>
          <w:color w:val="000000" w:themeColor="text1"/>
          <w:lang w:val="az-Latn-AZ"/>
        </w:rPr>
      </w:pPr>
      <w:r w:rsidRPr="00F527B5">
        <w:rPr>
          <w:color w:val="000000" w:themeColor="text1"/>
          <w:lang w:val="az-Latn-AZ"/>
        </w:rPr>
        <w:t>190.4.4.2. almazın bir ədədinin miqdarı 1 karatdan yuxarı olduqda, aksizin məbləği aksiz dərəcəsi ilə almazın faktiki miqdarının hasilinə aşağıdakı əmsallar tətbiq edilməklə hesablanır:</w:t>
      </w:r>
    </w:p>
    <w:p w:rsidR="00C166E3" w:rsidRPr="00F527B5" w:rsidRDefault="00C166E3" w:rsidP="00CF6E23">
      <w:pPr>
        <w:ind w:firstLine="284"/>
        <w:jc w:val="both"/>
        <w:rPr>
          <w:color w:val="000000" w:themeColor="text1"/>
          <w:lang w:val="az-Latn-AZ"/>
        </w:rPr>
      </w:pPr>
      <w:r w:rsidRPr="00F527B5">
        <w:rPr>
          <w:color w:val="000000" w:themeColor="text1"/>
          <w:lang w:val="az-Latn-AZ"/>
        </w:rPr>
        <w:t>190.4.4.2.1. 1 karatdan 2 karatadək olduqda - 2,0;</w:t>
      </w:r>
    </w:p>
    <w:p w:rsidR="00C166E3" w:rsidRPr="00F527B5" w:rsidRDefault="00C166E3" w:rsidP="00CF6E23">
      <w:pPr>
        <w:ind w:firstLine="284"/>
        <w:jc w:val="both"/>
        <w:rPr>
          <w:color w:val="000000" w:themeColor="text1"/>
          <w:lang w:val="az-Latn-AZ"/>
        </w:rPr>
      </w:pPr>
      <w:r w:rsidRPr="00F527B5">
        <w:rPr>
          <w:color w:val="000000" w:themeColor="text1"/>
          <w:lang w:val="az-Latn-AZ"/>
        </w:rPr>
        <w:lastRenderedPageBreak/>
        <w:t>190.4.4.2.2. 2 karatdan 3 karatadək olduqda - 3,0;</w:t>
      </w:r>
    </w:p>
    <w:p w:rsidR="00C166E3" w:rsidRPr="00F527B5" w:rsidRDefault="00C166E3" w:rsidP="00CF6E23">
      <w:pPr>
        <w:ind w:firstLine="284"/>
        <w:jc w:val="both"/>
        <w:rPr>
          <w:color w:val="000000" w:themeColor="text1"/>
          <w:lang w:val="az-Latn-AZ"/>
        </w:rPr>
      </w:pPr>
      <w:r w:rsidRPr="00F527B5">
        <w:rPr>
          <w:color w:val="000000" w:themeColor="text1"/>
          <w:lang w:val="az-Latn-AZ"/>
        </w:rPr>
        <w:t>190.4.4.2.3. 3 karatdan 4 karatadək olduqda - 4,0;</w:t>
      </w:r>
    </w:p>
    <w:p w:rsidR="00C166E3" w:rsidRPr="00F527B5" w:rsidRDefault="00C166E3" w:rsidP="00CF6E23">
      <w:pPr>
        <w:ind w:firstLine="284"/>
        <w:jc w:val="both"/>
        <w:rPr>
          <w:color w:val="000000" w:themeColor="text1"/>
          <w:lang w:val="az-Latn-AZ"/>
        </w:rPr>
      </w:pPr>
      <w:r w:rsidRPr="00F527B5">
        <w:rPr>
          <w:color w:val="000000" w:themeColor="text1"/>
          <w:lang w:val="az-Latn-AZ"/>
        </w:rPr>
        <w:t>190.4.4.2.4. 4 karatdan 5 karatadək olduqda - 5,0;</w:t>
      </w:r>
    </w:p>
    <w:p w:rsidR="00C166E3" w:rsidRPr="00F527B5" w:rsidRDefault="00C166E3" w:rsidP="00CF6E23">
      <w:pPr>
        <w:ind w:firstLine="284"/>
        <w:jc w:val="both"/>
        <w:rPr>
          <w:color w:val="000000" w:themeColor="text1"/>
          <w:lang w:val="az-Latn-AZ"/>
        </w:rPr>
      </w:pPr>
      <w:r w:rsidRPr="00F527B5">
        <w:rPr>
          <w:color w:val="000000" w:themeColor="text1"/>
          <w:lang w:val="az-Latn-AZ"/>
        </w:rPr>
        <w:t>190.4.4.2.5. 5</w:t>
      </w:r>
      <w:r w:rsidR="00EB3959" w:rsidRPr="00F527B5">
        <w:rPr>
          <w:color w:val="000000" w:themeColor="text1"/>
          <w:lang w:val="az-Latn-AZ"/>
        </w:rPr>
        <w:t xml:space="preserve"> karatdan yuxarı olduqda - 10,0</w:t>
      </w:r>
      <w:r w:rsidRPr="00F527B5">
        <w:rPr>
          <w:color w:val="000000" w:themeColor="text1"/>
          <w:lang w:val="az-Latn-AZ"/>
        </w:rPr>
        <w:t>.</w:t>
      </w:r>
    </w:p>
    <w:p w:rsidR="00EF60AC" w:rsidRPr="00F527B5" w:rsidRDefault="00EF60AC" w:rsidP="00CF6E23">
      <w:pPr>
        <w:ind w:firstLine="284"/>
        <w:jc w:val="both"/>
        <w:rPr>
          <w:color w:val="000000" w:themeColor="text1"/>
          <w:lang w:val="az-Latn-AZ"/>
        </w:rPr>
      </w:pPr>
      <w:r w:rsidRPr="00F527B5">
        <w:rPr>
          <w:color w:val="000000" w:themeColor="text1"/>
          <w:lang w:val="az-Latn-AZ"/>
        </w:rPr>
        <w:t>190.4.5. idxal olunan xəz-dəri məmulatlarının topdansatış bazar qiymətindən aşağı olmayan gömrük dəyərinin 10 faizi.</w:t>
      </w:r>
    </w:p>
    <w:p w:rsidR="008D6FDC" w:rsidRPr="00F527B5" w:rsidRDefault="00940758" w:rsidP="00CF6E23">
      <w:pPr>
        <w:ind w:firstLine="284"/>
        <w:jc w:val="both"/>
        <w:rPr>
          <w:color w:val="000000" w:themeColor="text1"/>
          <w:lang w:val="az-Latn-AZ"/>
        </w:rPr>
      </w:pPr>
      <w:r w:rsidRPr="00F527B5">
        <w:rPr>
          <w:color w:val="000000" w:themeColor="text1"/>
          <w:lang w:val="az-Latn-AZ"/>
        </w:rPr>
        <w:t>190.5. Azərbaycan Respublikasında istehsal olunan neft məhsullarına, minik avtomobillərinə və istirahət və ya idman üçün yaxtalar və bu məqsədlər üçün nəzərdə tutulan digər üzən vasitələr</w:t>
      </w:r>
      <w:r w:rsidR="0092585F" w:rsidRPr="00F527B5">
        <w:rPr>
          <w:color w:val="000000" w:themeColor="text1"/>
          <w:lang w:val="az-Latn-AZ"/>
        </w:rPr>
        <w:t>ə</w:t>
      </w:r>
      <w:r w:rsidR="00A85824" w:rsidRPr="00F527B5">
        <w:rPr>
          <w:color w:val="000000" w:themeColor="text1"/>
          <w:lang w:val="az-Latn-AZ"/>
        </w:rPr>
        <w:t xml:space="preserve"> </w:t>
      </w:r>
      <w:r w:rsidRPr="00F527B5">
        <w:rPr>
          <w:color w:val="000000" w:themeColor="text1"/>
          <w:lang w:val="az-Latn-AZ"/>
        </w:rPr>
        <w:t>aksiz dərəcələri müvafiq icra hakimiyyəti orqanı</w:t>
      </w:r>
      <w:r w:rsidR="000441EA" w:rsidRPr="00F527B5">
        <w:rPr>
          <w:rStyle w:val="FootnoteReference"/>
          <w:color w:val="000000" w:themeColor="text1"/>
          <w:lang w:val="az-Latn-AZ"/>
        </w:rPr>
        <w:footnoteReference w:customMarkFollows="1" w:id="203"/>
        <w:t>*</w:t>
      </w:r>
      <w:r w:rsidRPr="00F527B5">
        <w:rPr>
          <w:color w:val="000000" w:themeColor="text1"/>
          <w:lang w:val="az-Latn-AZ"/>
        </w:rPr>
        <w:t xml:space="preserve"> tərəfindən müəyyən edilir.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191. Aksizlər üzrə hesabat dövrü və aksizlərin ödənilməsi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191.1. Aksizlər üzrə hesabat dövrü təqvim ayıdır. Ak</w:t>
      </w:r>
      <w:r w:rsidR="001E6524" w:rsidRPr="00F527B5">
        <w:rPr>
          <w:color w:val="000000" w:themeColor="text1"/>
          <w:lang w:val="az-Latn-AZ"/>
        </w:rPr>
        <w:t>sizli mallar istehsal edildikdə</w:t>
      </w:r>
      <w:r w:rsidRPr="00F527B5">
        <w:rPr>
          <w:color w:val="000000" w:themeColor="text1"/>
          <w:lang w:val="az-Latn-AZ"/>
        </w:rPr>
        <w:t xml:space="preserve"> hər hesabat dövrü üçün vergi tutulan əməliyyatlar üzrə aksizlər hesabat dövründən sonrakı ayın 20-dən gec olmayaraq ödənilməlidir.</w:t>
      </w:r>
    </w:p>
    <w:p w:rsidR="008D6FDC" w:rsidRPr="00F527B5" w:rsidRDefault="00940758" w:rsidP="00CF6E23">
      <w:pPr>
        <w:ind w:firstLine="284"/>
        <w:jc w:val="both"/>
        <w:rPr>
          <w:color w:val="000000" w:themeColor="text1"/>
          <w:lang w:val="az-Latn-AZ"/>
        </w:rPr>
      </w:pPr>
      <w:r w:rsidRPr="00F527B5">
        <w:rPr>
          <w:color w:val="000000" w:themeColor="text1"/>
          <w:lang w:val="az-Latn-AZ"/>
        </w:rPr>
        <w:t>191.2. Vergi ödəyicisinin aksizin ödənişi üzrə borcu varsa, həmin borc yaranandan ödənilənədək həyata keçirilən vergi tutulan əməliyyatlar üzrə aksizlər bu Məcəllənin 191.1-ci maddəsinin tələblərinə baxmayaraq həmin əməliyyatların aparıldığı vaxt ödənilir və vergi ödəyicisinin həmin malları bu mallar üzrə aksizi ödəyənədək istehsal binasının hüdudlarından kənara çıxartmağa hüququ yoxdur.</w:t>
      </w:r>
    </w:p>
    <w:p w:rsidR="008D6FDC" w:rsidRPr="00F527B5" w:rsidRDefault="00940758" w:rsidP="00CF6E23">
      <w:pPr>
        <w:ind w:firstLine="284"/>
        <w:jc w:val="both"/>
        <w:rPr>
          <w:color w:val="000000" w:themeColor="text1"/>
          <w:lang w:val="az-Latn-AZ"/>
        </w:rPr>
      </w:pPr>
      <w:r w:rsidRPr="00F527B5">
        <w:rPr>
          <w:color w:val="000000" w:themeColor="text1"/>
          <w:lang w:val="az-Latn-AZ"/>
        </w:rPr>
        <w:t>191.3. Aksizli mallar idxal edildikdə, aksiz gömrük orqanları tərəfindən gömrük rüsumlarının tutulduğu qaydada tutulur.</w:t>
      </w:r>
    </w:p>
    <w:p w:rsidR="008D6FDC" w:rsidRPr="00F527B5" w:rsidRDefault="00940758" w:rsidP="00CF6E23">
      <w:pPr>
        <w:ind w:firstLine="284"/>
        <w:jc w:val="both"/>
        <w:rPr>
          <w:color w:val="000000" w:themeColor="text1"/>
          <w:lang w:val="az-Latn-AZ"/>
        </w:rPr>
      </w:pPr>
      <w:r w:rsidRPr="00F527B5">
        <w:rPr>
          <w:color w:val="000000" w:themeColor="text1"/>
          <w:lang w:val="az-Latn-AZ"/>
        </w:rPr>
        <w:t>191.4. Aksizlər dövlət büdcəsinə ödənilir.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192. Bəyannamənin verilməsi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192.1. Vergi ödəyicisi bu Məcəllənin 191.1-ci maddəsində göstərilən hallarda müvafiq icra hakimiyyəti orqanının</w:t>
      </w:r>
      <w:r w:rsidR="0007523A" w:rsidRPr="00F527B5">
        <w:rPr>
          <w:rStyle w:val="FootnoteReference"/>
          <w:color w:val="000000" w:themeColor="text1"/>
          <w:lang w:val="az-Latn-AZ"/>
        </w:rPr>
        <w:footnoteReference w:customMarkFollows="1" w:id="204"/>
        <w:t>**</w:t>
      </w:r>
      <w:r w:rsidRPr="00F527B5">
        <w:rPr>
          <w:color w:val="000000" w:themeColor="text1"/>
          <w:lang w:val="az-Latn-AZ"/>
        </w:rPr>
        <w:t xml:space="preserve"> müəyyən etdiyi qaydada verginin ödənilməsi üçün nəzərdə tutulmuş müddətlərdə, hesabat dövrü ərzində vergi tutulan əməliyyatlarını göstərməklə bəyannamə verməlidir.</w:t>
      </w:r>
    </w:p>
    <w:p w:rsidR="008D6FDC" w:rsidRPr="00F527B5" w:rsidRDefault="00940758" w:rsidP="00CF6E23">
      <w:pPr>
        <w:ind w:firstLine="284"/>
        <w:jc w:val="both"/>
        <w:rPr>
          <w:color w:val="000000" w:themeColor="text1"/>
          <w:lang w:val="az-Latn-AZ"/>
        </w:rPr>
      </w:pPr>
      <w:r w:rsidRPr="00F527B5">
        <w:rPr>
          <w:color w:val="000000" w:themeColor="text1"/>
          <w:lang w:val="az-Latn-AZ"/>
        </w:rPr>
        <w:t>Vergi ödəyicisi olan hüquqi şəxs ləğv edildikdə və ya hüquqi şəxs yaratmadan sahibkarlıq fəaliyyətini həyata keçirən fiziki şəxsin fəaliyyətinə xitam verildikdə, aksiz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8D6FDC" w:rsidRPr="00F527B5" w:rsidRDefault="00940758" w:rsidP="00CF6E23">
      <w:pPr>
        <w:ind w:firstLine="284"/>
        <w:jc w:val="both"/>
        <w:rPr>
          <w:color w:val="000000" w:themeColor="text1"/>
          <w:lang w:val="az-Latn-AZ"/>
        </w:rPr>
      </w:pPr>
      <w:r w:rsidRPr="00F527B5">
        <w:rPr>
          <w:color w:val="000000" w:themeColor="text1"/>
          <w:lang w:val="az-Latn-AZ"/>
        </w:rPr>
        <w:t>192.2. Aksizin ödəyicisi bu Məcəllənin 189-cu maddəsində göstərilən əvəzləşdirmə üçün ərizəni aksizin ödənilməsinə dair bəyannamə ilə birlikdə vergi orqanına verir.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193. Təkrar ixrac zamanı aksizin qaytarılması </w:t>
      </w:r>
    </w:p>
    <w:p w:rsidR="008D6FDC" w:rsidRPr="00F527B5" w:rsidRDefault="00940758" w:rsidP="00CF6E23">
      <w:pPr>
        <w:ind w:firstLine="284"/>
        <w:jc w:val="both"/>
        <w:rPr>
          <w:color w:val="000000" w:themeColor="text1"/>
          <w:lang w:val="az-Latn-AZ"/>
        </w:rPr>
      </w:pPr>
      <w:r w:rsidRPr="00F527B5">
        <w:rPr>
          <w:color w:val="000000" w:themeColor="text1"/>
          <w:lang w:val="az-Latn-AZ"/>
        </w:rPr>
        <w:t>193.1. Sonradan təkrar ixrac məqsədi ilə idxal olunan mallar üçün aksiz, malların idxalı vaxtı ödənilir və sonradan təkrar ixracın faktiki həcminə müvafiq məbləğdə aksizi almış gömrük orqanları tərəfindən 15 gün ərzində geri qaytarılır.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193.2. </w:t>
      </w:r>
      <w:r w:rsidR="00360CFB" w:rsidRPr="00F527B5">
        <w:rPr>
          <w:color w:val="000000" w:themeColor="text1"/>
          <w:lang w:val="az-Latn-AZ"/>
        </w:rPr>
        <w:t>(</w:t>
      </w:r>
      <w:r w:rsidR="00360CFB" w:rsidRPr="00F527B5">
        <w:rPr>
          <w:i/>
          <w:color w:val="000000" w:themeColor="text1"/>
          <w:lang w:val="az-Latn-AZ"/>
        </w:rPr>
        <w:t>Azərbaycan Respublikasının 30 noyabr 2018-ci il tarixli 1356-VQD nömrəli Qanunu ilə ləğv edilmişdir).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194. Aksizli mallar üzərində vergi nəzarəti </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194.1. </w:t>
      </w:r>
      <w:r w:rsidR="0071098E" w:rsidRPr="00F527B5">
        <w:rPr>
          <w:lang w:val="az-Latn-AZ"/>
        </w:rPr>
        <w:t>Azərbaycan Respublikasında istehsal edilən, yaxud ölkəyə idxal olunan aksiz markası ilə markalanmalı malların siyahısı, həmin mallara aksiz markalarının tətbiqi qaydası müvafiq icra hakimiyyəti orqanının</w:t>
      </w:r>
      <w:r w:rsidR="0071098E" w:rsidRPr="00F527B5">
        <w:rPr>
          <w:rStyle w:val="FootnoteReference"/>
          <w:lang w:val="az-Latn-AZ"/>
        </w:rPr>
        <w:footnoteReference w:customMarkFollows="1" w:id="205"/>
        <w:t>***</w:t>
      </w:r>
      <w:r w:rsidR="0071098E" w:rsidRPr="00F527B5">
        <w:rPr>
          <w:lang w:val="az-Latn-AZ"/>
        </w:rPr>
        <w:t xml:space="preserve"> müəyyən etdiyi orqan (qurum) tərəfindən müəyyən edilir.</w:t>
      </w:r>
      <w:r w:rsidRPr="00F527B5">
        <w:rPr>
          <w:color w:val="000000" w:themeColor="text1"/>
          <w:lang w:val="az-Latn-AZ"/>
        </w:rPr>
        <w:t xml:space="preserve"> </w:t>
      </w:r>
      <w:r w:rsidR="008B1447" w:rsidRPr="00F527B5">
        <w:rPr>
          <w:color w:val="000000" w:themeColor="text1"/>
          <w:lang w:val="az-Latn-AZ"/>
        </w:rPr>
        <w:t xml:space="preserve">Aksiz markalarının </w:t>
      </w:r>
      <w:r w:rsidR="008B1447" w:rsidRPr="00F527B5">
        <w:rPr>
          <w:color w:val="000000" w:themeColor="text1"/>
          <w:lang w:val="az-Latn-AZ"/>
        </w:rPr>
        <w:lastRenderedPageBreak/>
        <w:t>hazırlanmasına dair sifarişin verilməsi, onların satışı və uçotunun aparılması müvafiq icra hakimiyyəti orqanı</w:t>
      </w:r>
      <w:r w:rsidR="00564203" w:rsidRPr="00F527B5">
        <w:rPr>
          <w:rStyle w:val="FootnoteReference"/>
          <w:color w:val="000000" w:themeColor="text1"/>
          <w:lang w:val="az-Latn-AZ"/>
        </w:rPr>
        <w:footnoteReference w:customMarkFollows="1" w:id="206"/>
        <w:t>*</w:t>
      </w:r>
      <w:r w:rsidR="008B1447" w:rsidRPr="00F527B5">
        <w:rPr>
          <w:color w:val="000000" w:themeColor="text1"/>
          <w:lang w:val="az-Latn-AZ"/>
        </w:rPr>
        <w:t xml:space="preserve"> tərəfindən həyata keçirilir. </w:t>
      </w:r>
      <w:r w:rsidRPr="00F527B5">
        <w:rPr>
          <w:color w:val="000000" w:themeColor="text1"/>
          <w:lang w:val="az-Latn-AZ"/>
        </w:rPr>
        <w:t>Belə aksizli malları markasız idxal etmək, saxlamaq (şəxsi məqsədlər üçün istisna olmaqla) və ya satm</w:t>
      </w:r>
      <w:r w:rsidR="0077554B" w:rsidRPr="00F527B5">
        <w:rPr>
          <w:color w:val="000000" w:themeColor="text1"/>
          <w:lang w:val="az-Latn-AZ"/>
        </w:rPr>
        <w:t>aq qadağandır və qanunvericilikl</w:t>
      </w:r>
      <w:r w:rsidRPr="00F527B5">
        <w:rPr>
          <w:color w:val="000000" w:themeColor="text1"/>
          <w:lang w:val="az-Latn-AZ"/>
        </w:rPr>
        <w:t xml:space="preserve">ə müəyyən </w:t>
      </w:r>
      <w:r w:rsidR="00043454" w:rsidRPr="00F527B5">
        <w:rPr>
          <w:color w:val="000000" w:themeColor="text1"/>
          <w:lang w:val="az-Latn-AZ"/>
        </w:rPr>
        <w:t>edilmiş məsuliyyətə səbəb olur.</w:t>
      </w:r>
    </w:p>
    <w:p w:rsidR="00783731" w:rsidRPr="00F527B5" w:rsidRDefault="00783731" w:rsidP="00783731">
      <w:pPr>
        <w:ind w:firstLine="284"/>
        <w:jc w:val="both"/>
        <w:rPr>
          <w:color w:val="000000" w:themeColor="text1"/>
          <w:lang w:val="az-Latn-AZ"/>
        </w:rPr>
      </w:pPr>
      <w:r w:rsidRPr="00F527B5">
        <w:rPr>
          <w:color w:val="000000" w:themeColor="text1"/>
          <w:lang w:val="az-Latn-AZ"/>
        </w:rPr>
        <w:t>194.1-1. Aksiz markası ilə markalanmalı olan malların Azərbaycan Respublikasının ərazisində dövriyyəsinin tənzimlənməsi qaydaları müvafiq icra hakimiyyəti orqanı</w:t>
      </w:r>
      <w:r w:rsidR="00564203" w:rsidRPr="00F527B5">
        <w:rPr>
          <w:rStyle w:val="FootnoteReference"/>
          <w:color w:val="000000" w:themeColor="text1"/>
          <w:lang w:val="az-Latn-AZ"/>
        </w:rPr>
        <w:footnoteReference w:customMarkFollows="1" w:id="207"/>
        <w:t>**</w:t>
      </w:r>
      <w:r w:rsidRPr="00F527B5">
        <w:rPr>
          <w:color w:val="000000" w:themeColor="text1"/>
          <w:lang w:val="az-Latn-AZ"/>
        </w:rPr>
        <w:t xml:space="preserve"> tərəfindən müəyyən edilir və həmin qaydaların tələblərini pozan şəxs Azərbaycan Respublikasının İnzibati Xətalar Məcəlləsində və Azərbaycan Respublikasının Cinayət Məcəlləsində nəzərdə tutulmuş hallarda məsuliyyət daşıyır.</w:t>
      </w:r>
    </w:p>
    <w:p w:rsidR="00A923A0" w:rsidRPr="00F527B5" w:rsidRDefault="00A923A0" w:rsidP="00783731">
      <w:pPr>
        <w:ind w:firstLine="284"/>
        <w:jc w:val="both"/>
        <w:rPr>
          <w:color w:val="000000" w:themeColor="text1"/>
          <w:lang w:val="az-Latn-AZ"/>
        </w:rPr>
      </w:pPr>
      <w:r w:rsidRPr="00F527B5">
        <w:rPr>
          <w:color w:val="000000" w:themeColor="text1"/>
          <w:lang w:val="az-Latn-AZ"/>
        </w:rPr>
        <w:t>194.1-2. Aksiz markasının verilməsinə görə “Dövlət rüsumu haqqında” Azərbaycan Respublikasının Qanunu ilə müəyyən edilmiş məbləğdə dövlət rüsumu tutulur.</w:t>
      </w:r>
    </w:p>
    <w:p w:rsidR="008D6FDC" w:rsidRPr="00F527B5" w:rsidRDefault="00940758" w:rsidP="00CF6E23">
      <w:pPr>
        <w:ind w:firstLine="284"/>
        <w:jc w:val="both"/>
        <w:rPr>
          <w:color w:val="000000" w:themeColor="text1"/>
          <w:lang w:val="az-Latn-AZ"/>
        </w:rPr>
      </w:pPr>
      <w:r w:rsidRPr="00F527B5">
        <w:rPr>
          <w:color w:val="000000" w:themeColor="text1"/>
          <w:lang w:val="az-Latn-AZ"/>
        </w:rPr>
        <w:t>194.2. Vergi orqanları markalanmalı olan aksizli malları istehsal edən vergi ödəyiciləri tərəfindən bu Məcəllədə müəyyən edilmiş tələblərin pozulması hallarını müəyyən etdikdə, vergi ödəyicilərinin müvafiq binalarında və ya anbarlarında (şəxsi istehlak üçün anbarlar istisna olmaqla) nəzarət postları, ölçü cihazları, plomblar qurmaqla və digər tədbirləri görməklə aksizli malların uçota alınmadan, markalanmadan və bu Məcəllənin 191.2-ci maddəsində nəzərdə tutulan hallarda və müəyyən edilmiş prosedura uyğun olaraq aksizləri ödəmədən istehsal binasının hüdudlarından kənara çıxarılmasının qarşısının alınmasını təmin etməyə səlahiyyətlidir.</w:t>
      </w:r>
    </w:p>
    <w:p w:rsidR="008D6FDC" w:rsidRPr="00F527B5" w:rsidRDefault="00940758" w:rsidP="00CF6E23">
      <w:pPr>
        <w:ind w:firstLine="284"/>
        <w:jc w:val="both"/>
        <w:rPr>
          <w:color w:val="000000" w:themeColor="text1"/>
          <w:lang w:val="az-Latn-AZ"/>
        </w:rPr>
      </w:pPr>
      <w:r w:rsidRPr="00F527B5">
        <w:rPr>
          <w:color w:val="000000" w:themeColor="text1"/>
          <w:lang w:val="az-Latn-AZ"/>
        </w:rPr>
        <w:t>194.2.1. Nəzarət postları müvafiq icra hakimiyyəti orqanının</w:t>
      </w:r>
      <w:r w:rsidR="00564203" w:rsidRPr="00F527B5">
        <w:rPr>
          <w:rStyle w:val="FootnoteReference"/>
          <w:color w:val="000000" w:themeColor="text1"/>
          <w:lang w:val="az-Latn-AZ"/>
        </w:rPr>
        <w:footnoteReference w:customMarkFollows="1" w:id="208"/>
        <w:t>***</w:t>
      </w:r>
      <w:r w:rsidRPr="00F527B5">
        <w:rPr>
          <w:color w:val="000000" w:themeColor="text1"/>
          <w:lang w:val="az-Latn-AZ"/>
        </w:rPr>
        <w:t xml:space="preserve"> qərarına əsasən telefon və digər zəruri avadanlıqla təchiz edilməklə markalanmalı olan aksizli malları istehsal edən vergi ödəyicilərinin istehsal sahələrinin əsas giriş və çıxış qapısının yaxınlığında yaradılır.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194.2.2. Nəzarət postları yaradıldıqda markalanmalı olan aksizli malları istehsal edən vergi ödəyicilərinin texnoloji avadanlıqlarının, ölçü vasitələrinin və laboratoriya cihazlarının texniki sazlığının, standartlara uyğunluğunun yoxlanılması və həmin cihazların plomblanması müvafiq icra hakimiyyəti orqanı</w:t>
      </w:r>
      <w:r w:rsidR="00564203" w:rsidRPr="00F527B5">
        <w:rPr>
          <w:rStyle w:val="FootnoteReference"/>
          <w:color w:val="000000" w:themeColor="text1"/>
          <w:lang w:val="az-Latn-AZ"/>
        </w:rPr>
        <w:footnoteReference w:customMarkFollows="1" w:id="209"/>
        <w:t>****</w:t>
      </w:r>
      <w:r w:rsidRPr="00F527B5">
        <w:rPr>
          <w:color w:val="000000" w:themeColor="text1"/>
          <w:lang w:val="az-Latn-AZ"/>
        </w:rPr>
        <w:t xml:space="preserve"> tərəfindən həyata keçirilir.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194.2.3. Nəzarət postlarının işçiləri aksiz markalarının qalıqlarını inventarizasiya etməklə, istehsal həcmi üzrə nəzarət-ölçü cihazlarını, xammal, material və hazır məhsul anbarlarını, istehsal sahələrindəki texnoloji avadanlıqları plomblamaqla, eləcə də hazır məhsul satılarkən malların ilkin təsdiqedici sənədlərinə (qaimə</w:t>
      </w:r>
      <w:r w:rsidR="00E92FE5" w:rsidRPr="00F527B5">
        <w:rPr>
          <w:color w:val="000000" w:themeColor="text1"/>
          <w:lang w:val="az-Latn-AZ"/>
        </w:rPr>
        <w:t xml:space="preserve">sinə, </w:t>
      </w:r>
      <w:r w:rsidR="007D3D46" w:rsidRPr="00F527B5">
        <w:rPr>
          <w:color w:val="000000" w:themeColor="text1"/>
          <w:lang w:val="az-Latn-AZ"/>
        </w:rPr>
        <w:t>elektron qaimə-fakturasına,</w:t>
      </w:r>
      <w:r w:rsidR="007D3D46" w:rsidRPr="00F527B5">
        <w:rPr>
          <w:rFonts w:ascii="Georgia" w:hAnsi="Georgia"/>
          <w:color w:val="000000" w:themeColor="text1"/>
          <w:sz w:val="23"/>
          <w:szCs w:val="23"/>
          <w:shd w:val="clear" w:color="auto" w:fill="FFFFFF"/>
          <w:lang w:val="az-Latn-AZ"/>
        </w:rPr>
        <w:t xml:space="preserve"> </w:t>
      </w:r>
      <w:r w:rsidR="00E92FE5" w:rsidRPr="00F527B5">
        <w:rPr>
          <w:color w:val="000000" w:themeColor="text1"/>
          <w:lang w:val="az-Latn-AZ"/>
        </w:rPr>
        <w:t xml:space="preserve">mal-nəqliyyat qaiməsinə, </w:t>
      </w:r>
      <w:r w:rsidRPr="00F527B5">
        <w:rPr>
          <w:color w:val="000000" w:themeColor="text1"/>
          <w:lang w:val="az-Latn-AZ"/>
        </w:rPr>
        <w:t>elektron vergi hesab-fakturasına və s.) baxış keçirməklə markalanmalı olan malların markalanmaqla istehsal sahələrindən kənara çıxarılmasına, hazır məhsulun anbara və oradan alıcılara buraxılmasına, markalarının yapışdırılması qaydalarına riayət olunmasına nəzarət edirlər.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194.2.4. İstehsal həcmi üzrə nəzarət-ölçü cihazlarının, xammal, material və hazır məhsul anbarlarının, istehsal sahələrindəki texnoloji avadanlıqların plomblanması nəzarət postlarının işçiləri tərəfindən istehsalçının nümayəndəsi ilə birlikdə vergi orqanının təsdiq etdiyi forma üzrə kitabda müvafiq qeydlər, o cümlədən istehsal həcmi üzrə nəzarət-ölçü cihazlarının göstəriciləri barədə qeydlər aparmaqla, iş gününün sonunda, növbələrarası </w:t>
      </w:r>
      <w:r w:rsidR="0077554B" w:rsidRPr="00F527B5">
        <w:rPr>
          <w:color w:val="000000" w:themeColor="text1"/>
          <w:lang w:val="az-Latn-AZ"/>
        </w:rPr>
        <w:t xml:space="preserve">fasilədə, </w:t>
      </w:r>
      <w:r w:rsidRPr="00F527B5">
        <w:rPr>
          <w:color w:val="000000" w:themeColor="text1"/>
          <w:lang w:val="az-Latn-AZ"/>
        </w:rPr>
        <w:t>həmçinin lisenziyaların qüvvədə olma müddətinin dayandırılması və ya onların l</w:t>
      </w:r>
      <w:r w:rsidR="00BD144B" w:rsidRPr="00F527B5">
        <w:rPr>
          <w:color w:val="000000" w:themeColor="text1"/>
          <w:lang w:val="az-Latn-AZ"/>
        </w:rPr>
        <w:t>əğv edilməsi, hazır məhsulun mar</w:t>
      </w:r>
      <w:r w:rsidRPr="00F527B5">
        <w:rPr>
          <w:color w:val="000000" w:themeColor="text1"/>
          <w:lang w:val="az-Latn-AZ"/>
        </w:rPr>
        <w:t>kalanması üçün aksiz markalarının, istehsal üçün xammalın, yardımçı və qablaşdırıcı materialların olmaması, habelə texniki səbəblərdən avadanlığın daha uzun müddət dayanması zamanı həyata keçirilir.</w:t>
      </w:r>
    </w:p>
    <w:p w:rsidR="008D6FDC" w:rsidRPr="00F527B5" w:rsidRDefault="00940758" w:rsidP="00CF6E23">
      <w:pPr>
        <w:ind w:firstLine="284"/>
        <w:jc w:val="both"/>
        <w:rPr>
          <w:color w:val="000000" w:themeColor="text1"/>
          <w:lang w:val="az-Latn-AZ"/>
        </w:rPr>
      </w:pPr>
      <w:r w:rsidRPr="00F527B5">
        <w:rPr>
          <w:color w:val="000000" w:themeColor="text1"/>
          <w:lang w:val="az-Latn-AZ"/>
        </w:rPr>
        <w:t>194.2.5. Avadanlığın dayandırılması zamanı istehsal güclərinin qapanması istehsal üzrə texnoloji xətlərin və avadanlığın elə yerlərdə plomblanması vasitəsilə həyata keçirilməlidir ki, onlardan istifadə edilməsi mümkün olmasın.</w:t>
      </w:r>
    </w:p>
    <w:p w:rsidR="008D6FDC" w:rsidRPr="00F527B5" w:rsidRDefault="00940758" w:rsidP="00CF6E23">
      <w:pPr>
        <w:ind w:firstLine="284"/>
        <w:jc w:val="both"/>
        <w:rPr>
          <w:color w:val="000000" w:themeColor="text1"/>
          <w:lang w:val="az-Latn-AZ"/>
        </w:rPr>
      </w:pPr>
      <w:r w:rsidRPr="00F527B5">
        <w:rPr>
          <w:color w:val="000000" w:themeColor="text1"/>
          <w:lang w:val="az-Latn-AZ"/>
        </w:rPr>
        <w:t>194.2.6. Plombların vurulması və çıxarılması nəzarət postunun işçiləri və istehsalçının nümayəndəsinin iştirakı ilə müvafiq aktla rəsmiləşdirilməlidir.</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194.2.7. Nəzarət postlarının işçiləri iş başladığı vaxtda nəzarət postlarında olmadıqda istehsalçının məsul şəxsləri tərəfindən vergi orqanına məlumat verilməklə, səbəbi və vaxtı göstərilməklə müvafiq akt tərtib edilərək plomblar açıla bilər.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194.2.8. Nəzarət postlarının işçiləri satışa buraxılan hazır məhsulların sənədlərində göstərilən sayının, həcminin, çəkisinin onların faktiki sayı, həcmi və çəkisi ilə düzgünlüyünü yoxlamalı və sənədlərdəki göstəriciləri xüsusi jurnalda qeyd etməlidirlər. Bundan sonra nəzarət postlarının işçiləri malların ilkin təsdiqedici sənədlərində (qaimə, </w:t>
      </w:r>
      <w:r w:rsidR="007D3D46" w:rsidRPr="00F527B5">
        <w:rPr>
          <w:color w:val="000000" w:themeColor="text1"/>
          <w:lang w:val="az-Latn-AZ"/>
        </w:rPr>
        <w:t>elektron qaimə-faktura,</w:t>
      </w:r>
      <w:r w:rsidR="007D3D46" w:rsidRPr="00F527B5">
        <w:rPr>
          <w:rFonts w:ascii="Georgia" w:hAnsi="Georgia"/>
          <w:color w:val="000000" w:themeColor="text1"/>
          <w:sz w:val="23"/>
          <w:szCs w:val="23"/>
          <w:shd w:val="clear" w:color="auto" w:fill="FFFFFF"/>
          <w:lang w:val="az-Latn-AZ"/>
        </w:rPr>
        <w:t xml:space="preserve"> </w:t>
      </w:r>
      <w:r w:rsidRPr="00F527B5">
        <w:rPr>
          <w:color w:val="000000" w:themeColor="text1"/>
          <w:lang w:val="az-Latn-AZ"/>
        </w:rPr>
        <w:t xml:space="preserve">mal-nəqliyyat qaiməsi, elektron vergi hesab-faktura və s.) </w:t>
      </w:r>
      <w:r w:rsidR="00BB3A28" w:rsidRPr="00F527B5">
        <w:rPr>
          <w:color w:val="000000" w:themeColor="text1"/>
          <w:lang w:val="az-Latn-AZ"/>
        </w:rPr>
        <w:t>“</w:t>
      </w:r>
      <w:r w:rsidRPr="00F527B5">
        <w:rPr>
          <w:color w:val="000000" w:themeColor="text1"/>
          <w:lang w:val="az-Latn-AZ"/>
        </w:rPr>
        <w:t>buraxılışa icazə verilir</w:t>
      </w:r>
      <w:r w:rsidR="00BB3A28" w:rsidRPr="00F527B5">
        <w:rPr>
          <w:color w:val="000000" w:themeColor="text1"/>
          <w:lang w:val="az-Latn-AZ"/>
        </w:rPr>
        <w:t>”</w:t>
      </w:r>
      <w:r w:rsidRPr="00F527B5">
        <w:rPr>
          <w:color w:val="000000" w:themeColor="text1"/>
          <w:lang w:val="az-Latn-AZ"/>
        </w:rPr>
        <w:t xml:space="preserve"> qeydini aparmalıdırlar.</w:t>
      </w:r>
    </w:p>
    <w:p w:rsidR="008D6FDC" w:rsidRPr="00F527B5" w:rsidRDefault="00940758" w:rsidP="00CF6E23">
      <w:pPr>
        <w:ind w:firstLine="284"/>
        <w:jc w:val="both"/>
        <w:rPr>
          <w:color w:val="000000" w:themeColor="text1"/>
          <w:lang w:val="az-Latn-AZ"/>
        </w:rPr>
      </w:pPr>
      <w:r w:rsidRPr="00F527B5">
        <w:rPr>
          <w:color w:val="000000" w:themeColor="text1"/>
          <w:lang w:val="az-Latn-AZ"/>
        </w:rPr>
        <w:t>194.2.9. Plombların vurulması və çıxarılması arasındakı müddətdə nəzarət-ölçü cihazlarının göstəricilərində dəyişikliklər edildikdə, texnoloji avadanlıqlardakı plomblar zədələndikdə, istehsal olunmuş məhsulların aksiz markası ilə markalanmasında, tam uçota alınmasında, aksiz markalarının inventarizasiyasında kənarlaşma aşkar edildikdə, eləcə</w:t>
      </w:r>
      <w:r w:rsidR="00BD144B" w:rsidRPr="00F527B5">
        <w:rPr>
          <w:color w:val="000000" w:themeColor="text1"/>
          <w:lang w:val="az-Latn-AZ"/>
        </w:rPr>
        <w:t xml:space="preserve"> </w:t>
      </w:r>
      <w:r w:rsidRPr="00F527B5">
        <w:rPr>
          <w:color w:val="000000" w:themeColor="text1"/>
          <w:lang w:val="az-Latn-AZ"/>
        </w:rPr>
        <w:t>də bu Məcəllənin 191.2-ci maddəsinin tələblərini pozmaqla hazır məhsulun istehsal sahəsindən kənara çıxarılması müəyyən edildikdə nəzarət postunun işçiləri müvafiq akt tərtib etməli, bu barədə dərhal vergi orqanına məlumat verməlidirlər.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194.3. </w:t>
      </w:r>
      <w:r w:rsidR="007C6437" w:rsidRPr="00F527B5">
        <w:rPr>
          <w:i/>
          <w:color w:val="000000" w:themeColor="text1"/>
          <w:lang w:val="az-Latn-AZ"/>
        </w:rPr>
        <w:t>(</w:t>
      </w:r>
      <w:r w:rsidR="00354D13" w:rsidRPr="00F527B5">
        <w:rPr>
          <w:i/>
          <w:color w:val="000000" w:themeColor="text1"/>
          <w:lang w:val="az-Latn-AZ"/>
        </w:rPr>
        <w:t xml:space="preserve">Azərbaycan </w:t>
      </w:r>
      <w:r w:rsidR="00297CCF" w:rsidRPr="00F527B5">
        <w:rPr>
          <w:i/>
          <w:color w:val="000000" w:themeColor="text1"/>
          <w:lang w:val="az-Latn-AZ"/>
        </w:rPr>
        <w:t xml:space="preserve">Respublikasının </w:t>
      </w:r>
      <w:r w:rsidR="00BF10F7" w:rsidRPr="00F527B5">
        <w:rPr>
          <w:i/>
          <w:color w:val="000000" w:themeColor="text1"/>
          <w:lang w:val="az-Latn-AZ"/>
        </w:rPr>
        <w:t xml:space="preserve">15 dekabr 2006-cı il tarixli 196-IIIQD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E92FE5"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195. </w:t>
      </w:r>
      <w:r w:rsidR="00940758" w:rsidRPr="00F527B5">
        <w:rPr>
          <w:b/>
          <w:bCs/>
          <w:color w:val="000000" w:themeColor="text1"/>
          <w:lang w:val="az-Latn-AZ"/>
        </w:rPr>
        <w:t>Elektron vergi hesab-fakturaları</w:t>
      </w:r>
    </w:p>
    <w:p w:rsidR="008D6FDC" w:rsidRPr="00F527B5" w:rsidRDefault="00940758" w:rsidP="00CF6E23">
      <w:pPr>
        <w:ind w:firstLine="284"/>
        <w:jc w:val="both"/>
        <w:rPr>
          <w:color w:val="000000" w:themeColor="text1"/>
          <w:lang w:val="az-Latn-AZ"/>
        </w:rPr>
      </w:pPr>
      <w:r w:rsidRPr="00F527B5">
        <w:rPr>
          <w:color w:val="000000" w:themeColor="text1"/>
          <w:lang w:val="az-Latn-AZ"/>
        </w:rPr>
        <w:t>195.1. Bu Məcəllənin 195.3-cü maddəsi ilə başqa hallar nəzərdə tutulmamışdırsa, aksizli malları göndərən vergi ödəyicisi normativ hüquqi aktlara uyğun olaraq malı qəbul edənə elektron vergi hesab-fakturası yazmalı və verməlidir.</w:t>
      </w:r>
    </w:p>
    <w:p w:rsidR="008D6FDC" w:rsidRPr="00F527B5" w:rsidRDefault="00940758" w:rsidP="00CF6E23">
      <w:pPr>
        <w:ind w:firstLine="284"/>
        <w:jc w:val="both"/>
        <w:rPr>
          <w:color w:val="000000" w:themeColor="text1"/>
          <w:lang w:val="az-Latn-AZ"/>
        </w:rPr>
      </w:pPr>
      <w:r w:rsidRPr="00F527B5">
        <w:rPr>
          <w:color w:val="000000" w:themeColor="text1"/>
          <w:lang w:val="az-Latn-AZ"/>
        </w:rPr>
        <w:t>195.2. Elektron vergi hesab-fakturası müvafiq icra hakimiyyəti orqanının</w:t>
      </w:r>
      <w:r w:rsidR="009F110E" w:rsidRPr="00F527B5">
        <w:rPr>
          <w:rStyle w:val="FootnoteReference"/>
          <w:color w:val="000000" w:themeColor="text1"/>
          <w:lang w:val="az-Latn-AZ"/>
        </w:rPr>
        <w:footnoteReference w:customMarkFollows="1" w:id="210"/>
        <w:t>*</w:t>
      </w:r>
      <w:r w:rsidRPr="00F527B5">
        <w:rPr>
          <w:color w:val="000000" w:themeColor="text1"/>
          <w:lang w:val="az-Latn-AZ"/>
        </w:rPr>
        <w:t xml:space="preserve"> müəyyən etdiyi formada tərtib edilən və bu Məcəllənin 176.2-ci maddəsində nəzərdə tutulmuş rekvizitləri özündə əks etdirən sənəddir.</w:t>
      </w:r>
    </w:p>
    <w:p w:rsidR="008D6FDC" w:rsidRPr="00F527B5" w:rsidRDefault="00940758" w:rsidP="00CF6E23">
      <w:pPr>
        <w:ind w:firstLine="284"/>
        <w:jc w:val="both"/>
        <w:rPr>
          <w:rStyle w:val="FontStyle21"/>
          <w:color w:val="000000" w:themeColor="text1"/>
          <w:sz w:val="24"/>
          <w:szCs w:val="24"/>
          <w:lang w:val="az-Latn-AZ" w:eastAsia="az-Latn-AZ"/>
        </w:rPr>
      </w:pPr>
      <w:r w:rsidRPr="00F527B5">
        <w:rPr>
          <w:color w:val="000000" w:themeColor="text1"/>
          <w:lang w:val="az-Latn-AZ"/>
        </w:rPr>
        <w:t>195.3. Mallar pərakəndə qaydada göndərildiyi hallarda elektron vergi hesab-fakturası əvəzinə qəbz və ya çek verilə bilər.</w:t>
      </w:r>
      <w:r w:rsidRPr="00F527B5">
        <w:rPr>
          <w:rStyle w:val="EndnoteReference"/>
          <w:b/>
          <w:color w:val="000000" w:themeColor="text1"/>
          <w:lang w:val="az-Latn-AZ"/>
        </w:rPr>
        <w:t xml:space="preserve"> </w:t>
      </w:r>
      <w:r w:rsidRPr="00F527B5">
        <w:rPr>
          <w:rStyle w:val="FontStyle21"/>
          <w:color w:val="000000" w:themeColor="text1"/>
          <w:sz w:val="24"/>
          <w:szCs w:val="24"/>
          <w:lang w:val="az-Latn-AZ" w:eastAsia="az-Latn-AZ"/>
        </w:rPr>
        <w:t>Qəbzlər, çeklər, müəyyən edilmiş qaydada tərtib edilməyən elektron vergi hesab-fakturaları və nağd aparılan əməliyyatların rəsmiləşdirildiyi sənədlər bu Məcəllənin 189-cu maddəsinin məqsədləri üçün aksizin əvəzləşdirilməsinə əsas vermir və bu Məcəllənin digər maddələrində göstərilən müddəalardan asılı olmayaraq, aparılan əvəzləşdirmə etibarsız hesab edilir.</w:t>
      </w: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283D0E" w:rsidRPr="00F527B5" w:rsidRDefault="00283D0E">
      <w:pPr>
        <w:spacing w:before="100" w:beforeAutospacing="1" w:after="100" w:afterAutospacing="1"/>
        <w:jc w:val="center"/>
        <w:rPr>
          <w:b/>
          <w:bCs/>
          <w:iCs/>
          <w:color w:val="000000" w:themeColor="text1"/>
          <w:sz w:val="27"/>
          <w:szCs w:val="27"/>
          <w:lang w:val="az-Latn-AZ"/>
        </w:rPr>
      </w:pPr>
    </w:p>
    <w:p w:rsidR="00D614FC" w:rsidRPr="00F527B5" w:rsidRDefault="000D5DF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Fəsi</w:t>
      </w:r>
      <w:r w:rsidR="005E3523" w:rsidRPr="00F527B5">
        <w:rPr>
          <w:b/>
          <w:bCs/>
          <w:iCs/>
          <w:color w:val="000000" w:themeColor="text1"/>
          <w:sz w:val="27"/>
          <w:szCs w:val="27"/>
          <w:lang w:val="az-Latn-AZ"/>
        </w:rPr>
        <w:t>l</w:t>
      </w:r>
      <w:r w:rsidR="00D614FC" w:rsidRPr="00F527B5">
        <w:rPr>
          <w:b/>
          <w:bCs/>
          <w:iCs/>
          <w:color w:val="000000" w:themeColor="text1"/>
          <w:sz w:val="27"/>
          <w:szCs w:val="27"/>
          <w:lang w:val="az-Latn-AZ"/>
        </w:rPr>
        <w:t xml:space="preserve"> XIII</w:t>
      </w:r>
    </w:p>
    <w:p w:rsidR="008D6FDC" w:rsidRPr="00F527B5" w:rsidRDefault="000D5DF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Əmlak vergisi</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196. Vergi ödəyiciləri</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Bu Məcəllənin 197-ci maddəsində göstərilən vergitutma obyektləri olan fiziki şəxslər və müəssisələr əmlak vergisinin ödəyiciləridir.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197. Vergitutma obyektləri </w:t>
      </w:r>
    </w:p>
    <w:p w:rsidR="008D6FDC" w:rsidRPr="00F527B5" w:rsidRDefault="00940758" w:rsidP="00CF6E23">
      <w:pPr>
        <w:ind w:firstLine="284"/>
        <w:jc w:val="both"/>
        <w:rPr>
          <w:color w:val="000000" w:themeColor="text1"/>
          <w:lang w:val="az-Latn-AZ"/>
        </w:rPr>
      </w:pPr>
      <w:r w:rsidRPr="00F527B5">
        <w:rPr>
          <w:color w:val="000000" w:themeColor="text1"/>
          <w:lang w:val="az-Latn-AZ"/>
        </w:rPr>
        <w:t>197.1. Aşağıdakılar vergitutma obyekti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197.1.1. Rezident və qeyri-rezident fiziki şəxslərin xüsusi mülkiyyətində olan və Azərbaycan Respublikasının ərazisində yerləşən tikililər və ya onların hissələri (bundan sonra bina adlandırılacaq), həmçinin yerindən və istifadə edilib-edilməməsindən asılı olmayaraq rezident fiziki şəxslərə məxsus su və hava nəqliyyatı vasitələri;</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197.1.2. </w:t>
      </w:r>
      <w:r w:rsidR="00297CCF" w:rsidRPr="00F527B5">
        <w:rPr>
          <w:i/>
          <w:color w:val="000000" w:themeColor="text1"/>
          <w:lang w:val="az-Latn-AZ"/>
        </w:rPr>
        <w:t>(</w:t>
      </w:r>
      <w:r w:rsidR="00354D13" w:rsidRPr="00F527B5">
        <w:rPr>
          <w:i/>
          <w:color w:val="000000" w:themeColor="text1"/>
          <w:lang w:val="az-Latn-AZ"/>
        </w:rPr>
        <w:t xml:space="preserve">Azərbaycan </w:t>
      </w:r>
      <w:r w:rsidR="00297CCF" w:rsidRPr="00F527B5">
        <w:rPr>
          <w:i/>
          <w:color w:val="000000" w:themeColor="text1"/>
          <w:lang w:val="az-Latn-AZ"/>
        </w:rPr>
        <w:t xml:space="preserve">Respublikasının </w:t>
      </w:r>
      <w:r w:rsidR="0054398C" w:rsidRPr="00F527B5">
        <w:rPr>
          <w:i/>
          <w:color w:val="000000" w:themeColor="text1"/>
          <w:lang w:val="az-Latn-AZ"/>
        </w:rPr>
        <w:t xml:space="preserve">3 dekabr 2004-cü il tarixli 792-IIQD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B648C8" w:rsidRPr="00F527B5">
        <w:rPr>
          <w:i/>
          <w:color w:val="000000" w:themeColor="text1"/>
          <w:lang w:val="az-Latn-AZ"/>
        </w:rPr>
        <w:t>;</w:t>
      </w:r>
    </w:p>
    <w:p w:rsidR="008D6FDC" w:rsidRPr="00F527B5" w:rsidRDefault="00940758" w:rsidP="00CF6E23">
      <w:pPr>
        <w:ind w:firstLine="284"/>
        <w:jc w:val="both"/>
        <w:rPr>
          <w:color w:val="000000" w:themeColor="text1"/>
          <w:lang w:val="az-Latn-AZ"/>
        </w:rPr>
      </w:pPr>
      <w:r w:rsidRPr="00F527B5">
        <w:rPr>
          <w:color w:val="000000" w:themeColor="text1"/>
          <w:lang w:val="az-Latn-AZ"/>
        </w:rPr>
        <w:t>197.1.3. müəssisələrin balansında olan əsas vəsaitlərin orta illik dəyəri;</w:t>
      </w:r>
    </w:p>
    <w:p w:rsidR="008D6FDC" w:rsidRPr="00F527B5" w:rsidRDefault="00940758" w:rsidP="00CF6E23">
      <w:pPr>
        <w:ind w:firstLine="284"/>
        <w:jc w:val="both"/>
        <w:rPr>
          <w:color w:val="000000" w:themeColor="text1"/>
          <w:lang w:val="az-Latn-AZ"/>
        </w:rPr>
      </w:pPr>
      <w:r w:rsidRPr="00F527B5">
        <w:rPr>
          <w:color w:val="000000" w:themeColor="text1"/>
          <w:lang w:val="az-Latn-AZ"/>
        </w:rPr>
        <w:t>197.1.4. Azərbaycan Respublikasında özünün daimi nümayəndəliyi vasitəsilə sahibkarlıq fəaliyyətini həyata keçirən qeyri-rezident müəssisələr üçün - yalnız daimi nümayəndəliklə bağlı olan əsas vəsaitlərin orta illik dəyəri.</w:t>
      </w:r>
    </w:p>
    <w:p w:rsidR="008D6FDC" w:rsidRPr="00F527B5" w:rsidRDefault="00940758" w:rsidP="00CF6E23">
      <w:pPr>
        <w:ind w:firstLine="284"/>
        <w:jc w:val="both"/>
        <w:rPr>
          <w:color w:val="000000" w:themeColor="text1"/>
          <w:lang w:val="az-Latn-AZ"/>
        </w:rPr>
      </w:pPr>
      <w:r w:rsidRPr="00F527B5">
        <w:rPr>
          <w:color w:val="000000" w:themeColor="text1"/>
          <w:lang w:val="az-Latn-AZ"/>
        </w:rPr>
        <w:t>197.2. Vergitutma obyekti olan və müəssisələr tərəfindən hüquqi şəxs yaratmadan birgə fəaliyyət aparmaq üçün birləşdirilən əsas vəsaitlərin dəyəri, bu əsas vəsaitləri birləşdirən birgə fəaliyyət iştirakçıları tərəfindən vergiyə cəlb edilməsi məqsədləri üçün bəyannaməyə daxil olunur. Birgə fəaliyyət nəticəsində yaradılmış (alınmış) əsas vəsaitlərin dəyəri isə birgə fəaliyyətin iştirakçıları tərəfindən müqavilə üzrə mülkiyyətdə müəyyən olunmuş pay haqqına müvafiq olaraq bəyannaməyə daxil edilir.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198. Vergi dərəcələri</w:t>
      </w:r>
    </w:p>
    <w:p w:rsidR="008D6FDC" w:rsidRPr="00F527B5" w:rsidRDefault="00940758" w:rsidP="00CF6E23">
      <w:pPr>
        <w:ind w:firstLine="284"/>
        <w:jc w:val="both"/>
        <w:rPr>
          <w:color w:val="000000" w:themeColor="text1"/>
          <w:lang w:val="az-Latn-AZ"/>
        </w:rPr>
      </w:pPr>
      <w:r w:rsidRPr="00F527B5">
        <w:rPr>
          <w:color w:val="000000" w:themeColor="text1"/>
          <w:lang w:val="az-Latn-AZ"/>
        </w:rPr>
        <w:t>198.1. Fiziki şəxslər əmlak vergisini aşağıdakı qaydada və dərəcələrlə ödəyirlər: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198.1.1. onların xüsusi mülkiyyətində olan </w:t>
      </w:r>
      <w:r w:rsidR="00CF40AD" w:rsidRPr="00F527B5">
        <w:rPr>
          <w:color w:val="000000" w:themeColor="text1"/>
          <w:lang w:val="az-Latn-AZ"/>
        </w:rPr>
        <w:t>binaların sahəsinin (yaşayış sahələrinə münasibətdə - onların 30 kvadratmetrdən artıq olan hissəsinin) hər kvadratmetrinə görə aşağıdakı cədvəldə göstərilən dərəcələr tətbiq olunur (bina Bakı şəhərində yerləşdikdə, həmin dərəcələrə müvafiq icra hakimiyyəti orqanının</w:t>
      </w:r>
      <w:r w:rsidR="00763E22" w:rsidRPr="00F527B5">
        <w:rPr>
          <w:rStyle w:val="FootnoteReference"/>
          <w:color w:val="000000" w:themeColor="text1"/>
          <w:lang w:val="az-Latn-AZ"/>
        </w:rPr>
        <w:footnoteReference w:customMarkFollows="1" w:id="211"/>
        <w:t>*</w:t>
      </w:r>
      <w:r w:rsidR="00CF40AD" w:rsidRPr="00F527B5">
        <w:rPr>
          <w:color w:val="000000" w:themeColor="text1"/>
          <w:lang w:val="az-Latn-AZ"/>
        </w:rPr>
        <w:t xml:space="preserve"> müəyyən etdiyi 0,7-dən aşağı və 1,5-dən yuxarı olmayan əmsallar tətbiq edilməklə)</w:t>
      </w:r>
      <w:r w:rsidRPr="00F527B5">
        <w:rPr>
          <w:color w:val="000000" w:themeColor="text1"/>
          <w:lang w:val="az-Latn-AZ"/>
        </w:rPr>
        <w:t>:</w:t>
      </w:r>
    </w:p>
    <w:p w:rsidR="00E24146" w:rsidRPr="00F527B5" w:rsidRDefault="00E24146" w:rsidP="00E24146">
      <w:pPr>
        <w:shd w:val="clear" w:color="auto" w:fill="FFFFFF"/>
        <w:ind w:firstLine="600"/>
        <w:jc w:val="both"/>
        <w:rPr>
          <w:color w:val="000000" w:themeColor="text1"/>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A247F6" w:rsidRPr="00F527B5" w:rsidTr="00974E60">
        <w:trPr>
          <w:jc w:val="center"/>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color w:val="000000" w:themeColor="text1"/>
              </w:rPr>
            </w:pPr>
            <w:r w:rsidRPr="00F527B5">
              <w:rPr>
                <w:b/>
                <w:bCs/>
                <w:color w:val="000000" w:themeColor="text1"/>
                <w:lang w:val="az-Latn-AZ"/>
              </w:rPr>
              <w:t>Yaşayış məntəqələri</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b/>
                <w:bCs/>
                <w:color w:val="000000" w:themeColor="text1"/>
              </w:rPr>
            </w:pPr>
            <w:r w:rsidRPr="00F527B5">
              <w:rPr>
                <w:b/>
                <w:bCs/>
                <w:color w:val="000000" w:themeColor="text1"/>
                <w:lang w:val="az-Latn-AZ"/>
              </w:rPr>
              <w:t>Fiziki şəxsin xüsusi mülkiyyətində olan yaşayış və qeyri-yaşayış sahələri</w:t>
            </w:r>
          </w:p>
          <w:p w:rsidR="00E24146" w:rsidRPr="00F527B5" w:rsidRDefault="00E24146" w:rsidP="00974E60">
            <w:pPr>
              <w:widowControl w:val="0"/>
              <w:autoSpaceDE w:val="0"/>
              <w:autoSpaceDN w:val="0"/>
              <w:adjustRightInd w:val="0"/>
              <w:jc w:val="center"/>
              <w:rPr>
                <w:color w:val="000000" w:themeColor="text1"/>
              </w:rPr>
            </w:pPr>
            <w:r w:rsidRPr="00F527B5">
              <w:rPr>
                <w:b/>
                <w:bCs/>
                <w:color w:val="000000" w:themeColor="text1"/>
                <w:lang w:val="az-Latn-AZ"/>
              </w:rPr>
              <w:t>(manatla)</w:t>
            </w:r>
          </w:p>
        </w:tc>
      </w:tr>
      <w:tr w:rsidR="00A247F6" w:rsidRPr="00F527B5" w:rsidTr="00974E60">
        <w:trPr>
          <w:jc w:val="center"/>
        </w:trPr>
        <w:tc>
          <w:tcPr>
            <w:tcW w:w="4810" w:type="dxa"/>
            <w:tcBorders>
              <w:top w:val="single" w:sz="4" w:space="0" w:color="auto"/>
              <w:left w:val="single" w:sz="4" w:space="0" w:color="auto"/>
              <w:bottom w:val="single" w:sz="4" w:space="0" w:color="auto"/>
              <w:right w:val="single" w:sz="4" w:space="0" w:color="auto"/>
            </w:tcBorders>
            <w:shd w:val="clear" w:color="auto" w:fill="auto"/>
          </w:tcPr>
          <w:p w:rsidR="00E24146" w:rsidRPr="00F527B5" w:rsidRDefault="00E24146" w:rsidP="00974E60">
            <w:pPr>
              <w:widowControl w:val="0"/>
              <w:autoSpaceDE w:val="0"/>
              <w:autoSpaceDN w:val="0"/>
              <w:adjustRightInd w:val="0"/>
              <w:jc w:val="both"/>
              <w:rPr>
                <w:color w:val="000000" w:themeColor="text1"/>
              </w:rPr>
            </w:pPr>
            <w:r w:rsidRPr="00F527B5">
              <w:rPr>
                <w:color w:val="000000" w:themeColor="text1"/>
                <w:lang w:val="az-Latn-AZ"/>
              </w:rPr>
              <w:t>Bakı</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color w:val="000000" w:themeColor="text1"/>
              </w:rPr>
            </w:pPr>
            <w:r w:rsidRPr="00F527B5">
              <w:rPr>
                <w:color w:val="000000" w:themeColor="text1"/>
                <w:lang w:val="az-Latn-AZ"/>
              </w:rPr>
              <w:t>0,4</w:t>
            </w:r>
          </w:p>
        </w:tc>
      </w:tr>
      <w:tr w:rsidR="00A247F6" w:rsidRPr="00F527B5" w:rsidTr="00974E60">
        <w:trPr>
          <w:jc w:val="center"/>
        </w:trPr>
        <w:tc>
          <w:tcPr>
            <w:tcW w:w="4810" w:type="dxa"/>
            <w:tcBorders>
              <w:top w:val="single" w:sz="4" w:space="0" w:color="auto"/>
              <w:left w:val="single" w:sz="4" w:space="0" w:color="auto"/>
              <w:bottom w:val="single" w:sz="4" w:space="0" w:color="auto"/>
              <w:right w:val="single" w:sz="4" w:space="0" w:color="auto"/>
            </w:tcBorders>
            <w:shd w:val="clear" w:color="auto" w:fill="auto"/>
          </w:tcPr>
          <w:p w:rsidR="00E24146" w:rsidRPr="00F527B5" w:rsidRDefault="00E24146" w:rsidP="00974E60">
            <w:pPr>
              <w:widowControl w:val="0"/>
              <w:autoSpaceDE w:val="0"/>
              <w:autoSpaceDN w:val="0"/>
              <w:adjustRightInd w:val="0"/>
              <w:jc w:val="both"/>
              <w:rPr>
                <w:color w:val="000000" w:themeColor="text1"/>
              </w:rPr>
            </w:pPr>
            <w:r w:rsidRPr="00F527B5">
              <w:rPr>
                <w:color w:val="000000" w:themeColor="text1"/>
                <w:lang w:val="az-Latn-AZ"/>
              </w:rPr>
              <w:t>Gəncə, Sumqayıt şəhərləri və Abşeron rayonu</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color w:val="000000" w:themeColor="text1"/>
              </w:rPr>
            </w:pPr>
            <w:r w:rsidRPr="00F527B5">
              <w:rPr>
                <w:color w:val="000000" w:themeColor="text1"/>
                <w:lang w:val="az-Latn-AZ"/>
              </w:rPr>
              <w:t>0,3</w:t>
            </w:r>
          </w:p>
        </w:tc>
      </w:tr>
      <w:tr w:rsidR="00A247F6" w:rsidRPr="00F527B5" w:rsidTr="00974E60">
        <w:trPr>
          <w:jc w:val="center"/>
        </w:trPr>
        <w:tc>
          <w:tcPr>
            <w:tcW w:w="4810" w:type="dxa"/>
            <w:tcBorders>
              <w:top w:val="single" w:sz="4" w:space="0" w:color="auto"/>
              <w:left w:val="single" w:sz="4" w:space="0" w:color="auto"/>
              <w:bottom w:val="single" w:sz="4" w:space="0" w:color="auto"/>
              <w:right w:val="single" w:sz="4" w:space="0" w:color="auto"/>
            </w:tcBorders>
            <w:shd w:val="clear" w:color="auto" w:fill="auto"/>
          </w:tcPr>
          <w:p w:rsidR="00E24146" w:rsidRPr="00F527B5" w:rsidRDefault="00E24146" w:rsidP="00974E60">
            <w:pPr>
              <w:widowControl w:val="0"/>
              <w:autoSpaceDE w:val="0"/>
              <w:autoSpaceDN w:val="0"/>
              <w:adjustRightInd w:val="0"/>
              <w:jc w:val="both"/>
              <w:rPr>
                <w:color w:val="000000" w:themeColor="text1"/>
              </w:rPr>
            </w:pPr>
            <w:r w:rsidRPr="00F527B5">
              <w:rPr>
                <w:color w:val="000000" w:themeColor="text1"/>
                <w:lang w:val="az-Latn-AZ"/>
              </w:rPr>
              <w:t>Digər şəhərlər (rayon tabeliyində olan şəhərlər istisna olmaqla), rayon mərkəzləri</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color w:val="000000" w:themeColor="text1"/>
              </w:rPr>
            </w:pPr>
            <w:r w:rsidRPr="00F527B5">
              <w:rPr>
                <w:color w:val="000000" w:themeColor="text1"/>
                <w:lang w:val="az-Latn-AZ"/>
              </w:rPr>
              <w:t>0,2</w:t>
            </w:r>
          </w:p>
        </w:tc>
      </w:tr>
      <w:tr w:rsidR="00E24146" w:rsidRPr="00F527B5" w:rsidTr="00974E60">
        <w:trPr>
          <w:jc w:val="center"/>
        </w:trPr>
        <w:tc>
          <w:tcPr>
            <w:tcW w:w="4810" w:type="dxa"/>
            <w:tcBorders>
              <w:top w:val="single" w:sz="4" w:space="0" w:color="auto"/>
              <w:left w:val="single" w:sz="4" w:space="0" w:color="auto"/>
              <w:bottom w:val="single" w:sz="4" w:space="0" w:color="auto"/>
              <w:right w:val="single" w:sz="4" w:space="0" w:color="auto"/>
            </w:tcBorders>
            <w:shd w:val="clear" w:color="auto" w:fill="auto"/>
          </w:tcPr>
          <w:p w:rsidR="00E24146" w:rsidRPr="00F527B5" w:rsidRDefault="00E24146" w:rsidP="00974E60">
            <w:pPr>
              <w:widowControl w:val="0"/>
              <w:autoSpaceDE w:val="0"/>
              <w:autoSpaceDN w:val="0"/>
              <w:adjustRightInd w:val="0"/>
              <w:jc w:val="both"/>
              <w:rPr>
                <w:color w:val="000000" w:themeColor="text1"/>
              </w:rPr>
            </w:pPr>
            <w:r w:rsidRPr="00F527B5">
              <w:rPr>
                <w:color w:val="000000" w:themeColor="text1"/>
                <w:lang w:val="az-Latn-AZ"/>
              </w:rPr>
              <w:t>Rayon tabeliyində olan şəhərlərdə, qəsəbələrdə və kəndlərdə (Bakı və Sumqayıt şəhərlərinin, habelə Abşeron rayonunun qəsəbə və kəndləri istisna olmaqla)</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E24146" w:rsidRPr="00F527B5" w:rsidRDefault="00E24146" w:rsidP="00974E60">
            <w:pPr>
              <w:widowControl w:val="0"/>
              <w:autoSpaceDE w:val="0"/>
              <w:autoSpaceDN w:val="0"/>
              <w:adjustRightInd w:val="0"/>
              <w:jc w:val="center"/>
              <w:rPr>
                <w:color w:val="000000" w:themeColor="text1"/>
              </w:rPr>
            </w:pPr>
            <w:r w:rsidRPr="00F527B5">
              <w:rPr>
                <w:color w:val="000000" w:themeColor="text1"/>
                <w:lang w:val="az-Latn-AZ"/>
              </w:rPr>
              <w:t>0,1</w:t>
            </w:r>
          </w:p>
        </w:tc>
      </w:tr>
    </w:tbl>
    <w:p w:rsidR="00010033" w:rsidRPr="00F527B5" w:rsidRDefault="00010033" w:rsidP="00010033">
      <w:pPr>
        <w:ind w:left="1440"/>
        <w:jc w:val="both"/>
        <w:rPr>
          <w:color w:val="000000" w:themeColor="text1"/>
          <w:lang w:val="az-Latn-AZ"/>
        </w:rPr>
      </w:pP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198.1.2. su və hava nəqliyyatı vasitələrinə görə:</w:t>
      </w:r>
    </w:p>
    <w:p w:rsidR="008D6FDC" w:rsidRPr="00F527B5" w:rsidRDefault="00940758" w:rsidP="00CF6E23">
      <w:pPr>
        <w:ind w:firstLine="284"/>
        <w:jc w:val="both"/>
        <w:rPr>
          <w:color w:val="000000" w:themeColor="text1"/>
          <w:lang w:val="az-Latn-AZ"/>
        </w:rPr>
      </w:pPr>
      <w:r w:rsidRPr="00F527B5">
        <w:rPr>
          <w:color w:val="000000" w:themeColor="text1"/>
          <w:lang w:val="az-Latn-AZ"/>
        </w:rPr>
        <w:t>198.1.2.1. su nəqliyyatı vasitəsinin mühərrikinin 1 kub santimetri üçün 0,02 manat;</w:t>
      </w:r>
    </w:p>
    <w:p w:rsidR="008D6FDC" w:rsidRPr="00F527B5" w:rsidRDefault="00940758" w:rsidP="00CF6E23">
      <w:pPr>
        <w:ind w:firstLine="284"/>
        <w:jc w:val="both"/>
        <w:rPr>
          <w:color w:val="000000" w:themeColor="text1"/>
          <w:lang w:val="az-Latn-AZ"/>
        </w:rPr>
      </w:pPr>
      <w:r w:rsidRPr="00F527B5">
        <w:rPr>
          <w:color w:val="000000" w:themeColor="text1"/>
          <w:lang w:val="az-Latn-AZ"/>
        </w:rPr>
        <w:t>198.1.2.2. hava nəqliyyatı vasitəsinin mühərrikinin 1 kub santimetri üçün 0,02</w:t>
      </w:r>
      <w:r w:rsidR="00B648C8" w:rsidRPr="00F527B5">
        <w:rPr>
          <w:color w:val="000000" w:themeColor="text1"/>
          <w:lang w:val="az-Latn-AZ"/>
        </w:rPr>
        <w:t xml:space="preserve"> manat;</w:t>
      </w:r>
    </w:p>
    <w:p w:rsidR="008D6FDC" w:rsidRPr="00F527B5" w:rsidRDefault="00940758" w:rsidP="00CF6E23">
      <w:pPr>
        <w:ind w:firstLine="284"/>
        <w:jc w:val="both"/>
        <w:rPr>
          <w:color w:val="000000" w:themeColor="text1"/>
          <w:lang w:val="az-Latn-AZ"/>
        </w:rPr>
      </w:pPr>
      <w:r w:rsidRPr="00F527B5">
        <w:rPr>
          <w:color w:val="000000" w:themeColor="text1"/>
          <w:lang w:val="az-Latn-AZ"/>
        </w:rPr>
        <w:t>198.1.2.3. mühərriki olmayan su və hava nəqliyyatı vasitələri üçün - onların bazar qiymətinin 1 faizi.</w:t>
      </w:r>
    </w:p>
    <w:p w:rsidR="008D6FDC" w:rsidRPr="00F527B5" w:rsidRDefault="00940758" w:rsidP="00CF6E23">
      <w:pPr>
        <w:ind w:firstLine="284"/>
        <w:jc w:val="both"/>
        <w:rPr>
          <w:color w:val="000000" w:themeColor="text1"/>
          <w:lang w:val="az-Latn-AZ"/>
        </w:rPr>
      </w:pPr>
      <w:r w:rsidRPr="00F527B5">
        <w:rPr>
          <w:color w:val="000000" w:themeColor="text1"/>
          <w:lang w:val="az-Latn-AZ"/>
        </w:rPr>
        <w:t>198.2. Müəssisələr əsas vəsaitlərin bu Məcəllənin 202-ci maddəsinə uyğun olaraq müəyyənləşdirilən dəyərindən 1 faiz dərəcəsi ilə əmlak vergisi ödəyirlər.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198.3. </w:t>
      </w:r>
      <w:r w:rsidR="00297CCF" w:rsidRPr="00F527B5">
        <w:rPr>
          <w:i/>
          <w:color w:val="000000" w:themeColor="text1"/>
          <w:lang w:val="az-Latn-AZ"/>
        </w:rPr>
        <w:t>(</w:t>
      </w:r>
      <w:r w:rsidR="00354D13" w:rsidRPr="00F527B5">
        <w:rPr>
          <w:i/>
          <w:color w:val="000000" w:themeColor="text1"/>
          <w:lang w:val="az-Latn-AZ"/>
        </w:rPr>
        <w:t>Azərbaycan</w:t>
      </w:r>
      <w:r w:rsidR="00297CCF" w:rsidRPr="00F527B5">
        <w:rPr>
          <w:i/>
          <w:color w:val="000000" w:themeColor="text1"/>
          <w:lang w:val="az-Latn-AZ"/>
        </w:rPr>
        <w:t xml:space="preserve"> Respublikasının </w:t>
      </w:r>
      <w:r w:rsidR="0054398C" w:rsidRPr="00F527B5">
        <w:rPr>
          <w:i/>
          <w:color w:val="000000" w:themeColor="text1"/>
          <w:lang w:val="az-Latn-AZ"/>
        </w:rPr>
        <w:t xml:space="preserve">3 dekabr 2004-cü il tarixli 792-IIQD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297CCF" w:rsidRPr="00F527B5" w:rsidRDefault="00940758" w:rsidP="00CF6E23">
      <w:pPr>
        <w:ind w:firstLine="284"/>
        <w:jc w:val="both"/>
        <w:rPr>
          <w:color w:val="000000" w:themeColor="text1"/>
          <w:lang w:val="az-Latn-AZ"/>
        </w:rPr>
      </w:pPr>
      <w:r w:rsidRPr="00F527B5">
        <w:rPr>
          <w:color w:val="000000" w:themeColor="text1"/>
          <w:lang w:val="az-Latn-AZ"/>
        </w:rPr>
        <w:t xml:space="preserve">198.4. </w:t>
      </w:r>
      <w:r w:rsidR="00297CCF" w:rsidRPr="00F527B5">
        <w:rPr>
          <w:i/>
          <w:color w:val="000000" w:themeColor="text1"/>
          <w:lang w:val="az-Latn-AZ"/>
        </w:rPr>
        <w:t>(</w:t>
      </w:r>
      <w:r w:rsidR="00354D13" w:rsidRPr="00F527B5">
        <w:rPr>
          <w:i/>
          <w:color w:val="000000" w:themeColor="text1"/>
          <w:lang w:val="az-Latn-AZ"/>
        </w:rPr>
        <w:t>Azərbaycan</w:t>
      </w:r>
      <w:r w:rsidR="00297CCF" w:rsidRPr="00F527B5">
        <w:rPr>
          <w:i/>
          <w:color w:val="000000" w:themeColor="text1"/>
          <w:lang w:val="az-Latn-AZ"/>
        </w:rPr>
        <w:t xml:space="preserve"> Respublikasının </w:t>
      </w:r>
      <w:r w:rsidR="0054398C" w:rsidRPr="00F527B5">
        <w:rPr>
          <w:i/>
          <w:color w:val="000000" w:themeColor="text1"/>
          <w:lang w:val="az-Latn-AZ"/>
        </w:rPr>
        <w:t xml:space="preserve">26 noyabr 2002-ci il tarixli 383-IIQD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199. Vergi güzəştləri və azadolmalar </w:t>
      </w:r>
    </w:p>
    <w:p w:rsidR="00A61F43" w:rsidRPr="00F527B5" w:rsidRDefault="00A61F43" w:rsidP="00CF6E23">
      <w:pPr>
        <w:ind w:firstLine="284"/>
        <w:jc w:val="both"/>
        <w:rPr>
          <w:color w:val="000000" w:themeColor="text1"/>
          <w:lang w:val="az-Latn-AZ"/>
        </w:rPr>
      </w:pPr>
      <w:r w:rsidRPr="00F527B5">
        <w:rPr>
          <w:color w:val="000000" w:themeColor="text1"/>
          <w:lang w:val="az-Latn-AZ"/>
        </w:rPr>
        <w:t xml:space="preserve">199.1. Dövlət hakimiyyəti orqanları, büdcə təşkilatları və yerli özünü idarəetmə orqanları, Azərbaycan Respublikasının Mərkəzi Bankı və onun qurumları, </w:t>
      </w:r>
      <w:r w:rsidR="00283D0E" w:rsidRPr="00F527B5">
        <w:rPr>
          <w:lang w:val="az-Latn-AZ"/>
        </w:rPr>
        <w:t>dövlətin adından yaradılan publik hüquqi şəxslər (sahibkarlıq fəaliyyəti məqsədləri üçün istifadə olunan əmlaka görə ödənilməli əmlak vergisi istisna olmaqla)</w:t>
      </w:r>
      <w:r w:rsidRPr="00F527B5">
        <w:rPr>
          <w:color w:val="000000" w:themeColor="text1"/>
          <w:lang w:val="az-Latn-AZ"/>
        </w:rPr>
        <w:t>, dövlət fondları və əlillərin, sağlamlıq imkanları məhdud uşaqların ictimai təşkilatları əmlak vergisini ödəməkdən azaddır.</w:t>
      </w:r>
    </w:p>
    <w:p w:rsidR="008D6FDC" w:rsidRPr="00F527B5" w:rsidRDefault="00940758" w:rsidP="00CF6E23">
      <w:pPr>
        <w:ind w:firstLine="284"/>
        <w:jc w:val="both"/>
        <w:rPr>
          <w:color w:val="000000" w:themeColor="text1"/>
          <w:lang w:val="az-Latn-AZ"/>
        </w:rPr>
      </w:pPr>
      <w:r w:rsidRPr="00F527B5">
        <w:rPr>
          <w:color w:val="000000" w:themeColor="text1"/>
          <w:lang w:val="az-Latn-AZ"/>
        </w:rPr>
        <w:t>199.2. Misgərlik, qalayçılıq, dulusçuluq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hüquqi şəxs yaratmadan sahibkarlıq fəaliyyəti ilə məşğul olan fiziki şəxslərin sənətkarlıq emalatxanalarının binaları və ya binaların bu emalatxanalar yerləşən hissələri əmlak vergisinə cəlb edilmir.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199.3. Binaların icarəyə, kirayəyə verildiyi, habelə sahibkarlıq və ya kommersiya fəaliyyəti ilə məşğul olmaq üçün istifadə </w:t>
      </w:r>
      <w:r w:rsidR="007D73E8" w:rsidRPr="00F527B5">
        <w:rPr>
          <w:color w:val="000000" w:themeColor="text1"/>
          <w:lang w:val="az-Latn-AZ"/>
        </w:rPr>
        <w:t>edildiyi hallar istisna olmaqla</w:t>
      </w:r>
      <w:r w:rsidRPr="00F527B5">
        <w:rPr>
          <w:color w:val="000000" w:themeColor="text1"/>
          <w:lang w:val="az-Latn-AZ"/>
        </w:rPr>
        <w:t xml:space="preserve"> bu Məcəllənin 102.2-ci maddəsində göstərilən şəxslərin, habelə pensiyaçıların və müddətli hərbi xidmət hərbi qulluqçularının və onların ailə üzvlərinin müddətli hərbi xidmət dövründə binalara görə ödəm</w:t>
      </w:r>
      <w:r w:rsidR="00D52CFE" w:rsidRPr="00F527B5">
        <w:rPr>
          <w:color w:val="000000" w:themeColor="text1"/>
          <w:lang w:val="az-Latn-AZ"/>
        </w:rPr>
        <w:t>əli olduqları əmlak vergisinin</w:t>
      </w:r>
      <w:r w:rsidRPr="00F527B5">
        <w:rPr>
          <w:color w:val="000000" w:themeColor="text1"/>
          <w:lang w:val="az-Latn-AZ"/>
        </w:rPr>
        <w:t xml:space="preserve"> məbləği 30 manat azaldılır.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199.4. Vergitutma məqsədləri üçün müəssisənin əmlakının dəyəri aşağıdakı əmlakların dəyərində azaldılır:</w:t>
      </w:r>
    </w:p>
    <w:p w:rsidR="008D6FDC" w:rsidRPr="00F527B5" w:rsidRDefault="00940758" w:rsidP="00CF6E23">
      <w:pPr>
        <w:ind w:firstLine="284"/>
        <w:jc w:val="both"/>
        <w:rPr>
          <w:color w:val="000000" w:themeColor="text1"/>
          <w:lang w:val="az-Latn-AZ"/>
        </w:rPr>
      </w:pPr>
      <w:r w:rsidRPr="00F527B5">
        <w:rPr>
          <w:color w:val="000000" w:themeColor="text1"/>
          <w:lang w:val="az-Latn-AZ"/>
        </w:rPr>
        <w:t>199.4.1. ekologiya, yanğından mühafizə və ya mülki müdafiə üçün istifadə edilən obyektlərin;</w:t>
      </w:r>
    </w:p>
    <w:p w:rsidR="008D6FDC" w:rsidRPr="00F527B5" w:rsidRDefault="00940758" w:rsidP="00CF6E23">
      <w:pPr>
        <w:ind w:firstLine="284"/>
        <w:jc w:val="both"/>
        <w:rPr>
          <w:color w:val="000000" w:themeColor="text1"/>
          <w:lang w:val="az-Latn-AZ"/>
        </w:rPr>
      </w:pPr>
      <w:r w:rsidRPr="00F527B5">
        <w:rPr>
          <w:color w:val="000000" w:themeColor="text1"/>
          <w:lang w:val="az-Latn-AZ"/>
        </w:rPr>
        <w:t>199.4.2. məhsul ötürən kəmərlərin, dəmir və avtomobil yollarının, rabitə və enerji ötürücü xətlərinin, meliorasiya və suvarma sistemi obyektlərinin</w:t>
      </w:r>
      <w:r w:rsidR="00783731" w:rsidRPr="00F527B5">
        <w:rPr>
          <w:color w:val="000000" w:themeColor="text1"/>
          <w:sz w:val="28"/>
          <w:szCs w:val="28"/>
          <w:lang w:val="az-Latn-AZ" w:eastAsia="az-Latn-AZ"/>
        </w:rPr>
        <w:t xml:space="preserve">, </w:t>
      </w:r>
      <w:r w:rsidR="00783731" w:rsidRPr="00F527B5">
        <w:rPr>
          <w:color w:val="000000" w:themeColor="text1"/>
          <w:lang w:val="az-Latn-AZ" w:eastAsia="az-Latn-AZ"/>
        </w:rPr>
        <w:t>peyklərin və digər kosmik obyektlərin</w:t>
      </w:r>
      <w:r w:rsidRPr="00F527B5">
        <w:rPr>
          <w:color w:val="000000" w:themeColor="text1"/>
          <w:lang w:val="az-Latn-AZ"/>
        </w:rPr>
        <w:t>;</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199.4.3. </w:t>
      </w:r>
      <w:r w:rsidR="00066F87" w:rsidRPr="00F527B5">
        <w:rPr>
          <w:color w:val="000000" w:themeColor="text1"/>
          <w:lang w:val="az-Latn-AZ"/>
        </w:rPr>
        <w:t>mexaniki nəqliyyat vasitələrinin;</w:t>
      </w:r>
    </w:p>
    <w:p w:rsidR="008D6FDC" w:rsidRPr="00F527B5" w:rsidRDefault="00940758" w:rsidP="00CF6E23">
      <w:pPr>
        <w:ind w:firstLine="284"/>
        <w:jc w:val="both"/>
        <w:rPr>
          <w:color w:val="000000" w:themeColor="text1"/>
          <w:lang w:val="az-Latn-AZ"/>
        </w:rPr>
      </w:pPr>
      <w:r w:rsidRPr="00F527B5">
        <w:rPr>
          <w:color w:val="000000" w:themeColor="text1"/>
          <w:lang w:val="az-Latn-AZ"/>
        </w:rPr>
        <w:t>199.4.4. təhsil, səhiyyə, mədəniyyət və idman müəssisələrinin yalnız bu sahələrin təyinatı üzrə istifadə etdiyi obyektlərinin;</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199.4.5. </w:t>
      </w:r>
      <w:r w:rsidR="00297CCF" w:rsidRPr="00F527B5">
        <w:rPr>
          <w:i/>
          <w:color w:val="000000" w:themeColor="text1"/>
          <w:lang w:val="az-Latn-AZ"/>
        </w:rPr>
        <w:t>(</w:t>
      </w:r>
      <w:r w:rsidR="00354D13" w:rsidRPr="00F527B5">
        <w:rPr>
          <w:i/>
          <w:color w:val="000000" w:themeColor="text1"/>
          <w:lang w:val="az-Latn-AZ"/>
        </w:rPr>
        <w:t xml:space="preserve">Azərbaycan </w:t>
      </w:r>
      <w:r w:rsidR="00297CCF" w:rsidRPr="00F527B5">
        <w:rPr>
          <w:i/>
          <w:color w:val="000000" w:themeColor="text1"/>
          <w:lang w:val="az-Latn-AZ"/>
        </w:rPr>
        <w:t xml:space="preserve">Respublikasının </w:t>
      </w:r>
      <w:r w:rsidR="00BF10F7" w:rsidRPr="00F527B5">
        <w:rPr>
          <w:i/>
          <w:color w:val="000000" w:themeColor="text1"/>
          <w:lang w:val="az-Latn-AZ"/>
        </w:rPr>
        <w:t xml:space="preserve">28 noyabr 2003-cü il tarixli 519-IIQD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CF6E23">
      <w:pPr>
        <w:ind w:firstLine="284"/>
        <w:jc w:val="both"/>
        <w:rPr>
          <w:color w:val="000000" w:themeColor="text1"/>
          <w:lang w:val="az-Latn-AZ"/>
        </w:rPr>
      </w:pPr>
      <w:r w:rsidRPr="00F527B5">
        <w:rPr>
          <w:color w:val="000000" w:themeColor="text1"/>
          <w:lang w:val="az-Latn-AZ"/>
        </w:rPr>
        <w:t>199.5. Şəhərlərdə sərnişin daşımaları üçün istifadə olunan trolleybuslar və tramvaylar əmlak vergisindən azaddır.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199.6. </w:t>
      </w:r>
      <w:r w:rsidR="00297CCF" w:rsidRPr="00F527B5">
        <w:rPr>
          <w:i/>
          <w:color w:val="000000" w:themeColor="text1"/>
          <w:lang w:val="az-Latn-AZ"/>
        </w:rPr>
        <w:t>(</w:t>
      </w:r>
      <w:r w:rsidR="00354D13" w:rsidRPr="00F527B5">
        <w:rPr>
          <w:i/>
          <w:color w:val="000000" w:themeColor="text1"/>
          <w:lang w:val="az-Latn-AZ"/>
        </w:rPr>
        <w:t>Azərbaycan</w:t>
      </w:r>
      <w:r w:rsidR="00297CCF" w:rsidRPr="00F527B5">
        <w:rPr>
          <w:i/>
          <w:color w:val="000000" w:themeColor="text1"/>
          <w:lang w:val="az-Latn-AZ"/>
        </w:rPr>
        <w:t xml:space="preserve"> Respublikasının </w:t>
      </w:r>
      <w:r w:rsidR="0054398C" w:rsidRPr="00F527B5">
        <w:rPr>
          <w:i/>
          <w:color w:val="000000" w:themeColor="text1"/>
          <w:lang w:val="az-Latn-AZ"/>
        </w:rPr>
        <w:t xml:space="preserve">3 dekabr 2004-cü il tarixli 792-IIQD nömrəli </w:t>
      </w:r>
      <w:r w:rsidR="00297CCF"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CF6E23">
      <w:pPr>
        <w:pStyle w:val="Style4"/>
        <w:widowControl/>
        <w:tabs>
          <w:tab w:val="left" w:pos="567"/>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199.7. Müvafiq icra hakimiyyəti orqanının</w:t>
      </w:r>
      <w:r w:rsidR="00CB4A0C" w:rsidRPr="00F527B5">
        <w:rPr>
          <w:rStyle w:val="FootnoteReference"/>
          <w:color w:val="000000" w:themeColor="text1"/>
          <w:lang w:val="az-Latn-AZ" w:eastAsia="az-Latn-AZ"/>
        </w:rPr>
        <w:footnoteReference w:customMarkFollows="1" w:id="212"/>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rezidenti olan hüquqi şəxslər və hüquqi şəxs yaratmadan</w:t>
      </w:r>
      <w:r w:rsidRPr="00F527B5">
        <w:rPr>
          <w:rStyle w:val="FontStyle21"/>
          <w:color w:val="000000" w:themeColor="text1"/>
          <w:sz w:val="24"/>
          <w:szCs w:val="24"/>
          <w:vertAlign w:val="superscript"/>
          <w:lang w:val="az-Latn-AZ" w:eastAsia="az-Latn-AZ"/>
        </w:rPr>
        <w:t xml:space="preserve"> </w:t>
      </w:r>
      <w:r w:rsidRPr="00F527B5">
        <w:rPr>
          <w:rStyle w:val="FontStyle21"/>
          <w:color w:val="000000" w:themeColor="text1"/>
          <w:sz w:val="24"/>
          <w:szCs w:val="24"/>
          <w:lang w:val="az-Latn-AZ" w:eastAsia="az-Latn-AZ"/>
        </w:rPr>
        <w:t>sahibkarlıq fəaliyyətini həyata keçirən fiziki şəxslər qanunvericiliyə uyğun olaraq, sənaye və texnologiyalar parkında qeydiyyata alındıqları hesabat ilindən başlayaraq, 7 il müddətinə sənaye və texnologiyalar parkındakı əmlaklarına görə əmlak vergisini ödəməkdən azaddırlar.</w:t>
      </w:r>
    </w:p>
    <w:p w:rsidR="008D6FDC" w:rsidRPr="00F527B5" w:rsidRDefault="00940758" w:rsidP="00CF6E23">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199.8. Müvafiq icra hakimiyyəti orqanının</w:t>
      </w:r>
      <w:r w:rsidR="00CB4A0C" w:rsidRPr="00F527B5">
        <w:rPr>
          <w:rStyle w:val="FootnoteReference"/>
          <w:color w:val="000000" w:themeColor="text1"/>
          <w:lang w:val="az-Latn-AZ" w:eastAsia="az-Latn-AZ"/>
        </w:rPr>
        <w:footnoteReference w:customMarkFollows="1" w:id="213"/>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idarəedici təşkilatı və ya operatoru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ərazisində yerləşən əmlaklarına görə əmlak vergisini ödəməkdən azaddır.</w:t>
      </w:r>
    </w:p>
    <w:p w:rsidR="008D6FDC" w:rsidRPr="00F527B5" w:rsidRDefault="00940758" w:rsidP="00CF6E23">
      <w:pPr>
        <w:ind w:firstLine="284"/>
        <w:jc w:val="both"/>
        <w:rPr>
          <w:color w:val="000000" w:themeColor="text1"/>
          <w:lang w:val="az-Latn-AZ"/>
        </w:rPr>
      </w:pPr>
      <w:r w:rsidRPr="00F527B5">
        <w:rPr>
          <w:color w:val="000000" w:themeColor="text1"/>
          <w:lang w:val="az-Latn-AZ"/>
        </w:rPr>
        <w:t>199.9. Kənd təsərrüfatı məhsullarının istehs</w:t>
      </w:r>
      <w:r w:rsidR="00D52CFE" w:rsidRPr="00F527B5">
        <w:rPr>
          <w:color w:val="000000" w:themeColor="text1"/>
          <w:lang w:val="az-Latn-AZ"/>
        </w:rPr>
        <w:t>alı ilə məşğul olan (o cümlədən</w:t>
      </w:r>
      <w:r w:rsidRPr="00F527B5">
        <w:rPr>
          <w:color w:val="000000" w:themeColor="text1"/>
          <w:lang w:val="az-Latn-AZ"/>
        </w:rPr>
        <w:t xml:space="preserve"> sənaye üsulu ilə) hüquqi və fiziki şəxslər həmin fəaliyyət prosesində istifadə olunan əmlaka görə 2014-cü il yanvarın 1-dən </w:t>
      </w:r>
      <w:r w:rsidR="00283D0E" w:rsidRPr="00F527B5">
        <w:rPr>
          <w:color w:val="000000" w:themeColor="text1"/>
          <w:lang w:val="az-Latn-AZ"/>
        </w:rPr>
        <w:t>10</w:t>
      </w:r>
      <w:r w:rsidRPr="00F527B5">
        <w:rPr>
          <w:color w:val="000000" w:themeColor="text1"/>
          <w:lang w:val="az-Latn-AZ"/>
        </w:rPr>
        <w:t xml:space="preserve"> il müddətinə əmlak vergisini ödəməkdən azaddırlar.</w:t>
      </w:r>
    </w:p>
    <w:p w:rsidR="000D1211" w:rsidRPr="00F527B5" w:rsidRDefault="000D1211" w:rsidP="00CF6E23">
      <w:pPr>
        <w:ind w:firstLine="284"/>
        <w:jc w:val="both"/>
        <w:rPr>
          <w:color w:val="000000" w:themeColor="text1"/>
          <w:lang w:val="az-Latn-AZ"/>
        </w:rPr>
      </w:pPr>
      <w:r w:rsidRPr="00F527B5">
        <w:rPr>
          <w:color w:val="000000" w:themeColor="text1"/>
          <w:lang w:val="az-Latn-AZ"/>
        </w:rPr>
        <w:t>199.10. Müəssisələrin balansında olan, sərnişin və yük daşımalarında istifadə edilən su nəqliyyatı vasitələrinə görə ödənilməli olan əmlak vergisinin məbləği 25 faiz azaldılır.</w:t>
      </w:r>
    </w:p>
    <w:p w:rsidR="00DA1FAF" w:rsidRPr="00F527B5" w:rsidRDefault="00283D0E" w:rsidP="00CF6E23">
      <w:pPr>
        <w:ind w:firstLine="284"/>
        <w:jc w:val="both"/>
        <w:rPr>
          <w:color w:val="000000" w:themeColor="text1"/>
          <w:lang w:val="az-Latn-AZ"/>
        </w:rPr>
      </w:pPr>
      <w:r w:rsidRPr="00F527B5">
        <w:rPr>
          <w:color w:val="000000" w:themeColor="text1"/>
          <w:lang w:val="az-Latn-AZ"/>
        </w:rPr>
        <w:t>199.11. İnvestisiya təşviqi sənədini almış hüquqi şəxs və fərdi sahibkar həmin sənədi aldığı tarixdən müvafiq investisiya layihəsi çərçivəsində investisiya vəsaiti hesabına əldə edilmiş (alınmış, gətirilmiş, istehsal edilmiş, tikilmiş və ya quraşdırılmış) əmlakına görə 7 il müddətinə əmlak vergisini ödəməkdən azaddır. Bu maddə ilə müəyyən edilmiş azadolma investisiya təşviqi sənədi alınan tarixədək əldə edilmiş və hüquqi şəxs və ya fərdi sahibkar tərəfindən sahibkarlıq fəaliyyətində istifadə edilmiş əmlaklara tətbiq edilmir. Bu maddə ilə müəyyən edilən azadolma investisiya layihəsi çərçivəsində sahibkarlıq fəaliyyətinə cəlb edilən və əvvəllər vergi ödəyicisinin sahibkarlıq fəaliyyətində istifadə edilməyən binalara da şamil edilir.</w:t>
      </w:r>
    </w:p>
    <w:p w:rsidR="00283D0E" w:rsidRPr="00F527B5" w:rsidRDefault="00283D0E" w:rsidP="00CF6E23">
      <w:pPr>
        <w:ind w:firstLine="284"/>
        <w:jc w:val="both"/>
        <w:rPr>
          <w:lang w:val="az-Latn-AZ"/>
        </w:rPr>
      </w:pPr>
      <w:r w:rsidRPr="00F527B5">
        <w:rPr>
          <w:lang w:val="az-Latn-AZ"/>
        </w:rPr>
        <w:t>199.12. 2019-cu il yanvarın 1-dən 2022-ci il yanvarın 1-dək özəlləşdirilməsi başa çatmış dövlət əmlakına görə ödənilmiş əmlak vergisi aşağıdakı şərtlər daxilində vergi ödəyicisinin ərizəsi əsasında qaytarılır və ya onun razılığı ilə sonrakı vergi öhdəliklərinin yerinə yetirilməsinə aid edilir:</w:t>
      </w:r>
    </w:p>
    <w:p w:rsidR="00283D0E" w:rsidRPr="00F527B5" w:rsidRDefault="00283D0E" w:rsidP="00CF6E23">
      <w:pPr>
        <w:ind w:firstLine="284"/>
        <w:jc w:val="both"/>
        <w:rPr>
          <w:lang w:val="az-Latn-AZ"/>
        </w:rPr>
      </w:pPr>
      <w:r w:rsidRPr="00F527B5">
        <w:rPr>
          <w:lang w:val="az-Latn-AZ"/>
        </w:rPr>
        <w:t>199.12.1. hesabat ilində digər vergilər üzrə hesablanmış və ödənilmiş verginin məbləği özəlləşdirilməsi başa çatmış əmlaka görə həmin hesabat ili üçün dövlət büdcəsinə hesablanmış və ödənilmiş verginin məbləğindən az olmasın;</w:t>
      </w:r>
    </w:p>
    <w:p w:rsidR="00283D0E" w:rsidRPr="00F527B5" w:rsidRDefault="00283D0E" w:rsidP="00CF6E23">
      <w:pPr>
        <w:ind w:firstLine="284"/>
        <w:jc w:val="both"/>
        <w:rPr>
          <w:lang w:val="az-Latn-AZ"/>
        </w:rPr>
      </w:pPr>
      <w:r w:rsidRPr="00F527B5">
        <w:rPr>
          <w:lang w:val="az-Latn-AZ"/>
        </w:rPr>
        <w:t>199.12.2. ödənilmiş əmlak vergisinin qaytarılmasına dair ərizə ilə müraciət edildiyi tarixə vergi ödəyicisinin dövlət büdcəsinə vergilər, faizlər və maliyyə sanksiyaları üzrə borcu olmasın.</w:t>
      </w:r>
    </w:p>
    <w:p w:rsidR="00283D0E" w:rsidRPr="00F527B5" w:rsidRDefault="00283D0E" w:rsidP="00CF6E23">
      <w:pPr>
        <w:ind w:firstLine="284"/>
        <w:jc w:val="both"/>
        <w:rPr>
          <w:lang w:val="az-Latn-AZ"/>
        </w:rPr>
      </w:pPr>
      <w:r w:rsidRPr="00F527B5">
        <w:rPr>
          <w:lang w:val="az-Latn-AZ"/>
        </w:rPr>
        <w:t>199.13. Bu Məcəllənin 199.12-ci maddəsi ilə müəyyən olunmuş güzəşt hüququ eyni əmlaka görə yalnız bir hesabat ili üzrə tətbiq edilir.</w:t>
      </w:r>
    </w:p>
    <w:p w:rsidR="00283D0E" w:rsidRPr="00F527B5" w:rsidRDefault="00283D0E" w:rsidP="00CF6E23">
      <w:pPr>
        <w:ind w:firstLine="284"/>
        <w:jc w:val="both"/>
        <w:rPr>
          <w:lang w:val="az-Latn-AZ"/>
        </w:rPr>
      </w:pPr>
      <w:r w:rsidRPr="00F527B5">
        <w:rPr>
          <w:lang w:val="az-Latn-AZ"/>
        </w:rPr>
        <w:t>199.14. Mikro sahibkarlıq subyekti olan şəxslər əmlak vergisini ödəməkdən azaddırlar.</w:t>
      </w:r>
    </w:p>
    <w:p w:rsidR="00283D0E" w:rsidRPr="00F527B5" w:rsidRDefault="00283D0E" w:rsidP="00CF6E23">
      <w:pPr>
        <w:ind w:firstLine="284"/>
        <w:jc w:val="both"/>
        <w:rPr>
          <w:lang w:val="az-Latn-AZ"/>
        </w:rPr>
      </w:pPr>
      <w:r w:rsidRPr="00F527B5">
        <w:rPr>
          <w:lang w:val="az-Latn-AZ"/>
        </w:rPr>
        <w:t>199.15. KOB klaster şirkətləri KOB klaster şirkətlərinin reyestrinə daxil edildiyi tarixdən KOB klaster fəaliyyətində istifadə olunan əmlaklara görə 7 il müddətinə əmlak vergisini ödəməkdən azaddırlar.</w:t>
      </w:r>
    </w:p>
    <w:p w:rsidR="00283D0E" w:rsidRPr="00F527B5" w:rsidRDefault="00283D0E" w:rsidP="00CF6E23">
      <w:pPr>
        <w:ind w:firstLine="284"/>
        <w:jc w:val="both"/>
        <w:rPr>
          <w:color w:val="000000" w:themeColor="text1"/>
          <w:lang w:val="az-Latn-AZ"/>
        </w:rPr>
      </w:pPr>
      <w:r w:rsidRPr="00F527B5">
        <w:rPr>
          <w:lang w:val="az-Latn-AZ"/>
        </w:rPr>
        <w:t>199.16. Müvafiq icra hakimiyyəti orqanının</w:t>
      </w:r>
      <w:r w:rsidRPr="00F527B5">
        <w:rPr>
          <w:rStyle w:val="FootnoteReference"/>
          <w:lang w:val="az-Latn-AZ"/>
        </w:rPr>
        <w:footnoteReference w:customMarkFollows="1" w:id="214"/>
        <w:t>**</w:t>
      </w:r>
      <w:r w:rsidRPr="00F527B5">
        <w:rPr>
          <w:lang w:val="az-Latn-AZ"/>
        </w:rPr>
        <w:t xml:space="preserve"> müəyyən etdiyi orqan (qurum) ödəmə qabiliyyətini itirmiş bankların rezolyusiyası və sağlamlaşdırma tədbirləri çərçivəsində müvafiq icra hakimiyyəti orqanının</w:t>
      </w:r>
      <w:r w:rsidRPr="00F527B5">
        <w:rPr>
          <w:rStyle w:val="FootnoteReference"/>
          <w:lang w:val="az-Latn-AZ"/>
        </w:rPr>
        <w:footnoteReference w:customMarkFollows="1" w:id="215"/>
        <w:t>***</w:t>
      </w:r>
      <w:r w:rsidRPr="00F527B5">
        <w:rPr>
          <w:lang w:val="az-Latn-AZ"/>
        </w:rPr>
        <w:t xml:space="preserve"> müəyyən etdiyi orqanının (qurumun) qərarına əsasən aldığı problemli aktivlərin (borcların) əvəzində əldə etdiyi və onun mülkiyyətində (balansında) olan əmlaka görə 2019-cu il yanvarın 1- dən 2 il müddətinə əmlak vergisini ödəməkdən azaddır.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200. Fiziki şəxslərdən əmlak vergisinin hesablanması və ödənilməsi qaydası </w:t>
      </w:r>
    </w:p>
    <w:p w:rsidR="008D6FDC" w:rsidRPr="00F527B5" w:rsidRDefault="00940758" w:rsidP="00CF6E23">
      <w:pPr>
        <w:ind w:firstLine="284"/>
        <w:jc w:val="both"/>
        <w:rPr>
          <w:color w:val="000000" w:themeColor="text1"/>
          <w:lang w:val="az-Latn-AZ"/>
        </w:rPr>
      </w:pPr>
      <w:r w:rsidRPr="00F527B5">
        <w:rPr>
          <w:color w:val="000000" w:themeColor="text1"/>
          <w:lang w:val="az-Latn-AZ"/>
        </w:rPr>
        <w:t>200.1.</w:t>
      </w:r>
      <w:r w:rsidR="00E24146" w:rsidRPr="00F527B5">
        <w:rPr>
          <w:color w:val="000000" w:themeColor="text1"/>
          <w:lang w:val="az-Latn-AZ"/>
        </w:rPr>
        <w:t xml:space="preserve"> </w:t>
      </w:r>
      <w:r w:rsidR="00546ECB" w:rsidRPr="00F527B5">
        <w:rPr>
          <w:color w:val="000000" w:themeColor="text1"/>
          <w:lang w:val="az-Latn-AZ"/>
        </w:rPr>
        <w:t>Binalar üzrə əmlak vergisi əmlak sahəsinin hər kvadratmetrinə əsasən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Fiziki şəxslərin xüsusi mülkiyyətində olan binalara görə əmlak vergisi onların yerləşdiyi ərazinin bələdiyyəsi tərəfindən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200.2. Bir neçə sahibi olan bina üzrə əmlak vergisi həmin binanın hər sahibi üçün onun binanın </w:t>
      </w:r>
      <w:r w:rsidR="00546ECB" w:rsidRPr="00F527B5">
        <w:rPr>
          <w:color w:val="000000" w:themeColor="text1"/>
          <w:lang w:val="az-Latn-AZ"/>
        </w:rPr>
        <w:t>sahəsindəki payına</w:t>
      </w:r>
      <w:r w:rsidRPr="00F527B5">
        <w:rPr>
          <w:color w:val="000000" w:themeColor="text1"/>
          <w:lang w:val="az-Latn-AZ"/>
        </w:rPr>
        <w:t xml:space="preserve"> uyğun olaraq, bu Məcəllənin 200.1-ci maddəsində müəyyən edilmiş qaydaya uyğun olaraq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200.3. Su və hava nəqliyyatı vasitələrinə görə vergi onların qeydiyyatını həyata keçirən təşkilatlar tərəfindən verilən məlumatlar əsasında hər il yanvarın 1-i vəziyyətinə hesablanılır. Belə qeydiyyatın olmadığı hallarda, həmin əmlakın sahibi mülkiyyətində olan su və hava nəqliyyatı vasitələri barədə lazımi məlumatları (buraxılış ili, alış qiyməti və texniki xarakteristikası) əks etdirən sənədləri hər il yanvar ayının 1-dək müvafiq orqana təqdim edir.</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Bir neçə fiziki şəxsə məxsus olan su və hava nəqliyyatı vasitəsinə görə vergi həmin nəqliyyat vasitəsini öz adına qeydiyyatdan keçirmiş şəxsdən tutulur.</w:t>
      </w:r>
    </w:p>
    <w:p w:rsidR="008D6FDC" w:rsidRPr="00F527B5" w:rsidRDefault="00940758" w:rsidP="00CF6E23">
      <w:pPr>
        <w:ind w:firstLine="284"/>
        <w:jc w:val="both"/>
        <w:rPr>
          <w:color w:val="000000" w:themeColor="text1"/>
          <w:lang w:val="az-Latn-AZ"/>
        </w:rPr>
      </w:pPr>
      <w:r w:rsidRPr="00F527B5">
        <w:rPr>
          <w:color w:val="000000" w:themeColor="text1"/>
          <w:lang w:val="az-Latn-AZ"/>
        </w:rPr>
        <w:t>200.4. Bələdiyyələr verginin ödənilməsi barədə tədiyə bildirişini vergi ödəyicilərinə avqustun 1-dən gec olmayaraq verməlidirlər.</w:t>
      </w:r>
    </w:p>
    <w:p w:rsidR="008D6FDC" w:rsidRPr="00F527B5" w:rsidRDefault="00940758" w:rsidP="00CF6E23">
      <w:pPr>
        <w:ind w:firstLine="284"/>
        <w:jc w:val="both"/>
        <w:rPr>
          <w:color w:val="000000" w:themeColor="text1"/>
          <w:lang w:val="az-Latn-AZ"/>
        </w:rPr>
      </w:pPr>
      <w:r w:rsidRPr="00F527B5">
        <w:rPr>
          <w:color w:val="000000" w:themeColor="text1"/>
          <w:lang w:val="az-Latn-AZ"/>
        </w:rPr>
        <w:t>200.5. Cari il üçün verginin məbləği bərabər hissələrlə - həmin il avqustun 15-dək və noyabrın 15-dək ödənilir. Əmlak vergisi əmlakın əvvəlki sahibi tərəfindən ödənilmədiyi hallarda, vergi bu maddə ilə müəyyən edilmiş ödəmə vaxtında həmin əmlakın sahibi tərəfindən ödənilir.</w:t>
      </w:r>
    </w:p>
    <w:p w:rsidR="008D6FDC" w:rsidRPr="00F527B5" w:rsidRDefault="00940758" w:rsidP="00CF6E23">
      <w:pPr>
        <w:ind w:firstLine="284"/>
        <w:jc w:val="both"/>
        <w:rPr>
          <w:strike/>
          <w:color w:val="000000" w:themeColor="text1"/>
          <w:lang w:val="az-Latn-AZ"/>
        </w:rPr>
      </w:pPr>
      <w:r w:rsidRPr="00F527B5">
        <w:rPr>
          <w:color w:val="000000" w:themeColor="text1"/>
          <w:lang w:val="az-Latn-AZ"/>
        </w:rPr>
        <w:t>200.6. Fiziki şəxslərdən əmlak vergisi yerl</w:t>
      </w:r>
      <w:r w:rsidR="001B7C98" w:rsidRPr="00F527B5">
        <w:rPr>
          <w:color w:val="000000" w:themeColor="text1"/>
          <w:lang w:val="az-Latn-AZ"/>
        </w:rPr>
        <w:t>i (bələdiyyə) büdcəyə ödənilir.</w:t>
      </w:r>
    </w:p>
    <w:p w:rsidR="007C6437" w:rsidRPr="00F527B5" w:rsidRDefault="00940758" w:rsidP="00CF6E23">
      <w:pPr>
        <w:ind w:firstLine="284"/>
        <w:jc w:val="both"/>
        <w:rPr>
          <w:color w:val="000000" w:themeColor="text1"/>
          <w:lang w:val="az-Latn-AZ"/>
        </w:rPr>
      </w:pPr>
      <w:r w:rsidRPr="00F527B5">
        <w:rPr>
          <w:color w:val="000000" w:themeColor="text1"/>
          <w:lang w:val="az-Latn-AZ"/>
        </w:rPr>
        <w:t xml:space="preserve">200.7. </w:t>
      </w:r>
      <w:r w:rsidR="007C6437" w:rsidRPr="00F527B5">
        <w:rPr>
          <w:i/>
          <w:color w:val="000000" w:themeColor="text1"/>
          <w:lang w:val="az-Latn-AZ"/>
        </w:rPr>
        <w:t>(</w:t>
      </w:r>
      <w:r w:rsidR="00354D13" w:rsidRPr="00F527B5">
        <w:rPr>
          <w:i/>
          <w:color w:val="000000" w:themeColor="text1"/>
          <w:lang w:val="az-Latn-AZ"/>
        </w:rPr>
        <w:t xml:space="preserve">Azərbaycan </w:t>
      </w:r>
      <w:r w:rsidR="007C6437" w:rsidRPr="00F527B5">
        <w:rPr>
          <w:i/>
          <w:color w:val="000000" w:themeColor="text1"/>
          <w:lang w:val="az-Latn-AZ"/>
        </w:rPr>
        <w:t xml:space="preserve">Respublikasının </w:t>
      </w:r>
      <w:r w:rsidR="0054398C" w:rsidRPr="00F527B5">
        <w:rPr>
          <w:i/>
          <w:color w:val="000000" w:themeColor="text1"/>
          <w:lang w:val="az-Latn-AZ"/>
        </w:rPr>
        <w:t xml:space="preserve">3 dekabr 2004-cü il tarixli 792-IIQD nömrəli </w:t>
      </w:r>
      <w:r w:rsidR="007C6437"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201. Müəssisənin əmlak vergisinin hesablanması və ödənilməsi </w:t>
      </w:r>
    </w:p>
    <w:p w:rsidR="008D6FDC" w:rsidRPr="00F527B5" w:rsidRDefault="00940758" w:rsidP="00CF6E23">
      <w:pPr>
        <w:ind w:firstLine="284"/>
        <w:jc w:val="both"/>
        <w:rPr>
          <w:color w:val="000000" w:themeColor="text1"/>
          <w:lang w:val="az-Latn-AZ"/>
        </w:rPr>
      </w:pPr>
      <w:r w:rsidRPr="00F527B5">
        <w:rPr>
          <w:color w:val="000000" w:themeColor="text1"/>
          <w:lang w:val="az-Latn-AZ"/>
        </w:rPr>
        <w:t>201.1. Vergitutma məqsədləri üçün müəssisənin əmlakının orta illik qalıq dəyəri bu Məcəllənin 202-ci maddəsinə uyğun olaraq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201.1.1. Müəssisənin əmlakı qalıq dəyərindən artıq qiymətə sığortalandığı halda əmlak vergisi bu Məcəllənin 14.3.4-cü maddəsinə əsasən müəyyən edilmiş dəyərə əmlak vergisinin dərəcəsi tətbiq edilməklə hesablanır. Sığortalanan əmlakın dəyəri bazar qiyməti nəzərə alınmaqla müəyyən edildiyi halda Məcəllənin 202-ci maddəsinin müddəaları tətbiq edilmir.</w:t>
      </w:r>
    </w:p>
    <w:p w:rsidR="008D6FDC" w:rsidRPr="00F527B5" w:rsidRDefault="00940758" w:rsidP="00CF6E23">
      <w:pPr>
        <w:ind w:firstLine="284"/>
        <w:jc w:val="both"/>
        <w:rPr>
          <w:color w:val="000000" w:themeColor="text1"/>
          <w:lang w:val="az-Latn-AZ"/>
        </w:rPr>
      </w:pPr>
      <w:r w:rsidRPr="00F527B5">
        <w:rPr>
          <w:color w:val="000000" w:themeColor="text1"/>
          <w:lang w:val="az-Latn-AZ"/>
        </w:rPr>
        <w:t>201.2. Müəssisənin əmlak vergisi üçün vergi dövrü təqvim ili sayılır.</w:t>
      </w:r>
    </w:p>
    <w:p w:rsidR="008D6FDC" w:rsidRPr="00F527B5" w:rsidRDefault="00940758" w:rsidP="00CF6E23">
      <w:pPr>
        <w:ind w:firstLine="284"/>
        <w:jc w:val="both"/>
        <w:rPr>
          <w:color w:val="000000" w:themeColor="text1"/>
          <w:lang w:val="az-Latn-AZ"/>
        </w:rPr>
      </w:pPr>
      <w:r w:rsidRPr="00F527B5">
        <w:rPr>
          <w:color w:val="000000" w:themeColor="text1"/>
          <w:lang w:val="az-Latn-AZ"/>
        </w:rPr>
        <w:t>201.3. Əmlak vergisi ödəyiciləri cari vergi ödəmələri kimi hər rübün ikinci ayının 15-dən gec olmayaraq əvvəlki ildək</w:t>
      </w:r>
      <w:r w:rsidR="004869DC" w:rsidRPr="00F527B5">
        <w:rPr>
          <w:color w:val="000000" w:themeColor="text1"/>
          <w:lang w:val="az-Latn-AZ"/>
        </w:rPr>
        <w:t>i əmlak vergisinin məbləğinin 20</w:t>
      </w:r>
      <w:r w:rsidRPr="00F527B5">
        <w:rPr>
          <w:color w:val="000000" w:themeColor="text1"/>
          <w:lang w:val="az-Latn-AZ"/>
        </w:rPr>
        <w:t xml:space="preserve"> faizi həcmində vergi ödəyir.</w:t>
      </w:r>
    </w:p>
    <w:p w:rsidR="008D6FDC" w:rsidRPr="00F527B5" w:rsidRDefault="00940758" w:rsidP="00CF6E23">
      <w:pPr>
        <w:ind w:firstLine="284"/>
        <w:jc w:val="both"/>
        <w:rPr>
          <w:color w:val="000000" w:themeColor="text1"/>
          <w:lang w:val="az-Latn-AZ"/>
        </w:rPr>
      </w:pPr>
      <w:r w:rsidRPr="00F527B5">
        <w:rPr>
          <w:color w:val="000000" w:themeColor="text1"/>
          <w:lang w:val="az-Latn-AZ"/>
        </w:rPr>
        <w:t>Əvvəlki hesabat ilində əmlak vergisi ödəyicisi olmayan və növbəti ildə bu verginin ödəyicisi olan, habelə yeni yaradılmış və əmlak vergisi ödəyicisi olan hüquqi şəxslər əmlakın əldə edildiyi rübdən sonra hər rübün ikinci ayının 15-dən gec olmayaraq həmin əmlaka görə hesablanmalı olan illik əmlak vergisi məbləğinin 20 faizi miqdarında cari vergi ödəmələrini həyata keçirirlər.</w:t>
      </w:r>
    </w:p>
    <w:p w:rsidR="008D6FDC" w:rsidRPr="00F527B5" w:rsidRDefault="00940758" w:rsidP="00CF6E23">
      <w:pPr>
        <w:ind w:firstLine="284"/>
        <w:jc w:val="both"/>
        <w:rPr>
          <w:color w:val="000000" w:themeColor="text1"/>
          <w:lang w:val="az-Latn-AZ"/>
        </w:rPr>
      </w:pPr>
      <w:r w:rsidRPr="00F527B5">
        <w:rPr>
          <w:color w:val="000000" w:themeColor="text1"/>
          <w:lang w:val="az-Latn-AZ"/>
        </w:rPr>
        <w:t>Əmlak vergisi üzrə cari vergi ödəmələri vergi ili üçün vergi ödəyicisindən tutulan verginin məbləğinə aid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201.4. Dövlət büdcəsinə hesabat dövrü üçün ödənilməli olan verginin məbləği hesabat dövrü ərzində əvvəllər hesablanmış ödəmələr nəzərə alınmaqla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Cari vergi ödəmələri bu Məcəllənin 201.3-cü maddəsi ilə müəyyən edilmiş müddətdə ödənilmədikdə, ödəmə müddətindən sonrakı hər bir ötmüş gün üçün vergi ödəyicisindən ödənilməmiş cari vergi ödəmələrinə görə bu Məcəllənin 59-cu maddəsində nəzərdə tutulmuş qaydada faiz tutulur.</w:t>
      </w:r>
    </w:p>
    <w:p w:rsidR="008D6FDC" w:rsidRPr="00F527B5" w:rsidRDefault="00940758" w:rsidP="00CF6E23">
      <w:pPr>
        <w:ind w:firstLine="284"/>
        <w:jc w:val="both"/>
        <w:rPr>
          <w:color w:val="000000" w:themeColor="text1"/>
          <w:lang w:val="az-Latn-AZ"/>
        </w:rPr>
      </w:pPr>
      <w:r w:rsidRPr="00F527B5">
        <w:rPr>
          <w:color w:val="000000" w:themeColor="text1"/>
          <w:lang w:val="az-Latn-AZ"/>
        </w:rPr>
        <w:t>Əmlak vergisi üzrə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8D6FDC" w:rsidRPr="00F527B5" w:rsidRDefault="00940758" w:rsidP="00CF6E23">
      <w:pPr>
        <w:ind w:firstLine="284"/>
        <w:jc w:val="both"/>
        <w:rPr>
          <w:color w:val="000000" w:themeColor="text1"/>
          <w:lang w:val="az-Latn-AZ"/>
        </w:rPr>
      </w:pPr>
      <w:r w:rsidRPr="00F527B5">
        <w:rPr>
          <w:color w:val="000000" w:themeColor="text1"/>
          <w:lang w:val="az-Latn-AZ"/>
        </w:rPr>
        <w:t>201.5. Müəssisə əmlak vergisinin illik bəyannaməsini hesabat ilindən sonrakı ilin mart ayının 31-dən gec olmayaraq vergi orqanına verir.</w:t>
      </w:r>
    </w:p>
    <w:p w:rsidR="008D6FDC" w:rsidRPr="00F527B5" w:rsidRDefault="00940758" w:rsidP="00CF6E23">
      <w:pPr>
        <w:ind w:firstLine="284"/>
        <w:jc w:val="both"/>
        <w:rPr>
          <w:color w:val="000000" w:themeColor="text1"/>
          <w:lang w:val="az-Latn-AZ"/>
        </w:rPr>
      </w:pPr>
      <w:r w:rsidRPr="00F527B5">
        <w:rPr>
          <w:color w:val="000000" w:themeColor="text1"/>
          <w:lang w:val="az-Latn-AZ"/>
        </w:rPr>
        <w:t>Vergi ödəyicisi olan hüquqi şəxs onun ləğv edilməsi haqqında qərarının qəbul edilməsi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müddətində vergi orqanına əmlak vergisinin bəyannaməsini verməlidir və bu halda hesabat dövrü vergi ilinin əvvəlindən vergi ödəyicisinin sahibkarlıq fəaliyyətini dayandırdığı günə qədər olan dövrü əhatə edir.</w:t>
      </w:r>
    </w:p>
    <w:p w:rsidR="008D6FDC" w:rsidRPr="00F527B5" w:rsidRDefault="00940758" w:rsidP="00CF6E23">
      <w:pPr>
        <w:ind w:firstLine="284"/>
        <w:jc w:val="both"/>
        <w:rPr>
          <w:color w:val="000000" w:themeColor="text1"/>
          <w:lang w:val="az-Latn-AZ"/>
        </w:rPr>
      </w:pPr>
      <w:r w:rsidRPr="00F527B5">
        <w:rPr>
          <w:color w:val="000000" w:themeColor="text1"/>
          <w:lang w:val="az-Latn-AZ"/>
        </w:rPr>
        <w:t>201.6. İllik bəyannamələr üzrə vergilər həmin bəyannamələrin verilməsi üçün müəyyən edilmiş müddətlərədək ödənilir. Hesablanmış verginin məbləği bu Məcəllənin 119-cu maddəsi ilə məhdudlaşdırılmayan gəlirdən çıxılmalara aid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201.7. Müəssisələrin əmlak vergisi dövlət büdcəsinə ödənilir.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201.8. </w:t>
      </w:r>
      <w:r w:rsidR="007C6437" w:rsidRPr="00F527B5">
        <w:rPr>
          <w:i/>
          <w:color w:val="000000" w:themeColor="text1"/>
          <w:lang w:val="az-Latn-AZ"/>
        </w:rPr>
        <w:t>(</w:t>
      </w:r>
      <w:r w:rsidR="00354D13" w:rsidRPr="00F527B5">
        <w:rPr>
          <w:i/>
          <w:color w:val="000000" w:themeColor="text1"/>
          <w:lang w:val="az-Latn-AZ"/>
        </w:rPr>
        <w:t xml:space="preserve">Azərbaycan </w:t>
      </w:r>
      <w:r w:rsidR="007C6437" w:rsidRPr="00F527B5">
        <w:rPr>
          <w:i/>
          <w:color w:val="000000" w:themeColor="text1"/>
          <w:lang w:val="az-Latn-AZ"/>
        </w:rPr>
        <w:t xml:space="preserve">Respublikasının </w:t>
      </w:r>
      <w:r w:rsidR="0054398C" w:rsidRPr="00F527B5">
        <w:rPr>
          <w:i/>
          <w:color w:val="000000" w:themeColor="text1"/>
          <w:lang w:val="az-Latn-AZ"/>
        </w:rPr>
        <w:t xml:space="preserve">3 dekabr 2004-cü il tarixli 792-IIQD nömrəli </w:t>
      </w:r>
      <w:r w:rsidR="007C6437"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202. Müəssisənin əmlakının vergi tutulan dəyərinin müəyyən edilməsi qaydası </w:t>
      </w:r>
    </w:p>
    <w:p w:rsidR="008D6FDC" w:rsidRPr="00F527B5" w:rsidRDefault="00940758" w:rsidP="00CF6E23">
      <w:pPr>
        <w:ind w:firstLine="284"/>
        <w:jc w:val="both"/>
        <w:rPr>
          <w:color w:val="000000" w:themeColor="text1"/>
          <w:lang w:val="az-Latn-AZ"/>
        </w:rPr>
      </w:pPr>
      <w:r w:rsidRPr="00F527B5">
        <w:rPr>
          <w:color w:val="000000" w:themeColor="text1"/>
          <w:lang w:val="az-Latn-AZ"/>
        </w:rPr>
        <w:lastRenderedPageBreak/>
        <w:t>202.0. Vergitutma məqsədləri üçün müəssisənin əmlakının orta illik qalıq dəyəri götürülür. Müəssisənin əmlakının (avtonəqliyyat vasitələri istisna olmaqla) orta illik qalıq dəyəri aşağıdakı qaydada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202.0.1. Müəssisənin əmlakının (avtonəqliyyat vasitələri istisna olmaqla) hesabat ilinin əvvəlinə (əvvəlki vergi ilinin sonuna müəyyən edilən qalıq dəyərindən həmin il üçün hesablanmış amortizasiya məbləği çıxıldıqdan sonra qalan dəyər) və sonuna qalıq dəyəri toplanıb ikiyə bölünür. </w:t>
      </w:r>
      <w:r w:rsidRPr="00F527B5">
        <w:rPr>
          <w:rStyle w:val="FontStyle21"/>
          <w:color w:val="000000" w:themeColor="text1"/>
          <w:sz w:val="24"/>
          <w:szCs w:val="24"/>
          <w:lang w:val="az-Latn-AZ" w:eastAsia="az-Latn-AZ"/>
        </w:rPr>
        <w:t>Müəssisənin əmlakının orta illik qalıq dəyəri hesablanarkən, əsas vəsaitlərin (vəsaitin) yenidən qiymətləndirilməsindən yaranan artım (yenidən qiymətləndirilmə nəticəsində yaranan müsbət fərq) nəzərə alınmır</w:t>
      </w:r>
      <w:r w:rsidRPr="00F527B5">
        <w:rPr>
          <w:rStyle w:val="FontStyle21"/>
          <w:color w:val="000000" w:themeColor="text1"/>
          <w:lang w:val="az-Latn-AZ" w:eastAsia="az-Latn-AZ"/>
        </w:rPr>
        <w:t>.</w:t>
      </w:r>
    </w:p>
    <w:p w:rsidR="008D6FDC" w:rsidRPr="00F527B5" w:rsidRDefault="00940758" w:rsidP="00CF6E23">
      <w:pPr>
        <w:ind w:firstLine="284"/>
        <w:jc w:val="both"/>
        <w:rPr>
          <w:color w:val="000000" w:themeColor="text1"/>
          <w:lang w:val="az-Latn-AZ"/>
        </w:rPr>
      </w:pPr>
      <w:r w:rsidRPr="00F527B5">
        <w:rPr>
          <w:color w:val="000000" w:themeColor="text1"/>
          <w:lang w:val="az-Latn-AZ"/>
        </w:rPr>
        <w:t>202.0.2. Müəssisə hesabat ili ərzində yaradıldıqda və ya əmlak vergisi ödəyicisi olduqda, onun əmlakının (avtonəqliyyat vasitələri istisna olmaqla) yaradıldığı və ya əmlak vergisi ödəyici</w:t>
      </w:r>
      <w:r w:rsidR="001B7C98" w:rsidRPr="00F527B5">
        <w:rPr>
          <w:color w:val="000000" w:themeColor="text1"/>
          <w:lang w:val="az-Latn-AZ"/>
        </w:rPr>
        <w:t>si olduğu tarixə və ilin sonuna</w:t>
      </w:r>
      <w:r w:rsidRPr="00F527B5">
        <w:rPr>
          <w:color w:val="000000" w:themeColor="text1"/>
          <w:lang w:val="az-Latn-AZ"/>
        </w:rPr>
        <w:t xml:space="preserve"> qalıq dəyəri toplanaraq 24-ə bölünür və müəssisənin yaradıldığı və ya əmlak vergisi ödəyicisi olduğu aydan sonra, ilin sonuna qədər olan ayların sayına vurulur.</w:t>
      </w:r>
    </w:p>
    <w:p w:rsidR="008D6FDC" w:rsidRPr="00F527B5" w:rsidRDefault="00940758" w:rsidP="00CF6E23">
      <w:pPr>
        <w:ind w:firstLine="284"/>
        <w:jc w:val="both"/>
        <w:rPr>
          <w:color w:val="000000" w:themeColor="text1"/>
          <w:lang w:val="az-Latn-AZ"/>
        </w:rPr>
      </w:pPr>
      <w:r w:rsidRPr="00F527B5">
        <w:rPr>
          <w:color w:val="000000" w:themeColor="text1"/>
          <w:lang w:val="az-Latn-AZ"/>
        </w:rPr>
        <w:t>202.0.3. Müəssisə hesabat ili ərzində ləğv edildikdə, onun əmlakının (avtonəqliyyat vasitələri istisna olmaqla) ilin əvvəlinə və ləğv edildiyi tarixə qalıq dəyəri toplanaraq 24-ə bölünür və ilin əvvəlindən müəssisənin ləğv edildiyi aya qədər olan ayların sayına vurulur.</w:t>
      </w: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42408C" w:rsidRPr="00F527B5" w:rsidRDefault="0042408C">
      <w:pPr>
        <w:spacing w:before="100" w:beforeAutospacing="1" w:after="100" w:afterAutospacing="1"/>
        <w:jc w:val="center"/>
        <w:rPr>
          <w:b/>
          <w:bCs/>
          <w:iCs/>
          <w:color w:val="000000" w:themeColor="text1"/>
          <w:sz w:val="27"/>
          <w:szCs w:val="27"/>
          <w:lang w:val="az-Latn-AZ"/>
        </w:rPr>
      </w:pPr>
    </w:p>
    <w:p w:rsidR="000F0EEE" w:rsidRPr="00F527B5" w:rsidRDefault="000F0EEE">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0A5467" w:rsidRPr="00F527B5" w:rsidRDefault="000A5467">
      <w:pPr>
        <w:spacing w:before="100" w:beforeAutospacing="1" w:after="100" w:afterAutospacing="1"/>
        <w:jc w:val="center"/>
        <w:rPr>
          <w:b/>
          <w:bCs/>
          <w:iCs/>
          <w:color w:val="000000" w:themeColor="text1"/>
          <w:sz w:val="27"/>
          <w:szCs w:val="27"/>
          <w:lang w:val="az-Latn-AZ"/>
        </w:rPr>
      </w:pPr>
    </w:p>
    <w:p w:rsidR="00D614FC" w:rsidRPr="00F527B5" w:rsidRDefault="00C9310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940758" w:rsidRPr="00F527B5">
        <w:rPr>
          <w:b/>
          <w:bCs/>
          <w:iCs/>
          <w:color w:val="000000" w:themeColor="text1"/>
          <w:sz w:val="27"/>
          <w:szCs w:val="27"/>
          <w:lang w:val="az-Latn-AZ"/>
        </w:rPr>
        <w:t>əsil</w:t>
      </w:r>
      <w:r w:rsidRPr="00F527B5">
        <w:rPr>
          <w:b/>
          <w:bCs/>
          <w:iCs/>
          <w:color w:val="000000" w:themeColor="text1"/>
          <w:sz w:val="27"/>
          <w:szCs w:val="27"/>
          <w:lang w:val="az-Latn-AZ"/>
        </w:rPr>
        <w:t xml:space="preserve"> XIV</w:t>
      </w:r>
    </w:p>
    <w:p w:rsidR="008D6FDC" w:rsidRPr="00F527B5" w:rsidRDefault="00940758">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Torpaq vergisi</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203. Torpaq vergisi </w:t>
      </w:r>
    </w:p>
    <w:p w:rsidR="008D6FDC" w:rsidRPr="00F527B5" w:rsidRDefault="00940758" w:rsidP="00CF6E23">
      <w:pPr>
        <w:ind w:firstLine="284"/>
        <w:jc w:val="both"/>
        <w:rPr>
          <w:color w:val="000000" w:themeColor="text1"/>
          <w:lang w:val="az-Latn-AZ"/>
        </w:rPr>
      </w:pPr>
      <w:r w:rsidRPr="00F527B5">
        <w:rPr>
          <w:color w:val="000000" w:themeColor="text1"/>
          <w:lang w:val="az-Latn-AZ"/>
        </w:rPr>
        <w:t>203.1. Torpaq vergisi torpaq mülkiyyətçilərinin və ya istifadəçilərinin təsərrüfat fəaliyyətinin nəticələrindən asılı olmayaraq torpaq sahəsinə görə hər il sabit tədiyə şəklində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203.2. Rezident və qeyri-rezident fiziki şəxslər, habelə rezident və qeyri-rezident müəssisələr torpaq sahələri barədə özlərinin mülkiyyət və istifadə hüquqlarını təsdiq edən sənədləri aldıqdan sonra fiziki şəxslər və bələdiyyə müəssisələri bələdiyyələrdə, digər müəssisələr isə vergi orqanında 1 ay ərzində uçota durmalıdırlar.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204. Verginin ödəyiciləri</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ərazisində mülkiyyətində və ya istifadəsində torpaq sahələri olan fiziki şəxslər və müəssisələr torpaq vergisinin ödəyiciləridir.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205. Vergitutma obyekti </w:t>
      </w:r>
    </w:p>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Fiziki şəxslərin və müəssisələrin Azərbaycan Respublikasının ərazisində mülkiyyətində və ya istifadəsində olan torpaq sahələri vergitutma obyekti sayılır.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206. Vergi dərəcələri </w:t>
      </w:r>
    </w:p>
    <w:p w:rsidR="00621488" w:rsidRPr="00F527B5" w:rsidRDefault="00621488" w:rsidP="00CF6E23">
      <w:pPr>
        <w:ind w:firstLine="284"/>
        <w:jc w:val="both"/>
        <w:rPr>
          <w:color w:val="000000" w:themeColor="text1"/>
          <w:lang w:val="az-Latn-AZ"/>
        </w:rPr>
      </w:pPr>
      <w:r w:rsidRPr="00F527B5">
        <w:rPr>
          <w:color w:val="000000" w:themeColor="text1"/>
          <w:lang w:val="az-Latn-AZ"/>
        </w:rPr>
        <w:t>206.1. Bu Məcəllənin 206.1-1-ci maddəsində nəzərdə tutulan hallar istisna olmaqla, kənd təsərrüfatı torpaqları üzrə torpaq vergisinin dərəcəsi torpaq sahəsi</w:t>
      </w:r>
      <w:r w:rsidR="005F6E6A" w:rsidRPr="00F527B5">
        <w:rPr>
          <w:color w:val="000000" w:themeColor="text1"/>
          <w:lang w:val="az-Latn-AZ"/>
        </w:rPr>
        <w:t>nin hər 100 kvadratmetrinə görə</w:t>
      </w:r>
      <w:r w:rsidRPr="00F527B5">
        <w:rPr>
          <w:color w:val="000000" w:themeColor="text1"/>
          <w:lang w:val="az-Latn-AZ"/>
        </w:rPr>
        <w:t xml:space="preserve"> </w:t>
      </w:r>
      <w:r w:rsidR="004D4486" w:rsidRPr="00F527B5">
        <w:rPr>
          <w:color w:val="000000" w:themeColor="text1"/>
          <w:lang w:val="az-Latn-AZ"/>
        </w:rPr>
        <w:t xml:space="preserve">2 </w:t>
      </w:r>
      <w:r w:rsidRPr="00F527B5">
        <w:rPr>
          <w:color w:val="000000" w:themeColor="text1"/>
          <w:lang w:val="az-Latn-AZ"/>
        </w:rPr>
        <w:t>manat müəyyən edilir.</w:t>
      </w:r>
    </w:p>
    <w:p w:rsidR="00621488" w:rsidRPr="00F527B5" w:rsidRDefault="00621488" w:rsidP="00CF6E23">
      <w:pPr>
        <w:ind w:firstLine="284"/>
        <w:jc w:val="both"/>
        <w:rPr>
          <w:color w:val="000000" w:themeColor="text1"/>
          <w:lang w:val="az-Latn-AZ"/>
        </w:rPr>
      </w:pPr>
      <w:r w:rsidRPr="00F527B5">
        <w:rPr>
          <w:color w:val="000000" w:themeColor="text1"/>
          <w:lang w:val="az-Latn-AZ"/>
        </w:rPr>
        <w:t>206.1-1. Müvafiq icra hakimiyyəti orqanının</w:t>
      </w:r>
      <w:r w:rsidR="005B0DBB" w:rsidRPr="00F527B5">
        <w:rPr>
          <w:rStyle w:val="FootnoteReference"/>
          <w:color w:val="000000" w:themeColor="text1"/>
          <w:lang w:val="az-Latn-AZ"/>
        </w:rPr>
        <w:footnoteReference w:customMarkFollows="1" w:id="216"/>
        <w:t>*</w:t>
      </w:r>
      <w:r w:rsidRPr="00F527B5">
        <w:rPr>
          <w:color w:val="000000" w:themeColor="text1"/>
          <w:lang w:val="az-Latn-AZ"/>
        </w:rPr>
        <w:t xml:space="preserve"> verdiyi arayışa əsasən, təyinatı üzrə istifadə edilən və ya irriqasiya, meliorasiya və digər aqrotexniki səbəblərdən təyinatı üzrə istifadə edilməsi mümkün olmayan kənd təsərrüfatı torpaqları üzrə torpaq vergisinin dərəcəsi 1 şərti bal üçün 0,06 manat müəyyən edilir. Təyinatı üzrə istifadə edilən və ya təyinatı üzrə istifadə edilməsi mümkün olmayan kənd təsərrüfatı torpaqları müvafiq icra hakimiyyəti orqanı</w:t>
      </w:r>
      <w:r w:rsidR="005B0DBB" w:rsidRPr="00F527B5">
        <w:rPr>
          <w:rStyle w:val="FootnoteReference"/>
          <w:color w:val="000000" w:themeColor="text1"/>
          <w:lang w:val="az-Latn-AZ"/>
        </w:rPr>
        <w:footnoteReference w:customMarkFollows="1" w:id="217"/>
        <w:t>**</w:t>
      </w:r>
      <w:r w:rsidRPr="00F527B5">
        <w:rPr>
          <w:color w:val="000000" w:themeColor="text1"/>
          <w:lang w:val="az-Latn-AZ"/>
        </w:rPr>
        <w:t xml:space="preserve"> tərəfindən təsdiq edilən qayda və meyarlar əsasında müəyyən edilir.</w:t>
      </w:r>
    </w:p>
    <w:p w:rsidR="008D6FDC" w:rsidRPr="00F527B5" w:rsidRDefault="00940758" w:rsidP="00CF6E23">
      <w:pPr>
        <w:ind w:firstLine="284"/>
        <w:jc w:val="both"/>
        <w:rPr>
          <w:color w:val="000000" w:themeColor="text1"/>
          <w:lang w:val="az-Latn-AZ"/>
        </w:rPr>
      </w:pPr>
      <w:r w:rsidRPr="00F527B5">
        <w:rPr>
          <w:color w:val="000000" w:themeColor="text1"/>
          <w:lang w:val="az-Latn-AZ"/>
        </w:rPr>
        <w:t>206.2. Müvafiq icra hakimiyyəti orqanı</w:t>
      </w:r>
      <w:r w:rsidR="0042408C" w:rsidRPr="00F527B5">
        <w:rPr>
          <w:rStyle w:val="FootnoteReference"/>
          <w:lang w:val="az-Latn-AZ"/>
        </w:rPr>
        <w:t>**</w:t>
      </w:r>
      <w:r w:rsidR="004460E8" w:rsidRPr="00F527B5">
        <w:rPr>
          <w:rStyle w:val="FootnoteReference"/>
          <w:color w:val="000000" w:themeColor="text1"/>
          <w:lang w:val="az-Latn-AZ"/>
        </w:rPr>
        <w:footnoteReference w:customMarkFollows="1" w:id="218"/>
        <w:t>*</w:t>
      </w:r>
      <w:r w:rsidRPr="00F527B5">
        <w:rPr>
          <w:color w:val="000000" w:themeColor="text1"/>
          <w:lang w:val="az-Latn-AZ"/>
        </w:rPr>
        <w:t xml:space="preserve"> tərəfindən kadastr qiymət rayonları və ora daxil olan inzibati rayonlar üzrə kənd təsərrüfatı torpaqlarının təyinatı, coğrafi yerləşməsi </w:t>
      </w:r>
      <w:r w:rsidR="003C022C" w:rsidRPr="00F527B5">
        <w:rPr>
          <w:color w:val="000000" w:themeColor="text1"/>
          <w:lang w:val="az-Latn-AZ"/>
        </w:rPr>
        <w:t xml:space="preserve">və keyfiyyəti nəzərə alınmaqla </w:t>
      </w:r>
      <w:r w:rsidRPr="00F527B5">
        <w:rPr>
          <w:color w:val="000000" w:themeColor="text1"/>
          <w:lang w:val="az-Latn-AZ"/>
        </w:rPr>
        <w:t>şərti balları müəyyənləşdirilir.</w:t>
      </w:r>
    </w:p>
    <w:p w:rsidR="00C035A6" w:rsidRPr="00F527B5" w:rsidRDefault="009A1652" w:rsidP="00CF6E23">
      <w:pPr>
        <w:shd w:val="clear" w:color="auto" w:fill="FFFFFF"/>
        <w:ind w:firstLine="284"/>
        <w:jc w:val="both"/>
        <w:rPr>
          <w:color w:val="000000" w:themeColor="text1"/>
          <w:lang w:val="az-Latn-AZ"/>
        </w:rPr>
      </w:pPr>
      <w:r w:rsidRPr="00F527B5">
        <w:rPr>
          <w:color w:val="000000" w:themeColor="text1"/>
          <w:lang w:val="az-Latn-AZ"/>
        </w:rPr>
        <w:t xml:space="preserve">206.3. Bu Məcəllənin </w:t>
      </w:r>
      <w:r w:rsidR="00621488" w:rsidRPr="00F527B5">
        <w:rPr>
          <w:color w:val="000000" w:themeColor="text1"/>
          <w:lang w:val="az-Latn-AZ"/>
        </w:rPr>
        <w:t xml:space="preserve">206.1-ci və 206.1-1-ci maddələrində </w:t>
      </w:r>
      <w:r w:rsidR="00C035A6" w:rsidRPr="00F527B5">
        <w:rPr>
          <w:color w:val="000000" w:themeColor="text1"/>
          <w:lang w:val="az-Latn-AZ"/>
        </w:rPr>
        <w:t>nəzərdə tutulmuş torpaqlar istisna olmaqla, torpaq sahəsinin hər 100 kvadratmetrinə görə aşağıdakı cədvəldə göstərilən dərəcələr tətbiq olunur:</w:t>
      </w:r>
    </w:p>
    <w:p w:rsidR="00995D2D" w:rsidRPr="00F527B5" w:rsidRDefault="00995D2D" w:rsidP="00CF6E23">
      <w:pPr>
        <w:shd w:val="clear" w:color="auto" w:fill="FFFFFF"/>
        <w:ind w:firstLine="284"/>
        <w:jc w:val="both"/>
        <w:rPr>
          <w:color w:val="000000" w:themeColor="text1"/>
          <w:lang w:val="az-Latn-AZ"/>
        </w:rPr>
      </w:pPr>
    </w:p>
    <w:p w:rsidR="00995D2D" w:rsidRPr="00F527B5" w:rsidRDefault="00995D2D" w:rsidP="00CF6E23">
      <w:pPr>
        <w:shd w:val="clear" w:color="auto" w:fill="FFFFFF"/>
        <w:ind w:firstLine="284"/>
        <w:jc w:val="both"/>
        <w:rPr>
          <w:color w:val="000000" w:themeColor="text1"/>
          <w:lang w:val="az-Latn-AZ"/>
        </w:rPr>
      </w:pPr>
    </w:p>
    <w:p w:rsidR="00995D2D" w:rsidRPr="00F527B5" w:rsidRDefault="00995D2D" w:rsidP="00CF6E23">
      <w:pPr>
        <w:shd w:val="clear" w:color="auto" w:fill="FFFFFF"/>
        <w:ind w:firstLine="284"/>
        <w:jc w:val="both"/>
        <w:rPr>
          <w:color w:val="000000" w:themeColor="text1"/>
          <w:lang w:val="az-Latn-AZ"/>
        </w:rPr>
      </w:pPr>
    </w:p>
    <w:p w:rsidR="00995D2D" w:rsidRPr="00F527B5" w:rsidRDefault="00995D2D" w:rsidP="00CF6E23">
      <w:pPr>
        <w:shd w:val="clear" w:color="auto" w:fill="FFFFFF"/>
        <w:ind w:firstLine="284"/>
        <w:jc w:val="both"/>
        <w:rPr>
          <w:color w:val="000000" w:themeColor="text1"/>
          <w:lang w:val="az-Latn-AZ"/>
        </w:rPr>
      </w:pPr>
    </w:p>
    <w:p w:rsidR="00C035A6" w:rsidRPr="00F527B5" w:rsidRDefault="00C035A6" w:rsidP="00C035A6">
      <w:pPr>
        <w:shd w:val="clear" w:color="auto" w:fill="FFFFFF"/>
        <w:ind w:firstLine="600"/>
        <w:jc w:val="both"/>
        <w:rPr>
          <w:color w:val="000000" w:themeColor="text1"/>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4"/>
        <w:gridCol w:w="1924"/>
        <w:gridCol w:w="1925"/>
      </w:tblGrid>
      <w:tr w:rsidR="00A247F6" w:rsidRPr="00F527B5" w:rsidTr="00974E60">
        <w:trPr>
          <w:jc w:val="center"/>
        </w:trPr>
        <w:tc>
          <w:tcPr>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b/>
                <w:bCs/>
                <w:color w:val="000000" w:themeColor="text1"/>
                <w:lang w:val="az-Latn-AZ"/>
              </w:rPr>
              <w:lastRenderedPageBreak/>
              <w:t>Yaşayış məntəqələri</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b/>
                <w:bCs/>
                <w:color w:val="000000" w:themeColor="text1"/>
                <w:lang w:val="az-Latn-AZ"/>
              </w:rPr>
              <w:t>Sənaye, tikinti, nəqliyyat, rabitə, ticarət-məişət xidməti və digər xüsusi təyinatlı torpaqlar (manatla)</w:t>
            </w:r>
          </w:p>
        </w:tc>
        <w:tc>
          <w:tcPr>
            <w:tcW w:w="3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b/>
                <w:bCs/>
                <w:color w:val="000000" w:themeColor="text1"/>
                <w:lang w:val="az-Latn-AZ"/>
              </w:rPr>
              <w:t>Yaşayış fondlarının, həyətyanı sahələrin torpaqları və vətəndaşların bağ sahələrinin tutduğu torpaqlar (manatla)</w:t>
            </w:r>
          </w:p>
        </w:tc>
      </w:tr>
      <w:tr w:rsidR="00A247F6" w:rsidRPr="009426D7" w:rsidTr="00974E6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rPr>
                <w:color w:val="000000" w:themeColor="text1"/>
              </w:rPr>
            </w:pP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D83775" w:rsidP="00974E60">
            <w:pPr>
              <w:widowControl w:val="0"/>
              <w:autoSpaceDE w:val="0"/>
              <w:autoSpaceDN w:val="0"/>
              <w:adjustRightInd w:val="0"/>
              <w:jc w:val="center"/>
              <w:rPr>
                <w:color w:val="000000" w:themeColor="text1"/>
              </w:rPr>
            </w:pPr>
            <w:r w:rsidRPr="00F527B5">
              <w:rPr>
                <w:color w:val="000000" w:themeColor="text1"/>
                <w:lang w:val="az-Latn-AZ"/>
              </w:rPr>
              <w:t>10000 m²-</w:t>
            </w:r>
            <w:r w:rsidR="00C035A6" w:rsidRPr="00F527B5">
              <w:rPr>
                <w:color w:val="000000" w:themeColor="text1"/>
                <w:lang w:val="az-Latn-AZ"/>
              </w:rPr>
              <w:t>dək olduqda</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D83775" w:rsidP="00974E60">
            <w:pPr>
              <w:widowControl w:val="0"/>
              <w:autoSpaceDE w:val="0"/>
              <w:autoSpaceDN w:val="0"/>
              <w:adjustRightInd w:val="0"/>
              <w:jc w:val="center"/>
              <w:rPr>
                <w:color w:val="000000" w:themeColor="text1"/>
                <w:lang w:val="en-US"/>
              </w:rPr>
            </w:pPr>
            <w:r w:rsidRPr="00F527B5">
              <w:rPr>
                <w:color w:val="000000" w:themeColor="text1"/>
                <w:lang w:val="az-Latn-AZ"/>
              </w:rPr>
              <w:t>10000 m²-</w:t>
            </w:r>
            <w:r w:rsidR="00C035A6" w:rsidRPr="00F527B5">
              <w:rPr>
                <w:color w:val="000000" w:themeColor="text1"/>
                <w:lang w:val="az-Latn-AZ"/>
              </w:rPr>
              <w:t>dən yuxarı olan hissə üçün</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D83775" w:rsidP="00974E60">
            <w:pPr>
              <w:widowControl w:val="0"/>
              <w:autoSpaceDE w:val="0"/>
              <w:autoSpaceDN w:val="0"/>
              <w:adjustRightInd w:val="0"/>
              <w:jc w:val="center"/>
              <w:rPr>
                <w:color w:val="000000" w:themeColor="text1"/>
              </w:rPr>
            </w:pPr>
            <w:r w:rsidRPr="00F527B5">
              <w:rPr>
                <w:color w:val="000000" w:themeColor="text1"/>
                <w:lang w:val="az-Latn-AZ"/>
              </w:rPr>
              <w:t>10000 m²-</w:t>
            </w:r>
            <w:r w:rsidR="00C035A6" w:rsidRPr="00F527B5">
              <w:rPr>
                <w:color w:val="000000" w:themeColor="text1"/>
                <w:lang w:val="az-Latn-AZ"/>
              </w:rPr>
              <w:t>dək olduqda</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lang w:val="en-US"/>
              </w:rPr>
            </w:pPr>
            <w:r w:rsidRPr="00F527B5">
              <w:rPr>
                <w:color w:val="000000" w:themeColor="text1"/>
                <w:lang w:val="az-Latn-AZ"/>
              </w:rPr>
              <w:t>10000 m²</w:t>
            </w:r>
            <w:r w:rsidRPr="00F527B5">
              <w:rPr>
                <w:color w:val="000000" w:themeColor="text1"/>
                <w:lang w:val="en-US"/>
              </w:rPr>
              <w:t>-</w:t>
            </w:r>
            <w:r w:rsidRPr="00F527B5">
              <w:rPr>
                <w:color w:val="000000" w:themeColor="text1"/>
                <w:lang w:val="az-Latn-AZ"/>
              </w:rPr>
              <w:t>dən yuxarı olan hissə üçün</w:t>
            </w:r>
          </w:p>
        </w:tc>
      </w:tr>
      <w:tr w:rsidR="00A247F6" w:rsidRPr="00F527B5" w:rsidTr="00974E60">
        <w:trPr>
          <w:jc w:val="center"/>
        </w:trPr>
        <w:tc>
          <w:tcPr>
            <w:tcW w:w="1924" w:type="dxa"/>
            <w:tcBorders>
              <w:top w:val="single" w:sz="4" w:space="0" w:color="auto"/>
              <w:left w:val="single" w:sz="4" w:space="0" w:color="auto"/>
              <w:bottom w:val="single" w:sz="4" w:space="0" w:color="auto"/>
              <w:right w:val="single" w:sz="4" w:space="0" w:color="auto"/>
            </w:tcBorders>
            <w:shd w:val="clear" w:color="auto" w:fill="auto"/>
          </w:tcPr>
          <w:p w:rsidR="00C035A6" w:rsidRPr="00F527B5" w:rsidRDefault="00C035A6" w:rsidP="00974E60">
            <w:pPr>
              <w:widowControl w:val="0"/>
              <w:autoSpaceDE w:val="0"/>
              <w:autoSpaceDN w:val="0"/>
              <w:adjustRightInd w:val="0"/>
              <w:rPr>
                <w:color w:val="000000" w:themeColor="text1"/>
                <w:lang w:val="en-US"/>
              </w:rPr>
            </w:pPr>
            <w:r w:rsidRPr="00F527B5">
              <w:rPr>
                <w:color w:val="000000" w:themeColor="text1"/>
                <w:lang w:val="az-Latn-AZ"/>
              </w:rPr>
              <w:t>Bakı şəhəri, habelə onun qəsəbə və kəndləri</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10</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20</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1,2</w:t>
            </w:r>
          </w:p>
        </w:tc>
      </w:tr>
      <w:tr w:rsidR="00A247F6" w:rsidRPr="00F527B5" w:rsidTr="00974E60">
        <w:trPr>
          <w:jc w:val="center"/>
        </w:trPr>
        <w:tc>
          <w:tcPr>
            <w:tcW w:w="1924" w:type="dxa"/>
            <w:tcBorders>
              <w:top w:val="single" w:sz="4" w:space="0" w:color="auto"/>
              <w:left w:val="single" w:sz="4" w:space="0" w:color="auto"/>
              <w:bottom w:val="single" w:sz="4" w:space="0" w:color="auto"/>
              <w:right w:val="single" w:sz="4" w:space="0" w:color="auto"/>
            </w:tcBorders>
            <w:shd w:val="clear" w:color="auto" w:fill="auto"/>
          </w:tcPr>
          <w:p w:rsidR="00C035A6" w:rsidRPr="00F527B5" w:rsidRDefault="00C035A6" w:rsidP="00974E60">
            <w:pPr>
              <w:widowControl w:val="0"/>
              <w:autoSpaceDE w:val="0"/>
              <w:autoSpaceDN w:val="0"/>
              <w:adjustRightInd w:val="0"/>
              <w:rPr>
                <w:color w:val="000000" w:themeColor="text1"/>
              </w:rPr>
            </w:pPr>
            <w:r w:rsidRPr="00F527B5">
              <w:rPr>
                <w:color w:val="000000" w:themeColor="text1"/>
                <w:lang w:val="az-Latn-AZ"/>
              </w:rPr>
              <w:t>Gəncə, Sumqayıt, Xırdalan şəhərləri və Abşeron rayonunun qəsəbə və kəndləri</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8</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16</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0,5</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1,0</w:t>
            </w:r>
          </w:p>
        </w:tc>
      </w:tr>
      <w:tr w:rsidR="00A247F6" w:rsidRPr="00F527B5" w:rsidTr="00974E60">
        <w:trPr>
          <w:jc w:val="center"/>
        </w:trPr>
        <w:tc>
          <w:tcPr>
            <w:tcW w:w="1924" w:type="dxa"/>
            <w:tcBorders>
              <w:top w:val="single" w:sz="4" w:space="0" w:color="auto"/>
              <w:left w:val="single" w:sz="4" w:space="0" w:color="auto"/>
              <w:bottom w:val="single" w:sz="4" w:space="0" w:color="auto"/>
              <w:right w:val="single" w:sz="4" w:space="0" w:color="auto"/>
            </w:tcBorders>
            <w:shd w:val="clear" w:color="auto" w:fill="auto"/>
          </w:tcPr>
          <w:p w:rsidR="00C035A6" w:rsidRPr="00F527B5" w:rsidRDefault="00C035A6" w:rsidP="00974E60">
            <w:pPr>
              <w:widowControl w:val="0"/>
              <w:autoSpaceDE w:val="0"/>
              <w:autoSpaceDN w:val="0"/>
              <w:adjustRightInd w:val="0"/>
              <w:rPr>
                <w:color w:val="000000" w:themeColor="text1"/>
              </w:rPr>
            </w:pPr>
            <w:r w:rsidRPr="00F527B5">
              <w:rPr>
                <w:color w:val="000000" w:themeColor="text1"/>
                <w:lang w:val="az-Latn-AZ"/>
              </w:rPr>
              <w:t>Digər şəhərlər və rayon mərkəzləri</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4</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8</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0,6</w:t>
            </w:r>
          </w:p>
        </w:tc>
      </w:tr>
      <w:tr w:rsidR="00A247F6" w:rsidRPr="00F527B5" w:rsidTr="00974E60">
        <w:trPr>
          <w:jc w:val="center"/>
        </w:trPr>
        <w:tc>
          <w:tcPr>
            <w:tcW w:w="1924" w:type="dxa"/>
            <w:tcBorders>
              <w:top w:val="single" w:sz="4" w:space="0" w:color="auto"/>
              <w:left w:val="single" w:sz="4" w:space="0" w:color="auto"/>
              <w:bottom w:val="single" w:sz="4" w:space="0" w:color="auto"/>
              <w:right w:val="single" w:sz="4" w:space="0" w:color="auto"/>
            </w:tcBorders>
            <w:shd w:val="clear" w:color="auto" w:fill="auto"/>
          </w:tcPr>
          <w:p w:rsidR="00C035A6" w:rsidRPr="00F527B5" w:rsidRDefault="00C035A6" w:rsidP="00974E60">
            <w:pPr>
              <w:widowControl w:val="0"/>
              <w:autoSpaceDE w:val="0"/>
              <w:autoSpaceDN w:val="0"/>
              <w:adjustRightInd w:val="0"/>
              <w:rPr>
                <w:color w:val="000000" w:themeColor="text1"/>
              </w:rPr>
            </w:pPr>
            <w:r w:rsidRPr="00F527B5">
              <w:rPr>
                <w:color w:val="000000" w:themeColor="text1"/>
                <w:lang w:val="az-Latn-AZ"/>
              </w:rPr>
              <w:t>Rayon tabeliyində olan şəhərlər, qəsəbələr və kəndlər</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2</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4</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0,1</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C035A6" w:rsidRPr="00F527B5" w:rsidRDefault="00C035A6" w:rsidP="00974E60">
            <w:pPr>
              <w:widowControl w:val="0"/>
              <w:autoSpaceDE w:val="0"/>
              <w:autoSpaceDN w:val="0"/>
              <w:adjustRightInd w:val="0"/>
              <w:jc w:val="center"/>
              <w:rPr>
                <w:color w:val="000000" w:themeColor="text1"/>
              </w:rPr>
            </w:pPr>
            <w:r w:rsidRPr="00F527B5">
              <w:rPr>
                <w:color w:val="000000" w:themeColor="text1"/>
                <w:lang w:val="az-Latn-AZ"/>
              </w:rPr>
              <w:t>0,2</w:t>
            </w:r>
          </w:p>
        </w:tc>
      </w:tr>
    </w:tbl>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207. Vergi güzəştləri </w:t>
      </w:r>
    </w:p>
    <w:p w:rsidR="008D6FDC" w:rsidRPr="00F527B5" w:rsidRDefault="00940758" w:rsidP="00CF6E23">
      <w:pPr>
        <w:ind w:firstLine="284"/>
        <w:jc w:val="both"/>
        <w:rPr>
          <w:color w:val="000000" w:themeColor="text1"/>
          <w:lang w:val="az-Latn-AZ"/>
        </w:rPr>
      </w:pPr>
      <w:r w:rsidRPr="00F527B5">
        <w:rPr>
          <w:color w:val="000000" w:themeColor="text1"/>
          <w:lang w:val="az-Latn-AZ"/>
        </w:rPr>
        <w:t>207.1. Aşağıdakı torpaqlar torpaq vergisinə cəlb edilmir:</w:t>
      </w:r>
    </w:p>
    <w:p w:rsidR="008D6FDC" w:rsidRPr="00F527B5" w:rsidRDefault="00940758" w:rsidP="00CF6E23">
      <w:pPr>
        <w:ind w:firstLine="284"/>
        <w:jc w:val="both"/>
        <w:rPr>
          <w:color w:val="000000" w:themeColor="text1"/>
          <w:lang w:val="az-Latn-AZ"/>
        </w:rPr>
      </w:pPr>
      <w:r w:rsidRPr="00F527B5">
        <w:rPr>
          <w:color w:val="000000" w:themeColor="text1"/>
          <w:lang w:val="az-Latn-AZ"/>
        </w:rPr>
        <w:t>207.1.1. yaşayış məntəqələrinin ümumi istifadədə olan torpaqları;</w:t>
      </w:r>
    </w:p>
    <w:p w:rsidR="00A61F43" w:rsidRPr="00F527B5" w:rsidRDefault="00A61F43" w:rsidP="00CF6E23">
      <w:pPr>
        <w:ind w:firstLine="284"/>
        <w:jc w:val="both"/>
        <w:rPr>
          <w:color w:val="000000" w:themeColor="text1"/>
          <w:lang w:val="az-Latn-AZ"/>
        </w:rPr>
      </w:pPr>
      <w:r w:rsidRPr="00F527B5">
        <w:rPr>
          <w:color w:val="000000" w:themeColor="text1"/>
          <w:lang w:val="az-Latn-AZ"/>
        </w:rPr>
        <w:t xml:space="preserve">207.1.2. Dövlət hakimiyyəti orqanlarının, büdcə təşkilatlarının və yerli özünü idarəetmə orqanlarının, Azərbaycan Respublikası Mərkəzi Bankının və onun qurumlarının, </w:t>
      </w:r>
      <w:r w:rsidR="000A5467" w:rsidRPr="00F527B5">
        <w:rPr>
          <w:lang w:val="az-Latn-AZ"/>
        </w:rPr>
        <w:t>dövlətin adından yaradılan publik hüquqi şəxslərin (sahibkarlıq fəaliyyəti məqsədləri üçün istifadə olunan torpaqlar istisna olmaqla)</w:t>
      </w:r>
      <w:r w:rsidRPr="00F527B5">
        <w:rPr>
          <w:color w:val="000000" w:themeColor="text1"/>
          <w:lang w:val="az-Latn-AZ"/>
        </w:rPr>
        <w:t>, habelə Azərbaycan Respublikasının Dövlət Neft Fondunun mülkiyyətində və ya istifadəsində olan torpaqlar;</w:t>
      </w:r>
    </w:p>
    <w:p w:rsidR="008D6FDC" w:rsidRPr="00F527B5" w:rsidRDefault="00940758" w:rsidP="00CF6E23">
      <w:pPr>
        <w:ind w:firstLine="284"/>
        <w:jc w:val="both"/>
        <w:rPr>
          <w:color w:val="000000" w:themeColor="text1"/>
          <w:lang w:val="az-Latn-AZ"/>
        </w:rPr>
      </w:pPr>
      <w:r w:rsidRPr="00F527B5">
        <w:rPr>
          <w:color w:val="000000" w:themeColor="text1"/>
          <w:lang w:val="az-Latn-AZ"/>
        </w:rPr>
        <w:t xml:space="preserve">207.1.3. </w:t>
      </w:r>
      <w:r w:rsidR="00231223" w:rsidRPr="00F527B5">
        <w:rPr>
          <w:lang w:val="az-Latn-AZ"/>
        </w:rPr>
        <w:t>fiziki və hüquqi şəxslərin istifadəsinə verilməmiş</w:t>
      </w:r>
      <w:r w:rsidRPr="00F527B5">
        <w:rPr>
          <w:color w:val="000000" w:themeColor="text1"/>
          <w:lang w:val="az-Latn-AZ"/>
        </w:rPr>
        <w:t xml:space="preserve"> dövlət, meşə və su fondu torpaqları, Xəzər dənizinin (gölünün) Azərbaycan Respublikasına məxsus olan sektorunun altında yerləşən torpaqlar;</w:t>
      </w:r>
    </w:p>
    <w:p w:rsidR="008D6FDC" w:rsidRPr="00F527B5" w:rsidRDefault="00940758" w:rsidP="00CF6E23">
      <w:pPr>
        <w:ind w:firstLine="284"/>
        <w:jc w:val="both"/>
        <w:rPr>
          <w:color w:val="000000" w:themeColor="text1"/>
          <w:lang w:val="az-Latn-AZ"/>
        </w:rPr>
      </w:pPr>
      <w:r w:rsidRPr="00F527B5">
        <w:rPr>
          <w:color w:val="000000" w:themeColor="text1"/>
          <w:lang w:val="az-Latn-AZ"/>
        </w:rPr>
        <w:t>207.1.4. dövlət sərhəd zolaqları və müdafiə təyinatlı torpaqlar.</w:t>
      </w:r>
    </w:p>
    <w:p w:rsidR="008D6FDC" w:rsidRPr="00F527B5" w:rsidRDefault="00940758" w:rsidP="00CF6E23">
      <w:pPr>
        <w:ind w:firstLine="284"/>
        <w:jc w:val="both"/>
        <w:rPr>
          <w:color w:val="000000" w:themeColor="text1"/>
          <w:lang w:val="az-Latn-AZ"/>
        </w:rPr>
      </w:pPr>
      <w:r w:rsidRPr="00F527B5">
        <w:rPr>
          <w:color w:val="000000" w:themeColor="text1"/>
          <w:lang w:val="az-Latn-AZ"/>
        </w:rPr>
        <w:t>207.2. Bu Məcəllənin 102.2-ci maddəsində göstərilən şəxslərin mülkiyyətində olan torpaqlara görə torpaq vergisinin məbləği 10 manat azaldılır.</w:t>
      </w:r>
    </w:p>
    <w:p w:rsidR="008D6FDC" w:rsidRPr="00F527B5" w:rsidRDefault="00940758" w:rsidP="00CF6E23">
      <w:pPr>
        <w:pStyle w:val="Style4"/>
        <w:widowControl/>
        <w:tabs>
          <w:tab w:val="left" w:pos="1128"/>
        </w:tabs>
        <w:spacing w:line="240" w:lineRule="auto"/>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207.3. Müvafiq icra hakimiyyəti orqanının</w:t>
      </w:r>
      <w:r w:rsidR="00CB4A0C" w:rsidRPr="00F527B5">
        <w:rPr>
          <w:rStyle w:val="FootnoteReference"/>
          <w:color w:val="000000" w:themeColor="text1"/>
          <w:lang w:val="az-Latn-AZ" w:eastAsia="az-Latn-AZ"/>
        </w:rPr>
        <w:footnoteReference w:customMarkFollows="1" w:id="219"/>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rezidenti olan hüquqi şəxslər və hüquqi şəxs yaratmadan sahibkarlıq fəaliyyətini həyata keçirən fiziki şəxslər qanunvericiliyə uyğun olaraq, sənaye və texnologiyalar parkında qeydiyyata alındıqları hesabat ilindən başlayaraq, sənaye və texnologiyalar parkında istifadə etdikləri torpaqlara görə 7 il müddətinə torpaq vergisini ödəməkdən azaddırlar.</w:t>
      </w:r>
    </w:p>
    <w:p w:rsidR="008D6FDC" w:rsidRPr="00F527B5" w:rsidRDefault="00940758" w:rsidP="00CF6E23">
      <w:pPr>
        <w:ind w:firstLine="284"/>
        <w:jc w:val="both"/>
        <w:rPr>
          <w:rStyle w:val="FontStyle21"/>
          <w:color w:val="000000" w:themeColor="text1"/>
          <w:lang w:val="az-Latn-AZ" w:eastAsia="az-Latn-AZ"/>
        </w:rPr>
      </w:pPr>
      <w:r w:rsidRPr="00F527B5">
        <w:rPr>
          <w:rStyle w:val="FontStyle21"/>
          <w:color w:val="000000" w:themeColor="text1"/>
          <w:sz w:val="24"/>
          <w:szCs w:val="24"/>
          <w:lang w:val="az-Latn-AZ" w:eastAsia="az-Latn-AZ"/>
        </w:rPr>
        <w:t>207.4. Müvafiq icra hakimiyyəti orqanının</w:t>
      </w:r>
      <w:r w:rsidR="003321B0" w:rsidRPr="00F527B5">
        <w:rPr>
          <w:rStyle w:val="FootnoteReference"/>
          <w:color w:val="000000" w:themeColor="text1"/>
          <w:lang w:val="az-Latn-AZ" w:eastAsia="az-Latn-AZ"/>
        </w:rPr>
        <w:footnoteReference w:customMarkFollows="1" w:id="220"/>
        <w:t>**</w:t>
      </w:r>
      <w:r w:rsidRPr="00F527B5">
        <w:rPr>
          <w:rStyle w:val="FontStyle21"/>
          <w:color w:val="000000" w:themeColor="text1"/>
          <w:sz w:val="24"/>
          <w:szCs w:val="24"/>
          <w:lang w:val="az-Latn-AZ" w:eastAsia="az-Latn-AZ"/>
        </w:rPr>
        <w:t xml:space="preserve"> qərarına əsasən yaradılan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idarəedici təşkilatı və ya operatoru </w:t>
      </w:r>
      <w:r w:rsidRPr="00F527B5">
        <w:rPr>
          <w:color w:val="000000" w:themeColor="text1"/>
          <w:lang w:val="az-Latn-AZ"/>
        </w:rPr>
        <w:t>sənaye, yaxud texnologiyalar parklarının</w:t>
      </w:r>
      <w:r w:rsidRPr="00F527B5">
        <w:rPr>
          <w:rStyle w:val="FontStyle21"/>
          <w:color w:val="000000" w:themeColor="text1"/>
          <w:sz w:val="24"/>
          <w:szCs w:val="24"/>
          <w:lang w:val="az-Latn-AZ" w:eastAsia="az-Latn-AZ"/>
        </w:rPr>
        <w:t xml:space="preserve"> ərazisində istifadə etdiyi torpaqlara görə torpaq vergisini ödəməkdən azaddır</w:t>
      </w:r>
      <w:r w:rsidRPr="00F527B5">
        <w:rPr>
          <w:rStyle w:val="FontStyle21"/>
          <w:color w:val="000000" w:themeColor="text1"/>
          <w:lang w:val="az-Latn-AZ" w:eastAsia="az-Latn-AZ"/>
        </w:rPr>
        <w:t>.</w:t>
      </w:r>
    </w:p>
    <w:p w:rsidR="00520B27" w:rsidRPr="00F527B5" w:rsidRDefault="00520B27" w:rsidP="00CF6E23">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lastRenderedPageBreak/>
        <w:t>207.5. İnvestisiya təşviqi sənədini almış hüquqi şəxs və fərdi sahibkar həmin sənədi aldığı tarixdən mülkiyyətində və ya istifadəsində olan müvafiq torpaqlara görə 7 il müddətinə torpaq vergisini ödəməkdən azaddır.</w:t>
      </w:r>
    </w:p>
    <w:p w:rsidR="00231223" w:rsidRPr="00F527B5" w:rsidRDefault="00231223" w:rsidP="00CF6E23">
      <w:pPr>
        <w:ind w:firstLine="284"/>
        <w:jc w:val="both"/>
        <w:rPr>
          <w:lang w:val="az-Latn-AZ"/>
        </w:rPr>
      </w:pPr>
      <w:r w:rsidRPr="00F527B5">
        <w:rPr>
          <w:lang w:val="az-Latn-AZ"/>
        </w:rPr>
        <w:t>207.6. KOB klaster şirkətləri KOB klaster şirkətlərinin reyestrinə daxil edildiyi tarixdən 7 il müddətinə mülkiyyətində və ya istifadəsində olan və KOB klaster fəaliyyətində istifadə olunan torpaqlara görə torpaq vergisini ödəməkdən azad edilirlər.</w:t>
      </w:r>
    </w:p>
    <w:p w:rsidR="00231223" w:rsidRPr="00F527B5" w:rsidRDefault="00231223" w:rsidP="00CF6E23">
      <w:pPr>
        <w:ind w:firstLine="284"/>
        <w:jc w:val="both"/>
        <w:rPr>
          <w:rStyle w:val="FontStyle21"/>
          <w:color w:val="000000" w:themeColor="text1"/>
          <w:sz w:val="24"/>
          <w:szCs w:val="24"/>
          <w:lang w:val="az-Latn-AZ" w:eastAsia="az-Latn-AZ"/>
        </w:rPr>
      </w:pPr>
      <w:r w:rsidRPr="00F527B5">
        <w:rPr>
          <w:lang w:val="az-Latn-AZ"/>
        </w:rPr>
        <w:t>207.7. Müvafiq icra hakimiyyəti orqanının</w:t>
      </w:r>
      <w:r w:rsidR="003E093D" w:rsidRPr="00F527B5">
        <w:rPr>
          <w:rStyle w:val="FootnoteReference"/>
          <w:lang w:val="az-Latn-AZ"/>
        </w:rPr>
        <w:footnoteReference w:customMarkFollows="1" w:id="221"/>
        <w:t>*</w:t>
      </w:r>
      <w:r w:rsidRPr="00F527B5">
        <w:rPr>
          <w:lang w:val="az-Latn-AZ"/>
        </w:rPr>
        <w:t xml:space="preserve"> müəyyən etdiyi orqan (qurum) ödəmə qabiliyyətini itirmiş bankların rezolyusiyası və sağlamlaşdırma tədbirləri çərçivəsində müvafiq icra hakimiyyəti orqanının</w:t>
      </w:r>
      <w:r w:rsidR="003E093D" w:rsidRPr="00F527B5">
        <w:rPr>
          <w:rStyle w:val="FootnoteReference"/>
          <w:lang w:val="az-Latn-AZ"/>
        </w:rPr>
        <w:footnoteReference w:customMarkFollows="1" w:id="222"/>
        <w:t>**</w:t>
      </w:r>
      <w:r w:rsidRPr="00F527B5">
        <w:rPr>
          <w:lang w:val="az-Latn-AZ"/>
        </w:rPr>
        <w:t xml:space="preserve"> müəyyən etdiyi orqanının (qurumun) qərarına əsasən aldığı problemli aktivlərin (borcların) əvəzində əldə etdiyi və onun mülkiyyətində (balansında) olan torpağa görə 2019-cu il yanvarın 1- dən torpaq vergisini ödəməkdən azaddır.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208. Torpaq vergisinin hesablanması və ödənilməsi qaydaları </w:t>
      </w:r>
    </w:p>
    <w:p w:rsidR="008D6FDC" w:rsidRPr="00F527B5" w:rsidRDefault="00940758" w:rsidP="00CF6E23">
      <w:pPr>
        <w:ind w:firstLine="284"/>
        <w:jc w:val="both"/>
        <w:rPr>
          <w:color w:val="000000" w:themeColor="text1"/>
          <w:lang w:val="az-Latn-AZ"/>
        </w:rPr>
      </w:pPr>
      <w:r w:rsidRPr="00F527B5">
        <w:rPr>
          <w:color w:val="000000" w:themeColor="text1"/>
          <w:lang w:val="az-Latn-AZ"/>
        </w:rPr>
        <w:t>208.1. Torpaq vergisi torpaq barəsində mülkiyyət və ya istifadə hüququnu təsdiq edən sənədlər əsasında müəyyənləşdirilir. Tikililərin və qurğuların altında olan torpaqlara, həmçinin obyektlərin sanitariya mühafizəsi üçün zəruri olan torpaq sahələrinə görə torpaq vergisi tutulur.</w:t>
      </w:r>
    </w:p>
    <w:p w:rsidR="008D6FDC" w:rsidRPr="00F527B5" w:rsidRDefault="00940758" w:rsidP="00CF6E23">
      <w:pPr>
        <w:ind w:firstLine="284"/>
        <w:jc w:val="both"/>
        <w:rPr>
          <w:strike/>
          <w:color w:val="000000" w:themeColor="text1"/>
          <w:lang w:val="az-Latn-AZ"/>
        </w:rPr>
      </w:pPr>
      <w:r w:rsidRPr="00F527B5">
        <w:rPr>
          <w:color w:val="000000" w:themeColor="text1"/>
          <w:lang w:val="az-Latn-AZ"/>
        </w:rPr>
        <w:t>208.2. Torpaq vergisini müəssisələr torpaq sahələrinin ölçüsünə və torpaq vergisinin dərəcələrinə əsasən illik olaraq hesablayır və mayın 15-dən gec olmayaraq hesabla</w:t>
      </w:r>
      <w:r w:rsidR="001B7C98" w:rsidRPr="00F527B5">
        <w:rPr>
          <w:color w:val="000000" w:themeColor="text1"/>
          <w:lang w:val="az-Latn-AZ"/>
        </w:rPr>
        <w:t>maları vergi orqanına verirlər.</w:t>
      </w:r>
    </w:p>
    <w:p w:rsidR="008D6FDC" w:rsidRPr="00F527B5" w:rsidRDefault="00940758" w:rsidP="00CF6E23">
      <w:pPr>
        <w:ind w:firstLine="284"/>
        <w:jc w:val="both"/>
        <w:rPr>
          <w:color w:val="000000" w:themeColor="text1"/>
          <w:lang w:val="az-Latn-AZ"/>
        </w:rPr>
      </w:pPr>
      <w:r w:rsidRPr="00F527B5">
        <w:rPr>
          <w:color w:val="000000" w:themeColor="text1"/>
          <w:lang w:val="az-Latn-AZ"/>
        </w:rPr>
        <w:t>208.3. Müvafiq orqanlar tərəfindən hər il iyulun 1-dək fiziki şəxslərə torpaq vergisi hesablanılır və tədiyə bildirişləri avqustun 1-dən gec olmayaraq onlara çatdırılır.</w:t>
      </w:r>
    </w:p>
    <w:p w:rsidR="008D6FDC" w:rsidRPr="00F527B5" w:rsidRDefault="00940758" w:rsidP="00CF6E23">
      <w:pPr>
        <w:ind w:firstLine="284"/>
        <w:jc w:val="both"/>
        <w:rPr>
          <w:color w:val="000000" w:themeColor="text1"/>
          <w:lang w:val="az-Latn-AZ"/>
        </w:rPr>
      </w:pPr>
      <w:r w:rsidRPr="00F527B5">
        <w:rPr>
          <w:color w:val="000000" w:themeColor="text1"/>
          <w:lang w:val="az-Latn-AZ"/>
        </w:rPr>
        <w:t>208.4. Ayrılıqda bir neçə hüquqi və ya fiziki şəxsin mülkiyyətində və ya istifadəsində olan tikililərin altında qalan və ya onlara xidmət üçün ayrılmış torpaq sahələrinə görə vergi onlara məxsus tikili sahələrinə mütənasib surətdə hesablanır.</w:t>
      </w:r>
    </w:p>
    <w:p w:rsidR="008D6FDC" w:rsidRPr="00F527B5" w:rsidRDefault="00940758" w:rsidP="00CF6E23">
      <w:pPr>
        <w:ind w:firstLine="284"/>
        <w:jc w:val="both"/>
        <w:rPr>
          <w:color w:val="000000" w:themeColor="text1"/>
          <w:lang w:val="az-Latn-AZ"/>
        </w:rPr>
      </w:pPr>
      <w:r w:rsidRPr="00F527B5">
        <w:rPr>
          <w:color w:val="000000" w:themeColor="text1"/>
          <w:lang w:val="az-Latn-AZ"/>
        </w:rPr>
        <w:t>208.5. Torpaq vergisi bərabər məbləğlərdə 15 avqust və 15 noyabr tarixlərindən gec olmayaraq ödənilir.</w:t>
      </w:r>
      <w:r w:rsidR="000D087D" w:rsidRPr="00F527B5">
        <w:rPr>
          <w:color w:val="000000" w:themeColor="text1"/>
          <w:lang w:val="az-Latn-AZ"/>
        </w:rPr>
        <w:t xml:space="preserve"> </w:t>
      </w:r>
      <w:r w:rsidRPr="00F527B5">
        <w:rPr>
          <w:color w:val="000000" w:themeColor="text1"/>
          <w:lang w:val="az-Latn-AZ"/>
        </w:rPr>
        <w:t>Torpaq vergisi torpağın əvvəlki sahibi tərəfindən ödənilmədiyi halda, vergi bu maddə ilə müəyyən edilmiş ödəmə vaxtına həmin torpağın sahibi tərəfindən ödənilir.</w:t>
      </w:r>
    </w:p>
    <w:p w:rsidR="00621488" w:rsidRPr="00F527B5" w:rsidRDefault="00621488" w:rsidP="00CF6E23">
      <w:pPr>
        <w:ind w:firstLine="284"/>
        <w:jc w:val="both"/>
        <w:rPr>
          <w:b/>
          <w:color w:val="000000" w:themeColor="text1"/>
          <w:lang w:val="az-Latn-AZ"/>
        </w:rPr>
      </w:pPr>
      <w:r w:rsidRPr="00F527B5">
        <w:rPr>
          <w:color w:val="000000" w:themeColor="text1"/>
          <w:lang w:val="az-Latn-AZ"/>
        </w:rPr>
        <w:t>208.6. Müəssisələrin və bu Məcəllənin 206.1-ci maddəsində nəzərdə tutulmuş halda fiziki şəxslərin torpaq vergisi dövlət büdcəsinə, digər hallarda fiziki şəxslərin torpaq vergisi yerli büdcəyə (bələdiyyə büdcəsinə) ödənilir.</w:t>
      </w:r>
    </w:p>
    <w:p w:rsidR="008D6FDC" w:rsidRPr="00F527B5" w:rsidRDefault="00940758" w:rsidP="00CF6E23">
      <w:pPr>
        <w:ind w:firstLine="284"/>
        <w:jc w:val="both"/>
        <w:rPr>
          <w:color w:val="000000" w:themeColor="text1"/>
          <w:lang w:val="az-Latn-AZ"/>
        </w:rPr>
      </w:pPr>
      <w:r w:rsidRPr="00F527B5">
        <w:rPr>
          <w:color w:val="000000" w:themeColor="text1"/>
          <w:lang w:val="az-Latn-AZ"/>
        </w:rPr>
        <w:t>208.7. Fiziki şəxslərin sahibkarlıq fəaliyyəti məqsədləri üçün istifadə etdikləri torpaqlara, habelə hüquqi şəxslərə məxsus olan torpaqlara görə hesablanmış torpaq vergisinin məbləği bu Məcəllənin 119-cu maddəsi ilə məhdudlaşdırılmayan gəlirdən çıxılmalara aid edilir.</w:t>
      </w:r>
    </w:p>
    <w:p w:rsidR="00523A58" w:rsidRPr="00F527B5" w:rsidRDefault="00523A58">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3E093D" w:rsidRPr="00F527B5" w:rsidRDefault="003E093D">
      <w:pPr>
        <w:spacing w:before="100" w:beforeAutospacing="1" w:after="100" w:afterAutospacing="1"/>
        <w:jc w:val="center"/>
        <w:rPr>
          <w:b/>
          <w:bCs/>
          <w:iCs/>
          <w:color w:val="000000" w:themeColor="text1"/>
          <w:sz w:val="28"/>
          <w:szCs w:val="27"/>
          <w:lang w:val="az-Latn-AZ"/>
        </w:rPr>
      </w:pPr>
    </w:p>
    <w:p w:rsidR="00D614FC" w:rsidRPr="00F527B5" w:rsidRDefault="00732245">
      <w:pPr>
        <w:spacing w:before="100" w:beforeAutospacing="1" w:after="100" w:afterAutospacing="1"/>
        <w:jc w:val="center"/>
        <w:rPr>
          <w:b/>
          <w:bCs/>
          <w:iCs/>
          <w:color w:val="000000" w:themeColor="text1"/>
          <w:sz w:val="28"/>
          <w:szCs w:val="27"/>
          <w:lang w:val="az-Latn-AZ"/>
        </w:rPr>
      </w:pPr>
      <w:r w:rsidRPr="00F527B5">
        <w:rPr>
          <w:b/>
          <w:bCs/>
          <w:iCs/>
          <w:color w:val="000000" w:themeColor="text1"/>
          <w:sz w:val="28"/>
          <w:szCs w:val="27"/>
          <w:lang w:val="az-Latn-AZ"/>
        </w:rPr>
        <w:lastRenderedPageBreak/>
        <w:t>Fəsil XV</w:t>
      </w:r>
    </w:p>
    <w:p w:rsidR="008D6FDC" w:rsidRPr="00F527B5" w:rsidRDefault="00732245">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Yol vergisi</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209. Vergi ödəyiciləri </w:t>
      </w:r>
    </w:p>
    <w:p w:rsidR="008D6FDC" w:rsidRPr="00F527B5" w:rsidRDefault="00A80FCF" w:rsidP="00CF6E23">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ərazisinə daxil olan və həmin ərazidən sərnişin və yük daşınması üçün istifadə edən avtonəqliyyat vasitələrinin sahibləri olan qeyri-rezident şəxslər, habelə Azərbaycan Respublikasının ərazisində avtomobil benzininin, dizel yanacağının və maye qazın istehsalı və ya idxalı ilə məşğul olan şəxslər yol vergisinin ödəyiciləridir.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210. Vergitutma obyekti </w:t>
      </w:r>
    </w:p>
    <w:p w:rsidR="008D6FDC" w:rsidRPr="00F527B5" w:rsidRDefault="00884073" w:rsidP="00CF6E23">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ərazisinə daxil olan və Azərbaycan Respublikasının ərazisini tərk edən zaman yol vergisinə cəlb olunmalı olan xarici dövlətlərin avtonəqliyyat vasitələri, habelə Azərbaycan Respublikasının ərazisində istehsal edilərək daxili istehlaka yönəldilən (topdan satılan) və Azərbaycan Respublikasının ərazisinə idxal edilən avtomobil benzini, dizel yanacağı və maye qaz yol vergisinin vergitutma obyektidir.</w:t>
      </w:r>
    </w:p>
    <w:p w:rsidR="008D6FDC" w:rsidRPr="00F527B5" w:rsidRDefault="00940758" w:rsidP="00CF6E23">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211. Yol vergisinin dərəcələri </w:t>
      </w:r>
    </w:p>
    <w:p w:rsidR="008D6FDC" w:rsidRPr="00F527B5" w:rsidRDefault="00940758" w:rsidP="003321B0">
      <w:pPr>
        <w:ind w:firstLine="284"/>
        <w:jc w:val="both"/>
        <w:rPr>
          <w:color w:val="000000" w:themeColor="text1"/>
          <w:lang w:val="az-Latn-AZ"/>
        </w:rPr>
      </w:pPr>
      <w:r w:rsidRPr="00F527B5">
        <w:rPr>
          <w:color w:val="000000" w:themeColor="text1"/>
          <w:lang w:val="az-Latn-AZ"/>
        </w:rPr>
        <w:t xml:space="preserve">211.1. Avtonəqliyyat vasitələrinin növündən, </w:t>
      </w:r>
      <w:r w:rsidRPr="00F527B5">
        <w:rPr>
          <w:rStyle w:val="FontStyle21"/>
          <w:color w:val="000000" w:themeColor="text1"/>
          <w:sz w:val="24"/>
          <w:szCs w:val="24"/>
          <w:lang w:val="az-Latn-AZ" w:eastAsia="az-Latn-AZ"/>
        </w:rPr>
        <w:t>mühərriklərinin həcmindən, Azərbaycan Respublikasının ərazisində qaldığı müddətdən</w:t>
      </w:r>
      <w:r w:rsidR="00353703" w:rsidRPr="00F527B5">
        <w:rPr>
          <w:rStyle w:val="FontStyle21"/>
          <w:color w:val="000000" w:themeColor="text1"/>
          <w:sz w:val="24"/>
          <w:szCs w:val="24"/>
          <w:lang w:val="az-Latn-AZ" w:eastAsia="az-Latn-AZ"/>
        </w:rPr>
        <w:t>,</w:t>
      </w:r>
      <w:r w:rsidRPr="00F527B5">
        <w:rPr>
          <w:color w:val="000000" w:themeColor="text1"/>
          <w:lang w:val="az-Latn-AZ"/>
        </w:rPr>
        <w:t xml:space="preserve"> oturacaqlarının sayından, </w:t>
      </w:r>
      <w:r w:rsidRPr="00F527B5">
        <w:rPr>
          <w:rStyle w:val="FontStyle21"/>
          <w:color w:val="000000" w:themeColor="text1"/>
          <w:sz w:val="24"/>
          <w:szCs w:val="24"/>
          <w:lang w:val="az-Latn-AZ" w:eastAsia="az-Latn-AZ"/>
        </w:rPr>
        <w:t>oxların sayından və avtonəqliyyat vasitəsinin yüklə birlikdə ümumi çəkisindən,</w:t>
      </w:r>
      <w:r w:rsidRPr="00F527B5">
        <w:rPr>
          <w:color w:val="000000" w:themeColor="text1"/>
          <w:lang w:val="az-Latn-AZ"/>
        </w:rPr>
        <w:t xml:space="preserve"> Azərbaycan Respublikası ərazisində qət edilən məsafədən, təhlükəli yüklərin daşınmasından asılı olaraq Azərbaycan Respublikasının ərazisinə daxil olan</w:t>
      </w:r>
      <w:r w:rsidR="00A87F9D" w:rsidRPr="00F527B5">
        <w:rPr>
          <w:color w:val="000000" w:themeColor="text1"/>
          <w:lang w:val="az-Latn-AZ"/>
        </w:rPr>
        <w:t xml:space="preserve"> və Azərbaycan Respublikasının ərazisini tərk edən</w:t>
      </w:r>
      <w:r w:rsidRPr="00F527B5">
        <w:rPr>
          <w:color w:val="000000" w:themeColor="text1"/>
          <w:lang w:val="az-Latn-AZ"/>
        </w:rPr>
        <w:t xml:space="preserve"> xarici dövlətlərin avtonəqliyyat vasitələrindən, habelə Azərbaycan Respublikasının ərazisində </w:t>
      </w:r>
      <w:r w:rsidR="00765308" w:rsidRPr="00F527B5">
        <w:rPr>
          <w:color w:val="000000" w:themeColor="text1"/>
          <w:lang w:val="az-Latn-AZ"/>
        </w:rPr>
        <w:t xml:space="preserve">istehsal edilərək daxili istehlaka yönəldilən (topdan satılan) və Azərbaycan Respublikasının ərazisinə idxal olunan avtomobil benzininə, dizel yanacağına və maye qaza görə yol vergisi </w:t>
      </w:r>
      <w:r w:rsidRPr="00F527B5">
        <w:rPr>
          <w:color w:val="000000" w:themeColor="text1"/>
          <w:lang w:val="az-Latn-AZ"/>
        </w:rPr>
        <w:t>aşağıdakı dərəcələrlə hesablanır:</w:t>
      </w:r>
    </w:p>
    <w:p w:rsidR="008D6FDC" w:rsidRPr="00F527B5" w:rsidRDefault="00940758" w:rsidP="003321B0">
      <w:pPr>
        <w:ind w:firstLine="284"/>
        <w:jc w:val="both"/>
        <w:rPr>
          <w:color w:val="000000" w:themeColor="text1"/>
          <w:lang w:val="az-Latn-AZ"/>
        </w:rPr>
      </w:pPr>
      <w:r w:rsidRPr="00F527B5">
        <w:rPr>
          <w:color w:val="000000" w:themeColor="text1"/>
          <w:lang w:val="az-Latn-AZ"/>
        </w:rPr>
        <w:t xml:space="preserve">211.1.1. Azərbaycan Respublikasının ərazisinə daxil olan </w:t>
      </w:r>
      <w:r w:rsidRPr="00F527B5">
        <w:rPr>
          <w:rStyle w:val="FontStyle21"/>
          <w:color w:val="000000" w:themeColor="text1"/>
          <w:sz w:val="24"/>
          <w:szCs w:val="24"/>
          <w:lang w:val="az-Latn-AZ" w:eastAsia="az-Latn-AZ"/>
        </w:rPr>
        <w:t>və bu Məcəllənin 211.1.1-ci maddəsinə uyğun olaraq Azərbaycan Respublikasının ərazisini tərk edən zaman yol vergisinə cəlb olunmalı hallarda</w:t>
      </w:r>
      <w:r w:rsidRPr="00F527B5">
        <w:rPr>
          <w:color w:val="000000" w:themeColor="text1"/>
          <w:lang w:val="az-Latn-AZ"/>
        </w:rPr>
        <w:t xml:space="preserve"> xarici dövlətlərin avtomobil nəqliyyatı vasitələrindən:</w:t>
      </w:r>
    </w:p>
    <w:p w:rsidR="008D6FDC" w:rsidRPr="00F527B5" w:rsidRDefault="00940758" w:rsidP="003321B0">
      <w:pPr>
        <w:ind w:firstLine="284"/>
        <w:jc w:val="both"/>
        <w:rPr>
          <w:color w:val="000000" w:themeColor="text1"/>
          <w:lang w:val="az-Latn-AZ"/>
        </w:rPr>
      </w:pPr>
      <w:r w:rsidRPr="00F527B5">
        <w:rPr>
          <w:rStyle w:val="FontStyle21"/>
          <w:color w:val="000000" w:themeColor="text1"/>
          <w:sz w:val="24"/>
          <w:szCs w:val="24"/>
          <w:lang w:val="az-Latn-AZ" w:eastAsia="az-Latn-AZ"/>
        </w:rPr>
        <w:t>211.1.1.1. minik avtomobilləri üçün mühərriklərinin həcmindən və Azərbaycan Respublikasının ərazisində qaldığı müddətdən asılı olaraq:</w:t>
      </w:r>
    </w:p>
    <w:p w:rsidR="008D6FDC" w:rsidRPr="00F527B5" w:rsidRDefault="008D6FDC">
      <w:pPr>
        <w:spacing w:after="235" w:line="1" w:lineRule="exact"/>
        <w:rPr>
          <w:color w:val="000000" w:themeColor="text1"/>
          <w:lang w:val="az-Latn-AZ"/>
        </w:rPr>
      </w:pPr>
    </w:p>
    <w:tbl>
      <w:tblPr>
        <w:tblW w:w="0" w:type="auto"/>
        <w:jc w:val="center"/>
        <w:tblLayout w:type="fixed"/>
        <w:tblCellMar>
          <w:left w:w="40" w:type="dxa"/>
          <w:right w:w="40" w:type="dxa"/>
        </w:tblCellMar>
        <w:tblLook w:val="0000" w:firstRow="0" w:lastRow="0" w:firstColumn="0" w:lastColumn="0" w:noHBand="0" w:noVBand="0"/>
      </w:tblPr>
      <w:tblGrid>
        <w:gridCol w:w="1594"/>
        <w:gridCol w:w="2275"/>
        <w:gridCol w:w="3184"/>
        <w:gridCol w:w="2797"/>
      </w:tblGrid>
      <w:tr w:rsidR="00A247F6" w:rsidRPr="009426D7" w:rsidTr="00FE1983">
        <w:trPr>
          <w:jc w:val="center"/>
        </w:trPr>
        <w:tc>
          <w:tcPr>
            <w:tcW w:w="159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317" w:lineRule="exact"/>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Ölkə ərazisində qaldığı müddət</w:t>
            </w:r>
          </w:p>
        </w:tc>
        <w:tc>
          <w:tcPr>
            <w:tcW w:w="2275"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326" w:lineRule="exact"/>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Mühərrikin həcmi 2000 kub santimetrədək olduqda</w:t>
            </w:r>
          </w:p>
        </w:tc>
        <w:tc>
          <w:tcPr>
            <w:tcW w:w="318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326" w:lineRule="exact"/>
              <w:ind w:left="211"/>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Mühərrikin həcmi 2000 kub santimetrdən 4000 kub santimetrədək olduqda</w:t>
            </w:r>
          </w:p>
        </w:tc>
        <w:tc>
          <w:tcPr>
            <w:tcW w:w="2797"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326" w:lineRule="exact"/>
              <w:jc w:val="left"/>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Mühərrikin həcmi 4000 kub santimetrdən çox olduqda</w:t>
            </w:r>
          </w:p>
        </w:tc>
      </w:tr>
      <w:tr w:rsidR="00A247F6" w:rsidRPr="00F527B5" w:rsidTr="00FE1983">
        <w:trPr>
          <w:jc w:val="center"/>
        </w:trPr>
        <w:tc>
          <w:tcPr>
            <w:tcW w:w="159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 aya qədər</w:t>
            </w:r>
          </w:p>
        </w:tc>
        <w:tc>
          <w:tcPr>
            <w:tcW w:w="2275"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15 ABŞ dolları</w:t>
            </w:r>
          </w:p>
        </w:tc>
        <w:tc>
          <w:tcPr>
            <w:tcW w:w="318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20 ABŞ dolları</w:t>
            </w:r>
          </w:p>
        </w:tc>
        <w:tc>
          <w:tcPr>
            <w:tcW w:w="2797" w:type="dxa"/>
            <w:tcBorders>
              <w:top w:val="single" w:sz="6" w:space="0" w:color="auto"/>
              <w:left w:val="single" w:sz="6" w:space="0" w:color="auto"/>
              <w:bottom w:val="single" w:sz="6" w:space="0" w:color="auto"/>
              <w:right w:val="single" w:sz="6" w:space="0" w:color="auto"/>
            </w:tcBorders>
          </w:tcPr>
          <w:p w:rsidR="008D6FDC" w:rsidRPr="00F527B5" w:rsidRDefault="00940758" w:rsidP="00FE1983">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40 ABŞ dolları</w:t>
            </w:r>
          </w:p>
        </w:tc>
      </w:tr>
      <w:tr w:rsidR="00A247F6" w:rsidRPr="00F527B5" w:rsidTr="00FE1983">
        <w:trPr>
          <w:jc w:val="center"/>
        </w:trPr>
        <w:tc>
          <w:tcPr>
            <w:tcW w:w="159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3 aya qədər</w:t>
            </w:r>
          </w:p>
        </w:tc>
        <w:tc>
          <w:tcPr>
            <w:tcW w:w="2275"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30 ABŞ dolları</w:t>
            </w:r>
          </w:p>
        </w:tc>
        <w:tc>
          <w:tcPr>
            <w:tcW w:w="318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40 ABŞ dolları</w:t>
            </w:r>
          </w:p>
        </w:tc>
        <w:tc>
          <w:tcPr>
            <w:tcW w:w="2797" w:type="dxa"/>
            <w:tcBorders>
              <w:top w:val="single" w:sz="6" w:space="0" w:color="auto"/>
              <w:left w:val="single" w:sz="6" w:space="0" w:color="auto"/>
              <w:bottom w:val="single" w:sz="6" w:space="0" w:color="auto"/>
              <w:right w:val="single" w:sz="6" w:space="0" w:color="auto"/>
            </w:tcBorders>
          </w:tcPr>
          <w:p w:rsidR="008D6FDC" w:rsidRPr="00F527B5" w:rsidRDefault="00940758" w:rsidP="00FE1983">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60 ABŞ dolları</w:t>
            </w:r>
          </w:p>
        </w:tc>
      </w:tr>
      <w:tr w:rsidR="00A247F6" w:rsidRPr="00F527B5" w:rsidTr="00FE1983">
        <w:trPr>
          <w:jc w:val="center"/>
        </w:trPr>
        <w:tc>
          <w:tcPr>
            <w:tcW w:w="159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 ilə qədər</w:t>
            </w:r>
          </w:p>
        </w:tc>
        <w:tc>
          <w:tcPr>
            <w:tcW w:w="2275"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40 ABŞ dolları</w:t>
            </w:r>
          </w:p>
        </w:tc>
        <w:tc>
          <w:tcPr>
            <w:tcW w:w="3184" w:type="dxa"/>
            <w:tcBorders>
              <w:top w:val="single" w:sz="6" w:space="0" w:color="auto"/>
              <w:left w:val="single" w:sz="6" w:space="0" w:color="auto"/>
              <w:bottom w:val="single" w:sz="6" w:space="0" w:color="auto"/>
              <w:right w:val="single" w:sz="6" w:space="0" w:color="auto"/>
            </w:tcBorders>
          </w:tcPr>
          <w:p w:rsidR="008D6FDC" w:rsidRPr="00F527B5" w:rsidRDefault="00940758">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80 ABŞ dolları</w:t>
            </w:r>
          </w:p>
        </w:tc>
        <w:tc>
          <w:tcPr>
            <w:tcW w:w="2797" w:type="dxa"/>
            <w:tcBorders>
              <w:top w:val="single" w:sz="6" w:space="0" w:color="auto"/>
              <w:left w:val="single" w:sz="6" w:space="0" w:color="auto"/>
              <w:bottom w:val="single" w:sz="6" w:space="0" w:color="auto"/>
              <w:right w:val="single" w:sz="6" w:space="0" w:color="auto"/>
            </w:tcBorders>
          </w:tcPr>
          <w:p w:rsidR="008D6FDC" w:rsidRPr="00F527B5" w:rsidRDefault="00940758" w:rsidP="00FE1983">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120 ABŞ dolları</w:t>
            </w:r>
          </w:p>
        </w:tc>
      </w:tr>
      <w:tr w:rsidR="00A247F6" w:rsidRPr="009426D7" w:rsidTr="00FE1983">
        <w:trPr>
          <w:jc w:val="center"/>
        </w:trPr>
        <w:tc>
          <w:tcPr>
            <w:tcW w:w="1594" w:type="dxa"/>
            <w:tcBorders>
              <w:top w:val="single" w:sz="6" w:space="0" w:color="auto"/>
              <w:left w:val="single" w:sz="6" w:space="0" w:color="auto"/>
              <w:bottom w:val="single" w:sz="6" w:space="0" w:color="auto"/>
              <w:right w:val="single" w:sz="6" w:space="0" w:color="auto"/>
            </w:tcBorders>
          </w:tcPr>
          <w:p w:rsidR="008D6FDC" w:rsidRPr="00F527B5" w:rsidRDefault="00940758" w:rsidP="00090431">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 ildən yuxarı</w:t>
            </w:r>
          </w:p>
        </w:tc>
        <w:tc>
          <w:tcPr>
            <w:tcW w:w="2275" w:type="dxa"/>
            <w:tcBorders>
              <w:top w:val="single" w:sz="6" w:space="0" w:color="auto"/>
              <w:left w:val="single" w:sz="6" w:space="0" w:color="auto"/>
              <w:bottom w:val="single" w:sz="6" w:space="0" w:color="auto"/>
              <w:right w:val="single" w:sz="6" w:space="0" w:color="auto"/>
            </w:tcBorders>
          </w:tcPr>
          <w:p w:rsidR="008D6FDC" w:rsidRPr="00F527B5" w:rsidRDefault="00940758" w:rsidP="00090431">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40 ABŞ dolları + 1 ildən artıq qalan hər gün üçün 0,5 ABŞ dolları</w:t>
            </w:r>
          </w:p>
        </w:tc>
        <w:tc>
          <w:tcPr>
            <w:tcW w:w="3184" w:type="dxa"/>
            <w:tcBorders>
              <w:top w:val="single" w:sz="6" w:space="0" w:color="auto"/>
              <w:left w:val="single" w:sz="6" w:space="0" w:color="auto"/>
              <w:bottom w:val="single" w:sz="6" w:space="0" w:color="auto"/>
              <w:right w:val="single" w:sz="6" w:space="0" w:color="auto"/>
            </w:tcBorders>
          </w:tcPr>
          <w:p w:rsidR="008D6FDC" w:rsidRPr="00F527B5" w:rsidRDefault="00940758" w:rsidP="00090431">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80 ABŞ dolları +1 ildən artıq qalan hər gün üçün 0,6 ABŞ dolları</w:t>
            </w:r>
          </w:p>
        </w:tc>
        <w:tc>
          <w:tcPr>
            <w:tcW w:w="2797" w:type="dxa"/>
            <w:tcBorders>
              <w:top w:val="single" w:sz="6" w:space="0" w:color="auto"/>
              <w:left w:val="single" w:sz="6" w:space="0" w:color="auto"/>
              <w:bottom w:val="single" w:sz="6" w:space="0" w:color="auto"/>
              <w:right w:val="single" w:sz="6" w:space="0" w:color="auto"/>
            </w:tcBorders>
          </w:tcPr>
          <w:p w:rsidR="008D6FDC" w:rsidRPr="00F527B5" w:rsidRDefault="00940758" w:rsidP="00090431">
            <w:pPr>
              <w:pStyle w:val="Style14"/>
              <w:widowControl/>
              <w:spacing w:line="240" w:lineRule="auto"/>
              <w:rPr>
                <w:rStyle w:val="FontStyle21"/>
                <w:color w:val="000000" w:themeColor="text1"/>
                <w:sz w:val="22"/>
                <w:szCs w:val="22"/>
                <w:lang w:val="az-Latn-AZ" w:eastAsia="az-Latn-AZ"/>
              </w:rPr>
            </w:pPr>
            <w:r w:rsidRPr="00F527B5">
              <w:rPr>
                <w:rStyle w:val="FontStyle21"/>
                <w:color w:val="000000" w:themeColor="text1"/>
                <w:sz w:val="22"/>
                <w:szCs w:val="22"/>
                <w:lang w:val="az-Latn-AZ" w:eastAsia="az-Latn-AZ"/>
              </w:rPr>
              <w:t>120 ABŞ dolları</w:t>
            </w:r>
            <w:r w:rsidR="00A25C4F" w:rsidRPr="00F527B5">
              <w:rPr>
                <w:rStyle w:val="FontStyle21"/>
                <w:color w:val="000000" w:themeColor="text1"/>
                <w:sz w:val="22"/>
                <w:szCs w:val="22"/>
                <w:lang w:val="az-Latn-AZ" w:eastAsia="az-Latn-AZ"/>
              </w:rPr>
              <w:t xml:space="preserve"> </w:t>
            </w:r>
            <w:r w:rsidRPr="00F527B5">
              <w:rPr>
                <w:rStyle w:val="FontStyle21"/>
                <w:color w:val="000000" w:themeColor="text1"/>
                <w:sz w:val="22"/>
                <w:szCs w:val="22"/>
                <w:lang w:val="az-Latn-AZ" w:eastAsia="az-Latn-AZ"/>
              </w:rPr>
              <w:t>+ 1 ildən artıq qalan hər gün üçün 1,2 ABŞ dolları</w:t>
            </w:r>
          </w:p>
        </w:tc>
      </w:tr>
    </w:tbl>
    <w:p w:rsidR="008D6FDC" w:rsidRPr="00F527B5" w:rsidRDefault="00940758" w:rsidP="00CF6E23">
      <w:pPr>
        <w:spacing w:before="100" w:beforeAutospacing="1" w:after="100" w:afterAutospacing="1"/>
        <w:ind w:firstLine="284"/>
        <w:jc w:val="both"/>
        <w:rPr>
          <w:color w:val="000000" w:themeColor="text1"/>
          <w:lang w:val="az-Latn-AZ"/>
        </w:rPr>
      </w:pPr>
      <w:r w:rsidRPr="00F527B5">
        <w:rPr>
          <w:color w:val="000000" w:themeColor="text1"/>
          <w:lang w:val="az-Latn-AZ"/>
        </w:rPr>
        <w:t>211.1.1.2. avtobuslar üçün oturacaq yerlərinin sayından və Azərbaycan Respublikasının ərazisində qaldığı müddətdən asılı olaraq:</w:t>
      </w:r>
    </w:p>
    <w:p w:rsidR="00A25C4F" w:rsidRPr="00F527B5" w:rsidRDefault="00A25C4F" w:rsidP="00CF6E23">
      <w:pPr>
        <w:spacing w:before="100" w:beforeAutospacing="1" w:after="100" w:afterAutospacing="1"/>
        <w:ind w:firstLine="284"/>
        <w:jc w:val="both"/>
        <w:rPr>
          <w:color w:val="000000" w:themeColor="text1"/>
          <w:lang w:val="az-Latn-AZ"/>
        </w:rPr>
      </w:pPr>
    </w:p>
    <w:p w:rsidR="00A25C4F" w:rsidRPr="00F527B5" w:rsidRDefault="00A25C4F" w:rsidP="00CF6E23">
      <w:pPr>
        <w:spacing w:before="100" w:beforeAutospacing="1" w:after="100" w:afterAutospacing="1"/>
        <w:ind w:firstLine="284"/>
        <w:jc w:val="both"/>
        <w:rPr>
          <w:color w:val="000000" w:themeColor="text1"/>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551"/>
        <w:gridCol w:w="2126"/>
        <w:gridCol w:w="2552"/>
      </w:tblGrid>
      <w:tr w:rsidR="00A247F6" w:rsidRPr="009426D7" w:rsidTr="00523A58">
        <w:trPr>
          <w:jc w:val="center"/>
        </w:trPr>
        <w:tc>
          <w:tcPr>
            <w:tcW w:w="2435" w:type="dxa"/>
            <w:shd w:val="clear" w:color="auto" w:fill="auto"/>
          </w:tcPr>
          <w:p w:rsidR="008D6FDC" w:rsidRPr="00F527B5" w:rsidRDefault="00940758" w:rsidP="00A25C4F">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lastRenderedPageBreak/>
              <w:t>Ölkə ərazisində qaldığı müddət</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Oturacaq yerlərinin sayı 12-dək olanda</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Oturacaq yerlərinin sayı 13-dən 30-dək olanda</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Oturacaq yerlərinin sayı 31 və çox olanda</w:t>
            </w:r>
          </w:p>
        </w:tc>
      </w:tr>
      <w:tr w:rsidR="00A247F6" w:rsidRPr="00F527B5" w:rsidTr="00523A58">
        <w:trPr>
          <w:jc w:val="center"/>
        </w:trPr>
        <w:tc>
          <w:tcPr>
            <w:tcW w:w="2435"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gün üçün</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15 ABŞ dollar</w:t>
            </w:r>
            <w:r w:rsidR="007078C0" w:rsidRPr="00F527B5">
              <w:rPr>
                <w:color w:val="000000" w:themeColor="text1"/>
                <w:lang w:val="az-Latn-AZ"/>
              </w:rPr>
              <w:t>ı</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20 ABŞ dollar</w:t>
            </w:r>
            <w:r w:rsidR="007078C0" w:rsidRPr="00F527B5">
              <w:rPr>
                <w:color w:val="000000" w:themeColor="text1"/>
                <w:lang w:val="az-Latn-AZ"/>
              </w:rPr>
              <w:t>ı</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25 ABŞ dollar</w:t>
            </w:r>
            <w:r w:rsidR="007078C0" w:rsidRPr="00F527B5">
              <w:rPr>
                <w:color w:val="000000" w:themeColor="text1"/>
                <w:lang w:val="az-Latn-AZ"/>
              </w:rPr>
              <w:t>ı</w:t>
            </w:r>
          </w:p>
        </w:tc>
      </w:tr>
      <w:tr w:rsidR="00A247F6" w:rsidRPr="00F527B5" w:rsidTr="00523A58">
        <w:trPr>
          <w:jc w:val="center"/>
        </w:trPr>
        <w:tc>
          <w:tcPr>
            <w:tcW w:w="2435" w:type="dxa"/>
            <w:shd w:val="clear" w:color="auto" w:fill="auto"/>
          </w:tcPr>
          <w:p w:rsidR="008D6FDC" w:rsidRPr="00F527B5" w:rsidRDefault="00940758" w:rsidP="007078C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həftəyə</w:t>
            </w:r>
            <w:r w:rsidR="007078C0" w:rsidRPr="00F527B5">
              <w:rPr>
                <w:color w:val="000000" w:themeColor="text1"/>
                <w:lang w:val="az-Latn-AZ"/>
              </w:rPr>
              <w:t>də</w:t>
            </w:r>
            <w:r w:rsidRPr="00F527B5">
              <w:rPr>
                <w:color w:val="000000" w:themeColor="text1"/>
                <w:lang w:val="az-Latn-AZ"/>
              </w:rPr>
              <w:t>k</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30 ABŞ dollar</w:t>
            </w:r>
            <w:r w:rsidR="007078C0" w:rsidRPr="00F527B5">
              <w:rPr>
                <w:color w:val="000000" w:themeColor="text1"/>
                <w:lang w:val="az-Latn-AZ"/>
              </w:rPr>
              <w:t>ı</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40 ABŞ dolları</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50 ABŞ dollar</w:t>
            </w:r>
            <w:r w:rsidR="007078C0" w:rsidRPr="00F527B5">
              <w:rPr>
                <w:color w:val="000000" w:themeColor="text1"/>
                <w:lang w:val="az-Latn-AZ"/>
              </w:rPr>
              <w:t>ı</w:t>
            </w:r>
          </w:p>
        </w:tc>
      </w:tr>
      <w:tr w:rsidR="00A247F6" w:rsidRPr="00F527B5" w:rsidTr="00523A58">
        <w:trPr>
          <w:jc w:val="center"/>
        </w:trPr>
        <w:tc>
          <w:tcPr>
            <w:tcW w:w="2435"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aya qədər</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88"/>
              <w:jc w:val="center"/>
              <w:rPr>
                <w:color w:val="000000" w:themeColor="text1"/>
                <w:lang w:val="az-Latn-AZ"/>
              </w:rPr>
            </w:pPr>
            <w:r w:rsidRPr="00F527B5">
              <w:rPr>
                <w:color w:val="000000" w:themeColor="text1"/>
                <w:lang w:val="az-Latn-AZ"/>
              </w:rPr>
              <w:t>100 ABŞ dollar</w:t>
            </w:r>
            <w:r w:rsidR="007078C0" w:rsidRPr="00F527B5">
              <w:rPr>
                <w:color w:val="000000" w:themeColor="text1"/>
                <w:lang w:val="az-Latn-AZ"/>
              </w:rPr>
              <w:t>ı</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9"/>
              <w:jc w:val="center"/>
              <w:rPr>
                <w:color w:val="000000" w:themeColor="text1"/>
                <w:lang w:val="az-Latn-AZ"/>
              </w:rPr>
            </w:pPr>
            <w:r w:rsidRPr="00F527B5">
              <w:rPr>
                <w:color w:val="000000" w:themeColor="text1"/>
                <w:lang w:val="az-Latn-AZ"/>
              </w:rPr>
              <w:t>140 ABŞ dollar</w:t>
            </w:r>
            <w:r w:rsidR="007078C0" w:rsidRPr="00F527B5">
              <w:rPr>
                <w:color w:val="000000" w:themeColor="text1"/>
                <w:lang w:val="az-Latn-AZ"/>
              </w:rPr>
              <w:t>ı</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91"/>
              <w:jc w:val="center"/>
              <w:rPr>
                <w:color w:val="000000" w:themeColor="text1"/>
                <w:lang w:val="az-Latn-AZ"/>
              </w:rPr>
            </w:pPr>
            <w:r w:rsidRPr="00F527B5">
              <w:rPr>
                <w:color w:val="000000" w:themeColor="text1"/>
                <w:lang w:val="az-Latn-AZ"/>
              </w:rPr>
              <w:t>175 ABŞ dollar</w:t>
            </w:r>
            <w:r w:rsidR="007078C0" w:rsidRPr="00F527B5">
              <w:rPr>
                <w:color w:val="000000" w:themeColor="text1"/>
                <w:lang w:val="az-Latn-AZ"/>
              </w:rPr>
              <w:t>ı</w:t>
            </w:r>
          </w:p>
        </w:tc>
      </w:tr>
      <w:tr w:rsidR="00A247F6" w:rsidRPr="00F527B5" w:rsidTr="00523A58">
        <w:trPr>
          <w:jc w:val="center"/>
        </w:trPr>
        <w:tc>
          <w:tcPr>
            <w:tcW w:w="2435"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3 aya qədər</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88"/>
              <w:jc w:val="center"/>
              <w:rPr>
                <w:color w:val="000000" w:themeColor="text1"/>
                <w:lang w:val="az-Latn-AZ"/>
              </w:rPr>
            </w:pPr>
            <w:r w:rsidRPr="00F527B5">
              <w:rPr>
                <w:color w:val="000000" w:themeColor="text1"/>
                <w:lang w:val="az-Latn-AZ"/>
              </w:rPr>
              <w:t>300 ABŞ dollar</w:t>
            </w:r>
            <w:r w:rsidR="007078C0" w:rsidRPr="00F527B5">
              <w:rPr>
                <w:color w:val="000000" w:themeColor="text1"/>
                <w:lang w:val="az-Latn-AZ"/>
              </w:rPr>
              <w:t>ı</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106"/>
              <w:jc w:val="center"/>
              <w:rPr>
                <w:color w:val="000000" w:themeColor="text1"/>
                <w:lang w:val="az-Latn-AZ"/>
              </w:rPr>
            </w:pPr>
            <w:r w:rsidRPr="00F527B5">
              <w:rPr>
                <w:color w:val="000000" w:themeColor="text1"/>
                <w:lang w:val="az-Latn-AZ"/>
              </w:rPr>
              <w:t>400 ABŞ dollar</w:t>
            </w:r>
            <w:r w:rsidR="007078C0" w:rsidRPr="00F527B5">
              <w:rPr>
                <w:color w:val="000000" w:themeColor="text1"/>
                <w:lang w:val="az-Latn-AZ"/>
              </w:rPr>
              <w:t>ı</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206"/>
              <w:jc w:val="center"/>
              <w:rPr>
                <w:color w:val="000000" w:themeColor="text1"/>
                <w:lang w:val="az-Latn-AZ"/>
              </w:rPr>
            </w:pPr>
            <w:r w:rsidRPr="00F527B5">
              <w:rPr>
                <w:color w:val="000000" w:themeColor="text1"/>
                <w:lang w:val="az-Latn-AZ"/>
              </w:rPr>
              <w:t>500 ABŞ dollar</w:t>
            </w:r>
            <w:r w:rsidR="007078C0" w:rsidRPr="00F527B5">
              <w:rPr>
                <w:color w:val="000000" w:themeColor="text1"/>
                <w:lang w:val="az-Latn-AZ"/>
              </w:rPr>
              <w:t>ı</w:t>
            </w:r>
          </w:p>
        </w:tc>
      </w:tr>
      <w:tr w:rsidR="00A247F6" w:rsidRPr="00F527B5" w:rsidTr="00523A58">
        <w:trPr>
          <w:jc w:val="center"/>
        </w:trPr>
        <w:tc>
          <w:tcPr>
            <w:tcW w:w="2435"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ilə qədər</w:t>
            </w:r>
          </w:p>
        </w:tc>
        <w:tc>
          <w:tcPr>
            <w:tcW w:w="2551"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31"/>
              <w:jc w:val="center"/>
              <w:rPr>
                <w:color w:val="000000" w:themeColor="text1"/>
                <w:lang w:val="az-Latn-AZ"/>
              </w:rPr>
            </w:pPr>
            <w:r w:rsidRPr="00F527B5">
              <w:rPr>
                <w:color w:val="000000" w:themeColor="text1"/>
                <w:lang w:val="az-Latn-AZ"/>
              </w:rPr>
              <w:t>1050 ABŞ dollar</w:t>
            </w:r>
            <w:r w:rsidR="007078C0" w:rsidRPr="00F527B5">
              <w:rPr>
                <w:color w:val="000000" w:themeColor="text1"/>
                <w:lang w:val="az-Latn-AZ"/>
              </w:rPr>
              <w:t>ı</w:t>
            </w:r>
          </w:p>
        </w:tc>
        <w:tc>
          <w:tcPr>
            <w:tcW w:w="2126"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3"/>
              <w:jc w:val="center"/>
              <w:rPr>
                <w:color w:val="000000" w:themeColor="text1"/>
                <w:lang w:val="az-Latn-AZ"/>
              </w:rPr>
            </w:pPr>
            <w:r w:rsidRPr="00F527B5">
              <w:rPr>
                <w:color w:val="000000" w:themeColor="text1"/>
                <w:lang w:val="az-Latn-AZ"/>
              </w:rPr>
              <w:t>1400 ABŞ dollar</w:t>
            </w:r>
            <w:r w:rsidR="007078C0" w:rsidRPr="00F527B5">
              <w:rPr>
                <w:color w:val="000000" w:themeColor="text1"/>
                <w:lang w:val="az-Latn-AZ"/>
              </w:rPr>
              <w:t>ı</w:t>
            </w:r>
          </w:p>
        </w:tc>
        <w:tc>
          <w:tcPr>
            <w:tcW w:w="2552"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1750 ABŞ dolları</w:t>
            </w:r>
          </w:p>
        </w:tc>
      </w:tr>
      <w:tr w:rsidR="00A247F6" w:rsidRPr="009426D7" w:rsidTr="00523A58">
        <w:trPr>
          <w:jc w:val="center"/>
        </w:trPr>
        <w:tc>
          <w:tcPr>
            <w:tcW w:w="2435" w:type="dxa"/>
            <w:shd w:val="clear" w:color="auto" w:fill="auto"/>
          </w:tcPr>
          <w:p w:rsidR="008D6FDC" w:rsidRPr="00F527B5" w:rsidRDefault="00940758" w:rsidP="00A25C4F">
            <w:pPr>
              <w:widowControl w:val="0"/>
              <w:autoSpaceDE w:val="0"/>
              <w:autoSpaceDN w:val="0"/>
              <w:adjustRightInd w:val="0"/>
              <w:spacing w:before="100" w:beforeAutospacing="1" w:after="100" w:afterAutospacing="1"/>
              <w:jc w:val="center"/>
              <w:rPr>
                <w:color w:val="000000" w:themeColor="text1"/>
                <w:lang w:val="az-Latn-AZ"/>
              </w:rPr>
            </w:pPr>
            <w:r w:rsidRPr="00F527B5">
              <w:rPr>
                <w:rStyle w:val="FontStyle21"/>
                <w:color w:val="000000" w:themeColor="text1"/>
                <w:sz w:val="24"/>
                <w:szCs w:val="24"/>
                <w:lang w:val="az-Latn-AZ" w:eastAsia="az-Latn-AZ"/>
              </w:rPr>
              <w:t>1 ildən yuxarı</w:t>
            </w:r>
          </w:p>
          <w:p w:rsidR="008D6FDC" w:rsidRPr="00F527B5" w:rsidRDefault="008D6FDC" w:rsidP="00A25C4F">
            <w:pPr>
              <w:pStyle w:val="Style11"/>
              <w:widowControl/>
              <w:spacing w:line="240" w:lineRule="auto"/>
              <w:ind w:left="283"/>
              <w:jc w:val="center"/>
              <w:rPr>
                <w:rStyle w:val="FontStyle21"/>
                <w:color w:val="000000" w:themeColor="text1"/>
                <w:sz w:val="24"/>
                <w:szCs w:val="24"/>
                <w:lang w:val="az-Latn-AZ" w:eastAsia="az-Latn-AZ"/>
              </w:rPr>
            </w:pPr>
          </w:p>
        </w:tc>
        <w:tc>
          <w:tcPr>
            <w:tcW w:w="2551" w:type="dxa"/>
            <w:shd w:val="clear" w:color="auto" w:fill="auto"/>
          </w:tcPr>
          <w:p w:rsidR="008D6FDC" w:rsidRPr="00F527B5" w:rsidRDefault="00940758" w:rsidP="00A25C4F">
            <w:pPr>
              <w:pStyle w:val="Style11"/>
              <w:widowControl/>
              <w:spacing w:line="240" w:lineRule="auto"/>
              <w:jc w:val="center"/>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1050 ABŞ dolları + 1 ildən artıq</w:t>
            </w:r>
            <w:r w:rsidR="00523A58" w:rsidRPr="00F527B5">
              <w:rPr>
                <w:rStyle w:val="FontStyle21"/>
                <w:color w:val="000000" w:themeColor="text1"/>
                <w:sz w:val="24"/>
                <w:szCs w:val="24"/>
                <w:lang w:val="az-Latn-AZ" w:eastAsia="az-Latn-AZ"/>
              </w:rPr>
              <w:t xml:space="preserve"> </w:t>
            </w:r>
            <w:r w:rsidRPr="00F527B5">
              <w:rPr>
                <w:rStyle w:val="FontStyle21"/>
                <w:color w:val="000000" w:themeColor="text1"/>
                <w:sz w:val="24"/>
                <w:szCs w:val="24"/>
                <w:lang w:val="az-Latn-AZ" w:eastAsia="az-Latn-AZ"/>
              </w:rPr>
              <w:t>qaldığı hər gün üçün 12 ABŞ dolları</w:t>
            </w:r>
          </w:p>
        </w:tc>
        <w:tc>
          <w:tcPr>
            <w:tcW w:w="2126" w:type="dxa"/>
            <w:shd w:val="clear" w:color="auto" w:fill="auto"/>
          </w:tcPr>
          <w:p w:rsidR="008D6FDC" w:rsidRPr="00F527B5" w:rsidRDefault="00940758" w:rsidP="00A25C4F">
            <w:pPr>
              <w:pStyle w:val="Style11"/>
              <w:widowControl/>
              <w:spacing w:line="240" w:lineRule="auto"/>
              <w:jc w:val="center"/>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1400 ABŞ dolları + 1 ildən artıq qaldığı hər gün üçün 15 ABŞ dolları</w:t>
            </w:r>
          </w:p>
        </w:tc>
        <w:tc>
          <w:tcPr>
            <w:tcW w:w="2552" w:type="dxa"/>
            <w:shd w:val="clear" w:color="auto" w:fill="auto"/>
          </w:tcPr>
          <w:p w:rsidR="008D6FDC" w:rsidRPr="00F527B5" w:rsidRDefault="00940758" w:rsidP="00A25C4F">
            <w:pPr>
              <w:pStyle w:val="Style11"/>
              <w:widowControl/>
              <w:spacing w:line="240" w:lineRule="auto"/>
              <w:jc w:val="center"/>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1750 ABŞ dolları + 1</w:t>
            </w:r>
            <w:r w:rsidR="00353703" w:rsidRPr="00F527B5">
              <w:rPr>
                <w:rStyle w:val="FontStyle21"/>
                <w:color w:val="000000" w:themeColor="text1"/>
                <w:sz w:val="24"/>
                <w:szCs w:val="24"/>
                <w:lang w:val="az-Latn-AZ" w:eastAsia="az-Latn-AZ"/>
              </w:rPr>
              <w:t xml:space="preserve"> </w:t>
            </w:r>
            <w:r w:rsidRPr="00F527B5">
              <w:rPr>
                <w:rStyle w:val="FontStyle21"/>
                <w:color w:val="000000" w:themeColor="text1"/>
                <w:sz w:val="24"/>
                <w:szCs w:val="24"/>
                <w:lang w:val="az-Latn-AZ" w:eastAsia="az-Latn-AZ"/>
              </w:rPr>
              <w:t>ildən artıq qaldığı hər gün üçün 20 ABŞ dolları</w:t>
            </w:r>
          </w:p>
        </w:tc>
      </w:tr>
    </w:tbl>
    <w:p w:rsidR="008D6FDC" w:rsidRPr="00F527B5" w:rsidRDefault="00940758" w:rsidP="005613AB">
      <w:pPr>
        <w:spacing w:before="100" w:beforeAutospacing="1" w:after="100" w:afterAutospacing="1"/>
        <w:ind w:firstLine="284"/>
        <w:jc w:val="both"/>
        <w:rPr>
          <w:color w:val="000000" w:themeColor="text1"/>
          <w:lang w:val="az-Latn-AZ"/>
        </w:rPr>
      </w:pPr>
      <w:r w:rsidRPr="00F527B5">
        <w:rPr>
          <w:color w:val="000000" w:themeColor="text1"/>
          <w:lang w:val="az-Latn-AZ"/>
        </w:rPr>
        <w:t>211.1.1.3. yük avtomobilləri, qoşqulu və yarımqoşqulu avtonəqliyyat vasitələri üçün oxların sayından və Azərbaycan Respublikasının ərazisində qaldığı müddətdən asılı olaraq: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827"/>
        <w:gridCol w:w="3798"/>
      </w:tblGrid>
      <w:tr w:rsidR="00A247F6" w:rsidRPr="009426D7"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Ölkə ərazisində qaldığı müddət</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4 (dörd) oxa qədər olanda</w:t>
            </w:r>
          </w:p>
        </w:tc>
        <w:tc>
          <w:tcPr>
            <w:tcW w:w="379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b/>
                <w:color w:val="000000" w:themeColor="text1"/>
                <w:lang w:val="az-Latn-AZ"/>
              </w:rPr>
            </w:pPr>
            <w:r w:rsidRPr="00F527B5">
              <w:rPr>
                <w:b/>
                <w:color w:val="000000" w:themeColor="text1"/>
                <w:lang w:val="az-Latn-AZ"/>
              </w:rPr>
              <w:t>4 (dörd) ox və çox olanda</w:t>
            </w:r>
          </w:p>
        </w:tc>
      </w:tr>
      <w:tr w:rsidR="00A247F6" w:rsidRPr="00F527B5"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gün üçün</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68"/>
              <w:jc w:val="center"/>
              <w:rPr>
                <w:color w:val="000000" w:themeColor="text1"/>
                <w:lang w:val="az-Latn-AZ"/>
              </w:rPr>
            </w:pPr>
            <w:r w:rsidRPr="00F527B5">
              <w:rPr>
                <w:color w:val="000000" w:themeColor="text1"/>
                <w:lang w:val="az-Latn-AZ"/>
              </w:rPr>
              <w:t>20 ABŞ dollar</w:t>
            </w:r>
            <w:r w:rsidR="007078C0" w:rsidRPr="00F527B5">
              <w:rPr>
                <w:color w:val="000000" w:themeColor="text1"/>
                <w:lang w:val="az-Latn-AZ"/>
              </w:rPr>
              <w:t>ı</w:t>
            </w:r>
          </w:p>
        </w:tc>
        <w:tc>
          <w:tcPr>
            <w:tcW w:w="379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636"/>
              <w:jc w:val="center"/>
              <w:rPr>
                <w:color w:val="000000" w:themeColor="text1"/>
                <w:lang w:val="az-Latn-AZ"/>
              </w:rPr>
            </w:pPr>
            <w:r w:rsidRPr="00F527B5">
              <w:rPr>
                <w:color w:val="000000" w:themeColor="text1"/>
                <w:lang w:val="az-Latn-AZ"/>
              </w:rPr>
              <w:t>30 ABŞ dollar</w:t>
            </w:r>
            <w:r w:rsidR="007078C0" w:rsidRPr="00F527B5">
              <w:rPr>
                <w:color w:val="000000" w:themeColor="text1"/>
                <w:lang w:val="az-Latn-AZ"/>
              </w:rPr>
              <w:t>ı</w:t>
            </w:r>
          </w:p>
        </w:tc>
      </w:tr>
      <w:tr w:rsidR="00A247F6" w:rsidRPr="00F527B5"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2 həftəyədək</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57"/>
              <w:jc w:val="center"/>
              <w:rPr>
                <w:color w:val="000000" w:themeColor="text1"/>
                <w:lang w:val="az-Latn-AZ"/>
              </w:rPr>
            </w:pPr>
            <w:r w:rsidRPr="00F527B5">
              <w:rPr>
                <w:color w:val="000000" w:themeColor="text1"/>
                <w:lang w:val="az-Latn-AZ"/>
              </w:rPr>
              <w:t>40 ABŞ dollar</w:t>
            </w:r>
            <w:r w:rsidR="007078C0" w:rsidRPr="00F527B5">
              <w:rPr>
                <w:color w:val="000000" w:themeColor="text1"/>
                <w:lang w:val="az-Latn-AZ"/>
              </w:rPr>
              <w:t>ı</w:t>
            </w:r>
          </w:p>
        </w:tc>
        <w:tc>
          <w:tcPr>
            <w:tcW w:w="379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614"/>
              <w:jc w:val="center"/>
              <w:rPr>
                <w:color w:val="000000" w:themeColor="text1"/>
                <w:lang w:val="az-Latn-AZ"/>
              </w:rPr>
            </w:pPr>
            <w:r w:rsidRPr="00F527B5">
              <w:rPr>
                <w:color w:val="000000" w:themeColor="text1"/>
                <w:lang w:val="az-Latn-AZ"/>
              </w:rPr>
              <w:t>80 ABŞ dollar</w:t>
            </w:r>
            <w:r w:rsidR="007078C0" w:rsidRPr="00F527B5">
              <w:rPr>
                <w:color w:val="000000" w:themeColor="text1"/>
                <w:lang w:val="az-Latn-AZ"/>
              </w:rPr>
              <w:t>ı</w:t>
            </w:r>
          </w:p>
        </w:tc>
      </w:tr>
      <w:tr w:rsidR="00A247F6" w:rsidRPr="00F527B5"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aya qədər</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45"/>
              <w:jc w:val="center"/>
              <w:rPr>
                <w:color w:val="000000" w:themeColor="text1"/>
                <w:lang w:val="az-Latn-AZ"/>
              </w:rPr>
            </w:pPr>
            <w:r w:rsidRPr="00F527B5">
              <w:rPr>
                <w:color w:val="000000" w:themeColor="text1"/>
                <w:lang w:val="az-Latn-AZ"/>
              </w:rPr>
              <w:t>140 ABŞ dollar</w:t>
            </w:r>
            <w:r w:rsidR="007078C0" w:rsidRPr="00F527B5">
              <w:rPr>
                <w:color w:val="000000" w:themeColor="text1"/>
                <w:lang w:val="az-Latn-AZ"/>
              </w:rPr>
              <w:t>ı</w:t>
            </w:r>
          </w:p>
        </w:tc>
        <w:tc>
          <w:tcPr>
            <w:tcW w:w="379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590"/>
              <w:jc w:val="center"/>
              <w:rPr>
                <w:color w:val="000000" w:themeColor="text1"/>
                <w:lang w:val="az-Latn-AZ"/>
              </w:rPr>
            </w:pPr>
            <w:r w:rsidRPr="00F527B5">
              <w:rPr>
                <w:color w:val="000000" w:themeColor="text1"/>
                <w:lang w:val="az-Latn-AZ"/>
              </w:rPr>
              <w:t>280 ABŞ dollar</w:t>
            </w:r>
            <w:r w:rsidR="007078C0" w:rsidRPr="00F527B5">
              <w:rPr>
                <w:color w:val="000000" w:themeColor="text1"/>
                <w:lang w:val="az-Latn-AZ"/>
              </w:rPr>
              <w:t>ı</w:t>
            </w:r>
          </w:p>
        </w:tc>
      </w:tr>
      <w:tr w:rsidR="00A247F6" w:rsidRPr="00F527B5"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3 aya qədər</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45"/>
              <w:jc w:val="center"/>
              <w:rPr>
                <w:color w:val="000000" w:themeColor="text1"/>
                <w:lang w:val="az-Latn-AZ"/>
              </w:rPr>
            </w:pPr>
            <w:r w:rsidRPr="00F527B5">
              <w:rPr>
                <w:color w:val="000000" w:themeColor="text1"/>
                <w:lang w:val="az-Latn-AZ"/>
              </w:rPr>
              <w:t>400 ABŞ dollar</w:t>
            </w:r>
            <w:r w:rsidR="007078C0" w:rsidRPr="00F527B5">
              <w:rPr>
                <w:color w:val="000000" w:themeColor="text1"/>
                <w:lang w:val="az-Latn-AZ"/>
              </w:rPr>
              <w:t>ı</w:t>
            </w:r>
          </w:p>
        </w:tc>
        <w:tc>
          <w:tcPr>
            <w:tcW w:w="379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590"/>
              <w:jc w:val="center"/>
              <w:rPr>
                <w:color w:val="000000" w:themeColor="text1"/>
                <w:lang w:val="az-Latn-AZ"/>
              </w:rPr>
            </w:pPr>
            <w:r w:rsidRPr="00F527B5">
              <w:rPr>
                <w:color w:val="000000" w:themeColor="text1"/>
                <w:lang w:val="az-Latn-AZ"/>
              </w:rPr>
              <w:t>800 ABŞ dollar</w:t>
            </w:r>
            <w:r w:rsidR="007078C0" w:rsidRPr="00F527B5">
              <w:rPr>
                <w:color w:val="000000" w:themeColor="text1"/>
                <w:lang w:val="az-Latn-AZ"/>
              </w:rPr>
              <w:t>ı</w:t>
            </w:r>
          </w:p>
        </w:tc>
      </w:tr>
      <w:tr w:rsidR="00A247F6" w:rsidRPr="00F527B5" w:rsidTr="00A25C4F">
        <w:trPr>
          <w:jc w:val="center"/>
        </w:trPr>
        <w:tc>
          <w:tcPr>
            <w:tcW w:w="1958" w:type="dxa"/>
            <w:shd w:val="clear" w:color="auto" w:fill="auto"/>
          </w:tcPr>
          <w:p w:rsidR="008D6FDC" w:rsidRPr="00F527B5" w:rsidRDefault="00940758" w:rsidP="00974E60">
            <w:pPr>
              <w:widowControl w:val="0"/>
              <w:autoSpaceDE w:val="0"/>
              <w:autoSpaceDN w:val="0"/>
              <w:adjustRightInd w:val="0"/>
              <w:spacing w:before="100" w:beforeAutospacing="1" w:after="100" w:afterAutospacing="1"/>
              <w:jc w:val="center"/>
              <w:rPr>
                <w:color w:val="000000" w:themeColor="text1"/>
                <w:lang w:val="az-Latn-AZ"/>
              </w:rPr>
            </w:pPr>
            <w:r w:rsidRPr="00F527B5">
              <w:rPr>
                <w:color w:val="000000" w:themeColor="text1"/>
                <w:lang w:val="az-Latn-AZ"/>
              </w:rPr>
              <w:t>1 ilə qədər</w:t>
            </w:r>
          </w:p>
        </w:tc>
        <w:tc>
          <w:tcPr>
            <w:tcW w:w="3827" w:type="dxa"/>
            <w:shd w:val="clear" w:color="auto" w:fill="auto"/>
          </w:tcPr>
          <w:p w:rsidR="008D6FDC" w:rsidRPr="00F527B5" w:rsidRDefault="00940758" w:rsidP="00974E60">
            <w:pPr>
              <w:widowControl w:val="0"/>
              <w:autoSpaceDE w:val="0"/>
              <w:autoSpaceDN w:val="0"/>
              <w:adjustRightInd w:val="0"/>
              <w:spacing w:before="100" w:beforeAutospacing="1" w:after="100" w:afterAutospacing="1"/>
              <w:ind w:left="445"/>
              <w:jc w:val="center"/>
              <w:rPr>
                <w:color w:val="000000" w:themeColor="text1"/>
                <w:lang w:val="az-Latn-AZ"/>
              </w:rPr>
            </w:pPr>
            <w:r w:rsidRPr="00F527B5">
              <w:rPr>
                <w:color w:val="000000" w:themeColor="text1"/>
                <w:lang w:val="az-Latn-AZ"/>
              </w:rPr>
              <w:t>1400 ABŞ dollar</w:t>
            </w:r>
            <w:r w:rsidR="007078C0" w:rsidRPr="00F527B5">
              <w:rPr>
                <w:color w:val="000000" w:themeColor="text1"/>
                <w:lang w:val="az-Latn-AZ"/>
              </w:rPr>
              <w:t>ı</w:t>
            </w:r>
          </w:p>
        </w:tc>
        <w:tc>
          <w:tcPr>
            <w:tcW w:w="3798" w:type="dxa"/>
            <w:shd w:val="clear" w:color="auto" w:fill="auto"/>
          </w:tcPr>
          <w:p w:rsidR="008D6FDC" w:rsidRPr="00F527B5" w:rsidRDefault="00940758" w:rsidP="007078C0">
            <w:pPr>
              <w:widowControl w:val="0"/>
              <w:autoSpaceDE w:val="0"/>
              <w:autoSpaceDN w:val="0"/>
              <w:adjustRightInd w:val="0"/>
              <w:spacing w:before="100" w:beforeAutospacing="1" w:after="100" w:afterAutospacing="1"/>
              <w:ind w:left="590"/>
              <w:jc w:val="center"/>
              <w:rPr>
                <w:color w:val="000000" w:themeColor="text1"/>
                <w:lang w:val="az-Latn-AZ"/>
              </w:rPr>
            </w:pPr>
            <w:r w:rsidRPr="00F527B5">
              <w:rPr>
                <w:color w:val="000000" w:themeColor="text1"/>
                <w:lang w:val="az-Latn-AZ"/>
              </w:rPr>
              <w:t>2800 ABŞ dollar</w:t>
            </w:r>
            <w:r w:rsidR="007078C0" w:rsidRPr="00F527B5">
              <w:rPr>
                <w:color w:val="000000" w:themeColor="text1"/>
                <w:lang w:val="az-Latn-AZ"/>
              </w:rPr>
              <w:t>ı</w:t>
            </w:r>
          </w:p>
        </w:tc>
      </w:tr>
      <w:tr w:rsidR="00A247F6" w:rsidRPr="009426D7" w:rsidTr="00A25C4F">
        <w:trPr>
          <w:jc w:val="center"/>
        </w:trPr>
        <w:tc>
          <w:tcPr>
            <w:tcW w:w="1958" w:type="dxa"/>
            <w:shd w:val="clear" w:color="auto" w:fill="auto"/>
          </w:tcPr>
          <w:p w:rsidR="008D6FDC" w:rsidRPr="00F527B5" w:rsidRDefault="00940758" w:rsidP="00974E60">
            <w:pPr>
              <w:pStyle w:val="Style11"/>
              <w:widowControl/>
              <w:spacing w:line="240" w:lineRule="auto"/>
              <w:jc w:val="center"/>
              <w:rPr>
                <w:rStyle w:val="FontStyle21"/>
                <w:color w:val="000000" w:themeColor="text1"/>
                <w:lang w:val="az-Latn-AZ" w:eastAsia="az-Latn-AZ"/>
              </w:rPr>
            </w:pPr>
            <w:r w:rsidRPr="00F527B5">
              <w:rPr>
                <w:rStyle w:val="FontStyle21"/>
                <w:color w:val="000000" w:themeColor="text1"/>
                <w:sz w:val="24"/>
                <w:szCs w:val="24"/>
                <w:lang w:val="az-Latn-AZ" w:eastAsia="az-Latn-AZ"/>
              </w:rPr>
              <w:t>1 ildən yuxarı</w:t>
            </w:r>
          </w:p>
        </w:tc>
        <w:tc>
          <w:tcPr>
            <w:tcW w:w="3827" w:type="dxa"/>
            <w:shd w:val="clear" w:color="auto" w:fill="auto"/>
          </w:tcPr>
          <w:p w:rsidR="008D6FDC" w:rsidRPr="00F527B5" w:rsidRDefault="00940758" w:rsidP="00A25C4F">
            <w:pPr>
              <w:pStyle w:val="Style11"/>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1400 ABŞ dolları + 1 ildən ar</w:t>
            </w:r>
            <w:r w:rsidR="00A25C4F" w:rsidRPr="00F527B5">
              <w:rPr>
                <w:rStyle w:val="FontStyle21"/>
                <w:color w:val="000000" w:themeColor="text1"/>
                <w:sz w:val="24"/>
                <w:szCs w:val="24"/>
                <w:lang w:val="az-Latn-AZ" w:eastAsia="az-Latn-AZ"/>
              </w:rPr>
              <w:t xml:space="preserve">tıq qaldığı hər gün üçün 15 ABŞ </w:t>
            </w:r>
            <w:r w:rsidRPr="00F527B5">
              <w:rPr>
                <w:rStyle w:val="FontStyle21"/>
                <w:color w:val="000000" w:themeColor="text1"/>
                <w:sz w:val="24"/>
                <w:szCs w:val="24"/>
                <w:lang w:val="az-Latn-AZ" w:eastAsia="az-Latn-AZ"/>
              </w:rPr>
              <w:t>dolları</w:t>
            </w:r>
          </w:p>
        </w:tc>
        <w:tc>
          <w:tcPr>
            <w:tcW w:w="3798" w:type="dxa"/>
            <w:shd w:val="clear" w:color="auto" w:fill="auto"/>
          </w:tcPr>
          <w:p w:rsidR="008D6FDC" w:rsidRPr="00F527B5" w:rsidRDefault="00940758" w:rsidP="00A25C4F">
            <w:pPr>
              <w:pStyle w:val="Style11"/>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2800 ABŞ dolları + 1 ildən ar</w:t>
            </w:r>
            <w:r w:rsidR="00A25C4F" w:rsidRPr="00F527B5">
              <w:rPr>
                <w:rStyle w:val="FontStyle21"/>
                <w:color w:val="000000" w:themeColor="text1"/>
                <w:sz w:val="24"/>
                <w:szCs w:val="24"/>
                <w:lang w:val="az-Latn-AZ" w:eastAsia="az-Latn-AZ"/>
              </w:rPr>
              <w:t xml:space="preserve">tıq qaldığı hər gün üçün 30 ABŞ </w:t>
            </w:r>
            <w:r w:rsidRPr="00F527B5">
              <w:rPr>
                <w:rStyle w:val="FontStyle21"/>
                <w:color w:val="000000" w:themeColor="text1"/>
                <w:sz w:val="24"/>
                <w:szCs w:val="24"/>
                <w:lang w:val="az-Latn-AZ" w:eastAsia="az-Latn-AZ"/>
              </w:rPr>
              <w:t>dolları</w:t>
            </w:r>
          </w:p>
        </w:tc>
      </w:tr>
    </w:tbl>
    <w:p w:rsidR="008D6FDC" w:rsidRPr="00F527B5" w:rsidRDefault="008D6FDC">
      <w:pPr>
        <w:pStyle w:val="Style4"/>
        <w:widowControl/>
        <w:tabs>
          <w:tab w:val="left" w:pos="1138"/>
        </w:tabs>
        <w:spacing w:line="240" w:lineRule="auto"/>
        <w:ind w:left="1440"/>
        <w:rPr>
          <w:rStyle w:val="FontStyle21"/>
          <w:color w:val="000000" w:themeColor="text1"/>
          <w:sz w:val="22"/>
          <w:szCs w:val="22"/>
          <w:lang w:val="az-Latn-AZ" w:eastAsia="az-Latn-AZ"/>
        </w:rPr>
      </w:pPr>
    </w:p>
    <w:p w:rsidR="008D6FDC" w:rsidRPr="00F527B5" w:rsidRDefault="00940758" w:rsidP="005613AB">
      <w:pPr>
        <w:pStyle w:val="Style4"/>
        <w:widowControl/>
        <w:tabs>
          <w:tab w:val="left" w:pos="1138"/>
        </w:tabs>
        <w:spacing w:line="240" w:lineRule="auto"/>
        <w:ind w:firstLine="284"/>
        <w:jc w:val="both"/>
        <w:rPr>
          <w:rStyle w:val="FontStyle21"/>
          <w:color w:val="000000" w:themeColor="text1"/>
          <w:sz w:val="24"/>
          <w:szCs w:val="22"/>
          <w:lang w:val="az-Latn-AZ" w:eastAsia="az-Latn-AZ"/>
        </w:rPr>
      </w:pPr>
      <w:r w:rsidRPr="00F527B5">
        <w:rPr>
          <w:rStyle w:val="FontStyle21"/>
          <w:color w:val="000000" w:themeColor="text1"/>
          <w:sz w:val="24"/>
          <w:szCs w:val="22"/>
          <w:lang w:val="az-Latn-AZ" w:eastAsia="az-Latn-AZ"/>
        </w:rPr>
        <w:t>211.1.1.4. Azərbaycan Respublikasının ərazisinə daxil olan və bəyan edilmiş müddətdən artıq ölkə ərazisində qalan xarici dövlətlərin avtonəqliyyat vasitələri üçün Azərbaycan Respublikasının ərazisini tərk edən zaman ölkə ərazisində artıq qaldığı müddətdən asılı olaraq ödənilməli olan yol vergisinin yekun məbləği bu Məcəllənin 211.1.1.1-ci, 211.1.1.2-ci və 211.1.1.3-cü maddələrinə uyğun olaraq hesablanmış yol vergisinin məbləğindən ölkə ərazisinə daxil olarkən ödənilmiş yol vergisinin məbləği çıxılmaqla hesablanır.</w:t>
      </w:r>
    </w:p>
    <w:p w:rsidR="008D6FDC" w:rsidRPr="00F527B5" w:rsidRDefault="00940758" w:rsidP="005613AB">
      <w:pPr>
        <w:ind w:firstLine="284"/>
        <w:jc w:val="both"/>
        <w:rPr>
          <w:color w:val="000000" w:themeColor="text1"/>
          <w:sz w:val="22"/>
          <w:szCs w:val="22"/>
          <w:lang w:val="az-Latn-AZ"/>
        </w:rPr>
      </w:pPr>
      <w:r w:rsidRPr="00F527B5">
        <w:rPr>
          <w:rStyle w:val="FontStyle21"/>
          <w:color w:val="000000" w:themeColor="text1"/>
          <w:sz w:val="24"/>
          <w:szCs w:val="22"/>
          <w:lang w:val="az-Latn-AZ" w:eastAsia="az-Latn-AZ"/>
        </w:rPr>
        <w:t xml:space="preserve">211.1.1.5. Azərbaycan Respublikası ilə xarici dövlətlər arasında qüvvədə olan beynəlxalq avtomobil əlaqələri haqqında hökumətlərarası sazişlərə əsasən kvotalar çərçivəsində mübadilə edilmiş </w:t>
      </w:r>
      <w:r w:rsidR="00BB3A28" w:rsidRPr="00F527B5">
        <w:rPr>
          <w:rStyle w:val="FontStyle21"/>
          <w:color w:val="000000" w:themeColor="text1"/>
          <w:sz w:val="24"/>
          <w:szCs w:val="22"/>
          <w:lang w:val="az-Latn-AZ" w:eastAsia="az-Latn-AZ"/>
        </w:rPr>
        <w:t>“</w:t>
      </w:r>
      <w:r w:rsidRPr="00F527B5">
        <w:rPr>
          <w:rStyle w:val="FontStyle21"/>
          <w:color w:val="000000" w:themeColor="text1"/>
          <w:sz w:val="24"/>
          <w:szCs w:val="22"/>
          <w:lang w:val="az-Latn-AZ" w:eastAsia="az-Latn-AZ"/>
        </w:rPr>
        <w:t>İcazə</w:t>
      </w:r>
      <w:r w:rsidR="00BB3A28" w:rsidRPr="00F527B5">
        <w:rPr>
          <w:rStyle w:val="FontStyle21"/>
          <w:color w:val="000000" w:themeColor="text1"/>
          <w:sz w:val="24"/>
          <w:szCs w:val="22"/>
          <w:lang w:val="az-Latn-AZ" w:eastAsia="az-Latn-AZ"/>
        </w:rPr>
        <w:t>”</w:t>
      </w:r>
      <w:r w:rsidRPr="00F527B5">
        <w:rPr>
          <w:rStyle w:val="FontStyle21"/>
          <w:color w:val="000000" w:themeColor="text1"/>
          <w:sz w:val="24"/>
          <w:szCs w:val="22"/>
          <w:lang w:val="az-Latn-AZ" w:eastAsia="az-Latn-AZ"/>
        </w:rPr>
        <w:t xml:space="preserve"> blankları ilə Azərbaycan Respublikasının ərazisinə daxil olan xarici ölkələrin avtonəqliyyat vasitələri üçün yol vergisi ödəmələrində azadolmalar nəzərdə tutulduğu hallarda daxil olduqları andan 30 gün sonra ölkədə əlavə qaldıqları müddətdən asılı olaraq, bu Məcəllənin 211.1.1.2-ci və 211.1.1.3-cü maddələrinə uyğun olaraq yol vergisinə cəlb edilirlər</w:t>
      </w:r>
      <w:r w:rsidRPr="00F527B5">
        <w:rPr>
          <w:rStyle w:val="FontStyle21"/>
          <w:color w:val="000000" w:themeColor="text1"/>
          <w:sz w:val="22"/>
          <w:szCs w:val="22"/>
          <w:lang w:val="az-Latn-AZ" w:eastAsia="az-Latn-AZ"/>
        </w:rPr>
        <w:t>.</w:t>
      </w:r>
    </w:p>
    <w:p w:rsidR="008D6FDC" w:rsidRPr="00F527B5" w:rsidRDefault="00CC7867" w:rsidP="005613AB">
      <w:pPr>
        <w:ind w:firstLine="284"/>
        <w:jc w:val="both"/>
        <w:rPr>
          <w:color w:val="000000" w:themeColor="text1"/>
          <w:lang w:val="az-Latn-AZ"/>
        </w:rPr>
      </w:pPr>
      <w:r w:rsidRPr="00F527B5">
        <w:rPr>
          <w:color w:val="000000" w:themeColor="text1"/>
          <w:lang w:val="az-Latn-AZ"/>
        </w:rPr>
        <w:t>211.1.2. Azərbaycan Respublikasının ərazisində istehsal edilərək daxili istehlaka yönəldilən (topdan satılan) avtomobil benzininə, dizel yanacağına və maye qaza görə yol vergisi onların hər litrinin topdansatış qiymətinə (ƏDV və aksiz daxil olmaqla) 0,02 manat əlavə edilməklə hesablanır. İdxal olunan avtomobil benzininə, dizel yanacağına və maye qaza görə yol vergisi Azərbaycan Respublikasının Gömrük Məcəlləsinə uyğun olaraq müəyyən edilən, lakin onların hər litrinin topdansatış bazar qiymətindən aşağı olmayan gömrük dəyərinə (ƏDV və aksiz daxil olmaqla) 0,02 manat əlavə edilməklə hesablanır.</w:t>
      </w:r>
    </w:p>
    <w:p w:rsidR="008D6FDC" w:rsidRPr="00F527B5" w:rsidRDefault="00940758" w:rsidP="005613AB">
      <w:pPr>
        <w:ind w:firstLine="284"/>
        <w:jc w:val="both"/>
        <w:rPr>
          <w:color w:val="000000" w:themeColor="text1"/>
          <w:lang w:val="az-Latn-AZ"/>
        </w:rPr>
      </w:pPr>
      <w:r w:rsidRPr="00F527B5">
        <w:rPr>
          <w:color w:val="000000" w:themeColor="text1"/>
          <w:lang w:val="az-Latn-AZ"/>
        </w:rPr>
        <w:t>211.2. Bu Məcəllənin 211.1.1.3-cü maddəsində göstərilən verginin məbləği ağır çəkili avtonəqliyyat vasitələri ilə yüklərin daşınmasına görə Azərbaycan Respublikasının ərazisində qət edilən yolun hər kilometri üçün aşağıdakı qədər artırılır:</w:t>
      </w:r>
    </w:p>
    <w:p w:rsidR="008D6FDC" w:rsidRPr="00F527B5" w:rsidRDefault="00940758" w:rsidP="005613AB">
      <w:pPr>
        <w:ind w:firstLine="284"/>
        <w:jc w:val="both"/>
        <w:rPr>
          <w:color w:val="000000" w:themeColor="text1"/>
          <w:lang w:val="az-Latn-AZ"/>
        </w:rPr>
      </w:pPr>
      <w:r w:rsidRPr="00F527B5">
        <w:rPr>
          <w:color w:val="000000" w:themeColor="text1"/>
          <w:lang w:val="az-Latn-AZ"/>
        </w:rPr>
        <w:t>nəqliyyat vasitələrinin yüklə birlikdə ümumi çəkisi:</w:t>
      </w:r>
    </w:p>
    <w:p w:rsidR="008D6FDC" w:rsidRPr="00F527B5" w:rsidRDefault="00940758" w:rsidP="005613AB">
      <w:pPr>
        <w:ind w:firstLine="284"/>
        <w:jc w:val="both"/>
        <w:rPr>
          <w:color w:val="000000" w:themeColor="text1"/>
          <w:lang w:val="az-Latn-AZ"/>
        </w:rPr>
      </w:pPr>
      <w:r w:rsidRPr="00F527B5">
        <w:rPr>
          <w:color w:val="000000" w:themeColor="text1"/>
          <w:lang w:val="az-Latn-AZ"/>
        </w:rPr>
        <w:t>3</w:t>
      </w:r>
      <w:r w:rsidR="00E600D3" w:rsidRPr="00F527B5">
        <w:rPr>
          <w:color w:val="000000" w:themeColor="text1"/>
          <w:lang w:val="az-Latn-AZ"/>
        </w:rPr>
        <w:t>8</w:t>
      </w:r>
      <w:r w:rsidRPr="00F527B5">
        <w:rPr>
          <w:color w:val="000000" w:themeColor="text1"/>
          <w:lang w:val="az-Latn-AZ"/>
        </w:rPr>
        <w:t xml:space="preserve"> tondan 41 tonadək olduqda - 0,15 ABŞ dolları; </w:t>
      </w:r>
    </w:p>
    <w:p w:rsidR="008D6FDC" w:rsidRPr="00F527B5" w:rsidRDefault="00940758" w:rsidP="005613AB">
      <w:pPr>
        <w:ind w:firstLine="284"/>
        <w:jc w:val="both"/>
        <w:rPr>
          <w:color w:val="000000" w:themeColor="text1"/>
          <w:lang w:val="az-Latn-AZ"/>
        </w:rPr>
      </w:pPr>
      <w:r w:rsidRPr="00F527B5">
        <w:rPr>
          <w:color w:val="000000" w:themeColor="text1"/>
          <w:lang w:val="az-Latn-AZ"/>
        </w:rPr>
        <w:t xml:space="preserve">41 tondan 51 tonadək olduqda - 0,30 ABŞ dolları; </w:t>
      </w:r>
    </w:p>
    <w:p w:rsidR="008D6FDC" w:rsidRPr="00F527B5" w:rsidRDefault="00940758" w:rsidP="005613AB">
      <w:pPr>
        <w:ind w:firstLine="284"/>
        <w:jc w:val="both"/>
        <w:rPr>
          <w:color w:val="000000" w:themeColor="text1"/>
          <w:lang w:val="az-Latn-AZ"/>
        </w:rPr>
      </w:pPr>
      <w:r w:rsidRPr="00F527B5">
        <w:rPr>
          <w:color w:val="000000" w:themeColor="text1"/>
          <w:lang w:val="az-Latn-AZ"/>
        </w:rPr>
        <w:lastRenderedPageBreak/>
        <w:t xml:space="preserve">51 tondan 61 tonadək olduqda - 0,45 ABŞ dolları; </w:t>
      </w:r>
    </w:p>
    <w:p w:rsidR="008D6FDC" w:rsidRPr="00F527B5" w:rsidRDefault="00940758" w:rsidP="005613AB">
      <w:pPr>
        <w:ind w:firstLine="284"/>
        <w:jc w:val="both"/>
        <w:rPr>
          <w:color w:val="000000" w:themeColor="text1"/>
          <w:lang w:val="az-Latn-AZ"/>
        </w:rPr>
      </w:pPr>
      <w:r w:rsidRPr="00F527B5">
        <w:rPr>
          <w:color w:val="000000" w:themeColor="text1"/>
          <w:lang w:val="az-Latn-AZ"/>
        </w:rPr>
        <w:t xml:space="preserve">61 tondan 71 tonadək olduqda - 0,60 ABŞ dolları; </w:t>
      </w:r>
    </w:p>
    <w:p w:rsidR="008D6FDC" w:rsidRPr="00F527B5" w:rsidRDefault="00940758" w:rsidP="005613AB">
      <w:pPr>
        <w:ind w:firstLine="284"/>
        <w:jc w:val="both"/>
        <w:rPr>
          <w:color w:val="000000" w:themeColor="text1"/>
          <w:lang w:val="az-Latn-AZ"/>
        </w:rPr>
      </w:pPr>
      <w:r w:rsidRPr="00F527B5">
        <w:rPr>
          <w:color w:val="000000" w:themeColor="text1"/>
          <w:lang w:val="az-Latn-AZ"/>
        </w:rPr>
        <w:t xml:space="preserve">71 tondan 81 tonadək olduqda - 0,75 ABŞ dolları; </w:t>
      </w:r>
    </w:p>
    <w:p w:rsidR="008D6FDC" w:rsidRPr="00F527B5" w:rsidRDefault="00940758" w:rsidP="005613AB">
      <w:pPr>
        <w:ind w:firstLine="284"/>
        <w:jc w:val="both"/>
        <w:rPr>
          <w:color w:val="000000" w:themeColor="text1"/>
          <w:lang w:val="az-Latn-AZ"/>
        </w:rPr>
      </w:pPr>
      <w:r w:rsidRPr="00F527B5">
        <w:rPr>
          <w:color w:val="000000" w:themeColor="text1"/>
          <w:lang w:val="az-Latn-AZ"/>
        </w:rPr>
        <w:t>81 tonda</w:t>
      </w:r>
      <w:r w:rsidR="007078C0" w:rsidRPr="00F527B5">
        <w:rPr>
          <w:color w:val="000000" w:themeColor="text1"/>
          <w:lang w:val="az-Latn-AZ"/>
        </w:rPr>
        <w:t>n çox olduqda - 1,8 ABŞ dolları.</w:t>
      </w:r>
    </w:p>
    <w:p w:rsidR="008D6FDC" w:rsidRPr="00F527B5" w:rsidRDefault="00940758" w:rsidP="005613AB">
      <w:pPr>
        <w:ind w:firstLine="284"/>
        <w:jc w:val="both"/>
        <w:rPr>
          <w:color w:val="000000" w:themeColor="text1"/>
          <w:lang w:val="az-Latn-AZ"/>
        </w:rPr>
      </w:pPr>
      <w:r w:rsidRPr="00F527B5">
        <w:rPr>
          <w:color w:val="000000" w:themeColor="text1"/>
          <w:lang w:val="az-Latn-AZ"/>
        </w:rPr>
        <w:t>211.3. Təhlükəli yüklərin daşınmasına görə bu Məcəllənin 211.1.1.3-cü maddəsində göstərilən verginin məbləği aşağıdakı qədər artırılır:</w:t>
      </w:r>
    </w:p>
    <w:p w:rsidR="00AD37DC" w:rsidRPr="00F527B5" w:rsidRDefault="00AD37DC" w:rsidP="00AD37DC">
      <w:pPr>
        <w:ind w:left="708"/>
        <w:jc w:val="both"/>
        <w:rPr>
          <w:color w:val="000000" w:themeColor="text1"/>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57"/>
        <w:gridCol w:w="1353"/>
        <w:gridCol w:w="1353"/>
        <w:gridCol w:w="1353"/>
        <w:gridCol w:w="1353"/>
        <w:gridCol w:w="1375"/>
      </w:tblGrid>
      <w:tr w:rsidR="00A247F6" w:rsidRPr="00F527B5" w:rsidTr="00FE1983">
        <w:trPr>
          <w:jc w:val="center"/>
        </w:trPr>
        <w:tc>
          <w:tcPr>
            <w:tcW w:w="1526" w:type="dxa"/>
            <w:vMerge w:val="restart"/>
            <w:shd w:val="clear" w:color="auto" w:fill="auto"/>
          </w:tcPr>
          <w:p w:rsidR="008D6FDC" w:rsidRPr="00F527B5" w:rsidRDefault="00940758" w:rsidP="00974E60">
            <w:pPr>
              <w:pStyle w:val="Style5"/>
              <w:widowControl/>
              <w:spacing w:line="240" w:lineRule="auto"/>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Ölkə</w:t>
            </w:r>
          </w:p>
          <w:p w:rsidR="008D6FDC" w:rsidRPr="00F527B5" w:rsidRDefault="00940758" w:rsidP="00974E60">
            <w:pPr>
              <w:pStyle w:val="Style3"/>
              <w:widowControl/>
              <w:tabs>
                <w:tab w:val="left" w:pos="1272"/>
              </w:tabs>
              <w:spacing w:before="86"/>
              <w:ind w:firstLine="0"/>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ərazisində qaldığı müddət</w:t>
            </w:r>
          </w:p>
        </w:tc>
        <w:tc>
          <w:tcPr>
            <w:tcW w:w="3963" w:type="dxa"/>
            <w:gridSpan w:val="3"/>
            <w:shd w:val="clear" w:color="auto" w:fill="auto"/>
          </w:tcPr>
          <w:p w:rsidR="008D6FDC" w:rsidRPr="00F527B5" w:rsidRDefault="00940758" w:rsidP="00974E60">
            <w:pPr>
              <w:pStyle w:val="Style5"/>
              <w:widowControl/>
              <w:spacing w:line="240" w:lineRule="auto"/>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4 oxa qədər olduqda</w:t>
            </w:r>
          </w:p>
        </w:tc>
        <w:tc>
          <w:tcPr>
            <w:tcW w:w="4081" w:type="dxa"/>
            <w:gridSpan w:val="3"/>
            <w:shd w:val="clear" w:color="auto" w:fill="auto"/>
          </w:tcPr>
          <w:p w:rsidR="008D6FDC" w:rsidRPr="00F527B5" w:rsidRDefault="00940758" w:rsidP="00974E60">
            <w:pPr>
              <w:pStyle w:val="Style5"/>
              <w:widowControl/>
              <w:spacing w:line="240" w:lineRule="auto"/>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4 ox və çox olduqda</w:t>
            </w:r>
          </w:p>
        </w:tc>
      </w:tr>
      <w:tr w:rsidR="00A247F6" w:rsidRPr="00F527B5" w:rsidTr="00FE1983">
        <w:trPr>
          <w:jc w:val="center"/>
        </w:trPr>
        <w:tc>
          <w:tcPr>
            <w:tcW w:w="1526" w:type="dxa"/>
            <w:vMerge/>
            <w:shd w:val="clear" w:color="auto" w:fill="auto"/>
          </w:tcPr>
          <w:p w:rsidR="008D6FDC" w:rsidRPr="00F527B5" w:rsidRDefault="008D6FDC" w:rsidP="00974E60">
            <w:pPr>
              <w:pStyle w:val="Style3"/>
              <w:widowControl/>
              <w:tabs>
                <w:tab w:val="left" w:pos="1272"/>
              </w:tabs>
              <w:spacing w:before="86"/>
              <w:ind w:firstLine="0"/>
              <w:jc w:val="center"/>
              <w:rPr>
                <w:rStyle w:val="FontStyle21"/>
                <w:b/>
                <w:color w:val="000000" w:themeColor="text1"/>
                <w:sz w:val="24"/>
                <w:szCs w:val="24"/>
                <w:lang w:val="az-Latn-AZ" w:eastAsia="az-Latn-AZ"/>
              </w:rPr>
            </w:pPr>
          </w:p>
        </w:tc>
        <w:tc>
          <w:tcPr>
            <w:tcW w:w="1257" w:type="dxa"/>
            <w:shd w:val="clear" w:color="auto" w:fill="auto"/>
          </w:tcPr>
          <w:p w:rsidR="008D6FDC" w:rsidRPr="00F527B5" w:rsidRDefault="00940758" w:rsidP="00974E60">
            <w:pPr>
              <w:pStyle w:val="Style11"/>
              <w:widowControl/>
              <w:spacing w:line="322" w:lineRule="exact"/>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az</w:t>
            </w:r>
          </w:p>
          <w:p w:rsidR="008D6FDC" w:rsidRPr="00F527B5" w:rsidRDefault="00940758" w:rsidP="00974E60">
            <w:pPr>
              <w:pStyle w:val="Style14"/>
              <w:widowControl/>
              <w:spacing w:line="322"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təhlükəli yüklər üçün</w:t>
            </w:r>
          </w:p>
        </w:tc>
        <w:tc>
          <w:tcPr>
            <w:tcW w:w="1353" w:type="dxa"/>
            <w:shd w:val="clear" w:color="auto" w:fill="auto"/>
          </w:tcPr>
          <w:p w:rsidR="008D6FDC" w:rsidRPr="00F527B5" w:rsidRDefault="00940758" w:rsidP="00974E60">
            <w:pPr>
              <w:pStyle w:val="Style14"/>
              <w:widowControl/>
              <w:spacing w:line="326"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təhlükəli yüklər üçün</w:t>
            </w:r>
          </w:p>
        </w:tc>
        <w:tc>
          <w:tcPr>
            <w:tcW w:w="1353" w:type="dxa"/>
            <w:shd w:val="clear" w:color="auto" w:fill="auto"/>
          </w:tcPr>
          <w:p w:rsidR="008D6FDC" w:rsidRPr="00F527B5" w:rsidRDefault="00940758" w:rsidP="00974E60">
            <w:pPr>
              <w:pStyle w:val="Style14"/>
              <w:widowControl/>
              <w:spacing w:line="322"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xüsusi təhlükəli yüklər üçün</w:t>
            </w:r>
          </w:p>
        </w:tc>
        <w:tc>
          <w:tcPr>
            <w:tcW w:w="1353" w:type="dxa"/>
            <w:shd w:val="clear" w:color="auto" w:fill="auto"/>
          </w:tcPr>
          <w:p w:rsidR="008D6FDC" w:rsidRPr="00F527B5" w:rsidRDefault="00940758" w:rsidP="00974E60">
            <w:pPr>
              <w:pStyle w:val="Style11"/>
              <w:widowControl/>
              <w:spacing w:line="322" w:lineRule="exact"/>
              <w:jc w:val="center"/>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az</w:t>
            </w:r>
          </w:p>
          <w:p w:rsidR="008D6FDC" w:rsidRPr="00F527B5" w:rsidRDefault="00940758" w:rsidP="00974E60">
            <w:pPr>
              <w:pStyle w:val="Style14"/>
              <w:widowControl/>
              <w:spacing w:line="322"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təhlükəli yüklər üçün</w:t>
            </w:r>
          </w:p>
        </w:tc>
        <w:tc>
          <w:tcPr>
            <w:tcW w:w="1353" w:type="dxa"/>
            <w:shd w:val="clear" w:color="auto" w:fill="auto"/>
          </w:tcPr>
          <w:p w:rsidR="008D6FDC" w:rsidRPr="00F527B5" w:rsidRDefault="00940758" w:rsidP="00974E60">
            <w:pPr>
              <w:pStyle w:val="Style14"/>
              <w:widowControl/>
              <w:spacing w:line="326"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təhlükəli yüklər üçün</w:t>
            </w:r>
          </w:p>
        </w:tc>
        <w:tc>
          <w:tcPr>
            <w:tcW w:w="1375" w:type="dxa"/>
            <w:shd w:val="clear" w:color="auto" w:fill="auto"/>
          </w:tcPr>
          <w:p w:rsidR="008D6FDC" w:rsidRPr="00F527B5" w:rsidRDefault="00940758" w:rsidP="00974E60">
            <w:pPr>
              <w:pStyle w:val="Style14"/>
              <w:widowControl/>
              <w:spacing w:line="312" w:lineRule="exact"/>
              <w:rPr>
                <w:rStyle w:val="FontStyle21"/>
                <w:b/>
                <w:color w:val="000000" w:themeColor="text1"/>
                <w:sz w:val="24"/>
                <w:szCs w:val="24"/>
                <w:lang w:val="az-Latn-AZ" w:eastAsia="az-Latn-AZ"/>
              </w:rPr>
            </w:pPr>
            <w:r w:rsidRPr="00F527B5">
              <w:rPr>
                <w:rStyle w:val="FontStyle21"/>
                <w:b/>
                <w:color w:val="000000" w:themeColor="text1"/>
                <w:sz w:val="24"/>
                <w:szCs w:val="24"/>
                <w:lang w:val="az-Latn-AZ" w:eastAsia="az-Latn-AZ"/>
              </w:rPr>
              <w:t>xüsusi təhlükəli yüklər üçün</w:t>
            </w:r>
          </w:p>
        </w:tc>
      </w:tr>
      <w:tr w:rsidR="00A247F6" w:rsidRPr="00F527B5" w:rsidTr="00FE1983">
        <w:trPr>
          <w:jc w:val="center"/>
        </w:trPr>
        <w:tc>
          <w:tcPr>
            <w:tcW w:w="1526"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 gün üçün</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40 ABŞ dolları</w:t>
            </w:r>
          </w:p>
        </w:tc>
        <w:tc>
          <w:tcPr>
            <w:tcW w:w="1353" w:type="dxa"/>
            <w:shd w:val="clear" w:color="auto" w:fill="auto"/>
          </w:tcPr>
          <w:p w:rsidR="008D6FDC" w:rsidRPr="00F527B5" w:rsidRDefault="00940758" w:rsidP="00974E60">
            <w:pPr>
              <w:pStyle w:val="Style14"/>
              <w:widowControl/>
              <w:spacing w:line="322" w:lineRule="exact"/>
              <w:ind w:left="250"/>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80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60 ABŞ dolları</w:t>
            </w:r>
          </w:p>
        </w:tc>
        <w:tc>
          <w:tcPr>
            <w:tcW w:w="1375" w:type="dxa"/>
            <w:shd w:val="clear" w:color="auto" w:fill="auto"/>
          </w:tcPr>
          <w:p w:rsidR="008D6FDC" w:rsidRPr="00F527B5" w:rsidRDefault="00940758" w:rsidP="00974E60">
            <w:pPr>
              <w:pStyle w:val="Style14"/>
              <w:widowControl/>
              <w:spacing w:line="322" w:lineRule="exact"/>
              <w:ind w:left="250"/>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120 ABŞ dolları</w:t>
            </w:r>
          </w:p>
        </w:tc>
      </w:tr>
      <w:tr w:rsidR="00A247F6" w:rsidRPr="00F527B5" w:rsidTr="00FE1983">
        <w:trPr>
          <w:jc w:val="center"/>
        </w:trPr>
        <w:tc>
          <w:tcPr>
            <w:tcW w:w="1526" w:type="dxa"/>
            <w:shd w:val="clear" w:color="auto" w:fill="auto"/>
          </w:tcPr>
          <w:p w:rsidR="008D6FDC" w:rsidRPr="00F527B5" w:rsidRDefault="00940758" w:rsidP="00974E60">
            <w:pPr>
              <w:pStyle w:val="Style11"/>
              <w:widowControl/>
              <w:spacing w:line="240" w:lineRule="auto"/>
              <w:jc w:val="center"/>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 həftəyədək</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40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80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80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160 ABŞ dolları</w:t>
            </w:r>
          </w:p>
        </w:tc>
        <w:tc>
          <w:tcPr>
            <w:tcW w:w="1375" w:type="dxa"/>
            <w:shd w:val="clear" w:color="auto" w:fill="auto"/>
          </w:tcPr>
          <w:p w:rsidR="008D6FDC" w:rsidRPr="00F527B5" w:rsidRDefault="00940758" w:rsidP="00974E60">
            <w:pPr>
              <w:pStyle w:val="Style14"/>
              <w:widowControl/>
              <w:spacing w:line="322" w:lineRule="exact"/>
              <w:ind w:left="230"/>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320 ABŞ dolları</w:t>
            </w:r>
          </w:p>
        </w:tc>
      </w:tr>
      <w:tr w:rsidR="00A247F6" w:rsidRPr="00F527B5" w:rsidTr="00FE1983">
        <w:trPr>
          <w:jc w:val="center"/>
        </w:trPr>
        <w:tc>
          <w:tcPr>
            <w:tcW w:w="1526" w:type="dxa"/>
            <w:shd w:val="clear" w:color="auto" w:fill="auto"/>
          </w:tcPr>
          <w:p w:rsidR="008D6FDC" w:rsidRPr="00F527B5" w:rsidRDefault="00940758" w:rsidP="00974E60">
            <w:pPr>
              <w:pStyle w:val="Style14"/>
              <w:widowControl/>
              <w:spacing w:line="31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 aya qədər</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140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 ABŞ dolları</w:t>
            </w:r>
          </w:p>
        </w:tc>
        <w:tc>
          <w:tcPr>
            <w:tcW w:w="1375"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1120 ABŞ dolları</w:t>
            </w:r>
          </w:p>
        </w:tc>
      </w:tr>
      <w:tr w:rsidR="00A247F6" w:rsidRPr="00F527B5" w:rsidTr="00FE1983">
        <w:trPr>
          <w:jc w:val="center"/>
        </w:trPr>
        <w:tc>
          <w:tcPr>
            <w:tcW w:w="1526" w:type="dxa"/>
            <w:shd w:val="clear" w:color="auto" w:fill="auto"/>
          </w:tcPr>
          <w:p w:rsidR="008D6FDC" w:rsidRPr="00F527B5" w:rsidRDefault="00940758" w:rsidP="00974E60">
            <w:pPr>
              <w:pStyle w:val="Style14"/>
              <w:widowControl/>
              <w:spacing w:line="307"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 aya qədər</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400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800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800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1600 ABŞ dolları</w:t>
            </w:r>
          </w:p>
        </w:tc>
        <w:tc>
          <w:tcPr>
            <w:tcW w:w="1375"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3200 ABŞ dolları</w:t>
            </w:r>
          </w:p>
        </w:tc>
      </w:tr>
      <w:tr w:rsidR="00A247F6" w:rsidRPr="00F527B5" w:rsidTr="00FE1983">
        <w:trPr>
          <w:jc w:val="center"/>
        </w:trPr>
        <w:tc>
          <w:tcPr>
            <w:tcW w:w="1526" w:type="dxa"/>
            <w:shd w:val="clear" w:color="auto" w:fill="auto"/>
          </w:tcPr>
          <w:p w:rsidR="008D6FDC" w:rsidRPr="00F527B5" w:rsidRDefault="00940758" w:rsidP="00974E60">
            <w:pPr>
              <w:pStyle w:val="Style14"/>
              <w:widowControl/>
              <w:spacing w:line="317"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 ilə qədər</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1400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5600 ABŞ dolları</w:t>
            </w:r>
          </w:p>
        </w:tc>
        <w:tc>
          <w:tcPr>
            <w:tcW w:w="1375"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11200 ABŞ dolları</w:t>
            </w:r>
          </w:p>
        </w:tc>
      </w:tr>
      <w:tr w:rsidR="00A247F6" w:rsidRPr="009426D7" w:rsidTr="00FE1983">
        <w:trPr>
          <w:jc w:val="center"/>
        </w:trPr>
        <w:tc>
          <w:tcPr>
            <w:tcW w:w="1526" w:type="dxa"/>
            <w:shd w:val="clear" w:color="auto" w:fill="auto"/>
          </w:tcPr>
          <w:p w:rsidR="008D6FDC" w:rsidRPr="00F527B5" w:rsidRDefault="00940758" w:rsidP="00974E60">
            <w:pPr>
              <w:pStyle w:val="Style14"/>
              <w:widowControl/>
              <w:spacing w:line="331" w:lineRule="exact"/>
              <w:ind w:left="216"/>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 ildən yuxarı</w:t>
            </w:r>
          </w:p>
        </w:tc>
        <w:tc>
          <w:tcPr>
            <w:tcW w:w="1257"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1400 ABŞ dolları +1 ildən artıq qaldığı hər gün üçün 15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2800 ABŞ dolları +1 ildən artıq qaldığı hər gün üçün 30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5600 ABŞ dolları + 1 ildən artıq qaldığı hər gün üçün 60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2800 ABŞ dolları +1 ildən artıq qaldığı hər gün üçün 30 ABŞ dolları</w:t>
            </w:r>
          </w:p>
        </w:tc>
        <w:tc>
          <w:tcPr>
            <w:tcW w:w="1353"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5600 ABŞ dolları +1 ildən artıq qaldığı hər gün üçün 60 ABŞ dolları</w:t>
            </w:r>
          </w:p>
        </w:tc>
        <w:tc>
          <w:tcPr>
            <w:tcW w:w="1375" w:type="dxa"/>
            <w:shd w:val="clear" w:color="auto" w:fill="auto"/>
          </w:tcPr>
          <w:p w:rsidR="008D6FDC" w:rsidRPr="00F527B5" w:rsidRDefault="00940758" w:rsidP="00974E60">
            <w:pPr>
              <w:pStyle w:val="Style14"/>
              <w:widowControl/>
              <w:spacing w:line="322" w:lineRule="exact"/>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11200 ABŞ dolları + 1 ildən artıq qaldığı hər gün üçün 120 ABŞ dolları</w:t>
            </w:r>
          </w:p>
        </w:tc>
      </w:tr>
    </w:tbl>
    <w:p w:rsidR="00F83D2B" w:rsidRPr="00F527B5" w:rsidRDefault="00F83D2B" w:rsidP="008C5F84">
      <w:pPr>
        <w:spacing w:before="100" w:beforeAutospacing="1" w:after="100" w:afterAutospacing="1"/>
        <w:ind w:firstLine="284"/>
        <w:jc w:val="both"/>
        <w:rPr>
          <w:color w:val="000000" w:themeColor="text1"/>
          <w:lang w:val="az-Latn-AZ"/>
        </w:rPr>
      </w:pPr>
      <w:r w:rsidRPr="00F527B5">
        <w:rPr>
          <w:color w:val="000000" w:themeColor="text1"/>
          <w:lang w:val="az-Latn-AZ"/>
        </w:rPr>
        <w:t>211.4. Azərbaycan Respublikasının ərazisində istehsal edilərək daxili istehlaka yönəldilən (topdan satılan) avtomobil benzininə, dizel yanacağına və maye qaza görə hesablanmış yol vergisinə nəzarət dövlət vergi orqanları, Azərbaycan Respublikasının ərazisinə idxal edilən avtomobil benzininə, dizel yanacağına və maye qaza görə yol vergisinin hesablanmasına və ödənilməsinə nəzarət isə gömrük orqanları tərəfindən həyata keçirilir.</w:t>
      </w:r>
    </w:p>
    <w:p w:rsidR="008D6FDC" w:rsidRPr="00F527B5" w:rsidRDefault="00E92FE5"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w:t>
      </w:r>
      <w:r w:rsidR="00940758" w:rsidRPr="00F527B5">
        <w:rPr>
          <w:b/>
          <w:bCs/>
          <w:color w:val="000000" w:themeColor="text1"/>
          <w:lang w:val="az-Latn-AZ"/>
        </w:rPr>
        <w:t>212. Yol vergisinin tutulması</w:t>
      </w:r>
    </w:p>
    <w:p w:rsidR="008D6FDC" w:rsidRPr="00F527B5" w:rsidRDefault="00E92FE5" w:rsidP="008C5F84">
      <w:pPr>
        <w:ind w:firstLine="284"/>
        <w:jc w:val="both"/>
        <w:rPr>
          <w:bCs/>
          <w:color w:val="000000" w:themeColor="text1"/>
          <w:lang w:val="az-Latn-AZ"/>
        </w:rPr>
      </w:pPr>
      <w:r w:rsidRPr="00F527B5">
        <w:rPr>
          <w:bCs/>
          <w:color w:val="000000" w:themeColor="text1"/>
          <w:lang w:val="az-Latn-AZ"/>
        </w:rPr>
        <w:t>212.1. Xarici dövlətlərin avtonəqliyyat vasitələrindən bu</w:t>
      </w:r>
      <w:r w:rsidR="00940758" w:rsidRPr="00F527B5">
        <w:rPr>
          <w:bCs/>
          <w:color w:val="000000" w:themeColor="text1"/>
          <w:lang w:val="az-Latn-AZ"/>
        </w:rPr>
        <w:t xml:space="preserve"> Məcəllənin 211.1-ci maddəsində müəyyən edilmiş vergini həmin avtonəqliyyat vasitələri Azərbaycan Respublikasının gömrük ərazisinə daxil olan zaman </w:t>
      </w:r>
      <w:r w:rsidR="00940758" w:rsidRPr="00F527B5">
        <w:rPr>
          <w:rStyle w:val="FontStyle21"/>
          <w:color w:val="000000" w:themeColor="text1"/>
          <w:sz w:val="24"/>
          <w:szCs w:val="24"/>
          <w:lang w:val="az-Latn-AZ" w:eastAsia="az-Latn-AZ"/>
        </w:rPr>
        <w:t>və bu Məcəllənin 211.1.1-ci maddəsinə uyğun olaraq Azərbaycan Respublikasının ərazisini tərk edərkən yol vergisinə cəlb olunmalı hallarda</w:t>
      </w:r>
      <w:r w:rsidR="00940758" w:rsidRPr="00F527B5">
        <w:rPr>
          <w:bCs/>
          <w:color w:val="000000" w:themeColor="text1"/>
          <w:lang w:val="az-Latn-AZ"/>
        </w:rPr>
        <w:t xml:space="preserve"> gömrük orqanları tuturlar və bir bank günü ərzində dövlət büdcəsinə keçirirlər.</w:t>
      </w:r>
    </w:p>
    <w:p w:rsidR="00A95E7A" w:rsidRPr="00F527B5" w:rsidRDefault="00940758" w:rsidP="008C5F84">
      <w:pPr>
        <w:ind w:firstLine="284"/>
        <w:jc w:val="both"/>
        <w:rPr>
          <w:bCs/>
          <w:color w:val="000000" w:themeColor="text1"/>
          <w:lang w:val="az-Latn-AZ"/>
        </w:rPr>
      </w:pPr>
      <w:r w:rsidRPr="00F527B5">
        <w:rPr>
          <w:bCs/>
          <w:color w:val="000000" w:themeColor="text1"/>
          <w:lang w:val="az-Latn-AZ"/>
        </w:rPr>
        <w:t xml:space="preserve">212.2. </w:t>
      </w:r>
      <w:r w:rsidR="00E94A34" w:rsidRPr="00F527B5">
        <w:rPr>
          <w:bCs/>
          <w:i/>
          <w:color w:val="000000" w:themeColor="text1"/>
          <w:lang w:val="az-Latn-AZ"/>
        </w:rPr>
        <w:t>(</w:t>
      </w:r>
      <w:r w:rsidR="00A95E7A" w:rsidRPr="00F527B5">
        <w:rPr>
          <w:bCs/>
          <w:i/>
          <w:color w:val="000000" w:themeColor="text1"/>
          <w:lang w:val="az-Latn-AZ"/>
        </w:rPr>
        <w:t xml:space="preserve">Azərbaycan Respublikasının </w:t>
      </w:r>
      <w:r w:rsidR="006666AA" w:rsidRPr="00F527B5">
        <w:rPr>
          <w:bCs/>
          <w:i/>
          <w:color w:val="000000" w:themeColor="text1"/>
          <w:lang w:val="az-Latn-AZ"/>
        </w:rPr>
        <w:t xml:space="preserve">30 dekabr 2014-cü il tarixli 1167-IVQD nömrəli </w:t>
      </w:r>
      <w:r w:rsidR="00A95E7A" w:rsidRPr="00F527B5">
        <w:rPr>
          <w:bCs/>
          <w:i/>
          <w:color w:val="000000" w:themeColor="text1"/>
          <w:lang w:val="az-Latn-AZ"/>
        </w:rPr>
        <w:t>Qanunu ilə ləğv edilmişdir</w:t>
      </w:r>
      <w:r w:rsidR="00E94A34" w:rsidRPr="00F527B5">
        <w:rPr>
          <w:bCs/>
          <w:i/>
          <w:color w:val="000000" w:themeColor="text1"/>
          <w:lang w:val="az-Latn-AZ"/>
        </w:rPr>
        <w:t>)</w:t>
      </w:r>
      <w:r w:rsidR="00A95E7A" w:rsidRPr="00F527B5">
        <w:rPr>
          <w:bCs/>
          <w:i/>
          <w:color w:val="000000" w:themeColor="text1"/>
          <w:lang w:val="az-Latn-AZ"/>
        </w:rPr>
        <w:t>.</w:t>
      </w:r>
    </w:p>
    <w:p w:rsidR="00B81292" w:rsidRPr="00F527B5" w:rsidRDefault="00A9392C" w:rsidP="008C5F84">
      <w:pPr>
        <w:ind w:firstLine="284"/>
        <w:jc w:val="both"/>
        <w:rPr>
          <w:bCs/>
          <w:color w:val="000000" w:themeColor="text1"/>
          <w:lang w:val="az-Latn-AZ"/>
        </w:rPr>
      </w:pPr>
      <w:r w:rsidRPr="00F527B5">
        <w:rPr>
          <w:bCs/>
          <w:color w:val="000000" w:themeColor="text1"/>
          <w:lang w:val="az-Latn-AZ"/>
        </w:rPr>
        <w:t xml:space="preserve">212.3. Azərbaycan Respublikasının ərazisində avtomobil benzininin, dizel yanacağının və maye qazın istehsalı ilə məşğul olan şəxslər yol vergisini aylıq olaraq hesablayır və hesabat ayından sonrakı </w:t>
      </w:r>
      <w:r w:rsidRPr="00F527B5">
        <w:rPr>
          <w:bCs/>
          <w:color w:val="000000" w:themeColor="text1"/>
          <w:lang w:val="az-Latn-AZ"/>
        </w:rPr>
        <w:lastRenderedPageBreak/>
        <w:t>ayın 20-dən gec olmayaraq, müvafiq icra hakimiyyəti orqanının</w:t>
      </w:r>
      <w:r w:rsidR="001A5BB7" w:rsidRPr="00F527B5">
        <w:rPr>
          <w:rStyle w:val="FootnoteReference"/>
          <w:bCs/>
          <w:color w:val="000000" w:themeColor="text1"/>
          <w:lang w:val="az-Latn-AZ"/>
        </w:rPr>
        <w:footnoteReference w:customMarkFollows="1" w:id="223"/>
        <w:t>*</w:t>
      </w:r>
      <w:r w:rsidRPr="00F527B5">
        <w:rPr>
          <w:bCs/>
          <w:color w:val="000000" w:themeColor="text1"/>
          <w:lang w:val="az-Latn-AZ"/>
        </w:rPr>
        <w:t xml:space="preserve"> müəyyən etdiyi forma üzrə yol vergisi bəyannaməsini vergi orqanına təqdim etməklə vergini dövlət büdcəsinə ödəyirlər.</w:t>
      </w:r>
    </w:p>
    <w:p w:rsidR="009D1D1C" w:rsidRPr="00F527B5" w:rsidRDefault="00940758" w:rsidP="008C5F84">
      <w:pPr>
        <w:ind w:firstLine="284"/>
        <w:jc w:val="both"/>
        <w:rPr>
          <w:bCs/>
          <w:color w:val="000000" w:themeColor="text1"/>
          <w:lang w:val="az-Latn-AZ"/>
        </w:rPr>
      </w:pPr>
      <w:r w:rsidRPr="00F527B5">
        <w:rPr>
          <w:bCs/>
          <w:color w:val="000000" w:themeColor="text1"/>
          <w:lang w:val="az-Latn-AZ"/>
        </w:rPr>
        <w:t xml:space="preserve">212.4. </w:t>
      </w:r>
      <w:r w:rsidR="00E94A34" w:rsidRPr="00F527B5">
        <w:rPr>
          <w:bCs/>
          <w:i/>
          <w:color w:val="000000" w:themeColor="text1"/>
          <w:lang w:val="az-Latn-AZ"/>
        </w:rPr>
        <w:t>(</w:t>
      </w:r>
      <w:r w:rsidR="009D1D1C" w:rsidRPr="00F527B5">
        <w:rPr>
          <w:bCs/>
          <w:i/>
          <w:color w:val="000000" w:themeColor="text1"/>
          <w:lang w:val="az-Latn-AZ"/>
        </w:rPr>
        <w:t xml:space="preserve">Azərbaycan Respublikasının </w:t>
      </w:r>
      <w:r w:rsidR="006666AA" w:rsidRPr="00F527B5">
        <w:rPr>
          <w:bCs/>
          <w:i/>
          <w:color w:val="000000" w:themeColor="text1"/>
          <w:lang w:val="az-Latn-AZ"/>
        </w:rPr>
        <w:t xml:space="preserve">30 dekabr 2014-cü il tarixli 1167-IVQD nömrəli </w:t>
      </w:r>
      <w:r w:rsidR="009D1D1C" w:rsidRPr="00F527B5">
        <w:rPr>
          <w:bCs/>
          <w:i/>
          <w:color w:val="000000" w:themeColor="text1"/>
          <w:lang w:val="az-Latn-AZ"/>
        </w:rPr>
        <w:t>Qanunu ilə ləğv edilmişdir</w:t>
      </w:r>
      <w:r w:rsidR="00E94A34" w:rsidRPr="00F527B5">
        <w:rPr>
          <w:bCs/>
          <w:i/>
          <w:color w:val="000000" w:themeColor="text1"/>
          <w:lang w:val="az-Latn-AZ"/>
        </w:rPr>
        <w:t>)</w:t>
      </w:r>
      <w:r w:rsidR="009D1D1C" w:rsidRPr="00F527B5">
        <w:rPr>
          <w:bCs/>
          <w:i/>
          <w:color w:val="000000" w:themeColor="text1"/>
          <w:lang w:val="az-Latn-AZ"/>
        </w:rPr>
        <w:t>.</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212.5. Avtonəqliyyat vasitələrinin dövlət qeydiyyatını aparan müvafiq icra hakimiyyəti orqanı</w:t>
      </w:r>
      <w:r w:rsidR="00B37399" w:rsidRPr="00F527B5">
        <w:rPr>
          <w:rStyle w:val="FootnoteReference"/>
          <w:bCs/>
          <w:color w:val="000000" w:themeColor="text1"/>
          <w:lang w:val="az-Latn-AZ"/>
        </w:rPr>
        <w:footnoteReference w:customMarkFollows="1" w:id="224"/>
        <w:t>**</w:t>
      </w:r>
      <w:r w:rsidRPr="00F527B5">
        <w:rPr>
          <w:bCs/>
          <w:color w:val="000000" w:themeColor="text1"/>
          <w:lang w:val="az-Latn-AZ"/>
        </w:rPr>
        <w:t xml:space="preserve"> hər rüb hesabat rübündən sonrakı ayın 20-dən gec olmayaraq yeni qeydiyyata alınmış və qeydiyyatdan çıxarılmış avtonəqliyyat vasitələri barədə məlumatı müvafiq icra hakimiyyəti orqanının</w:t>
      </w:r>
      <w:r w:rsidR="00B37399" w:rsidRPr="00F527B5">
        <w:rPr>
          <w:rStyle w:val="FootnoteReference"/>
          <w:bCs/>
          <w:color w:val="000000" w:themeColor="text1"/>
          <w:lang w:val="az-Latn-AZ"/>
        </w:rPr>
        <w:footnoteReference w:customMarkFollows="1" w:id="225"/>
        <w:t>***</w:t>
      </w:r>
      <w:r w:rsidRPr="00F527B5">
        <w:rPr>
          <w:bCs/>
          <w:color w:val="000000" w:themeColor="text1"/>
          <w:lang w:val="az-Latn-AZ"/>
        </w:rPr>
        <w:t xml:space="preserve"> müəyyən etdiyi formada müvafiq icra hakimiyyəti orqanına</w:t>
      </w:r>
      <w:r w:rsidR="00B37399" w:rsidRPr="00F527B5">
        <w:rPr>
          <w:rStyle w:val="FootnoteReference"/>
          <w:bCs/>
          <w:color w:val="000000" w:themeColor="text1"/>
          <w:lang w:val="az-Latn-AZ"/>
        </w:rPr>
        <w:footnoteReference w:customMarkFollows="1" w:id="226"/>
        <w:t>****</w:t>
      </w:r>
      <w:r w:rsidRPr="00F527B5">
        <w:rPr>
          <w:bCs/>
          <w:color w:val="000000" w:themeColor="text1"/>
          <w:lang w:val="az-Latn-AZ"/>
        </w:rPr>
        <w:t xml:space="preserve"> təqdim edir.</w:t>
      </w:r>
    </w:p>
    <w:p w:rsidR="00621488" w:rsidRPr="00F527B5" w:rsidRDefault="00621488" w:rsidP="00621488">
      <w:pPr>
        <w:ind w:firstLine="284"/>
        <w:jc w:val="both"/>
        <w:rPr>
          <w:bCs/>
          <w:color w:val="000000" w:themeColor="text1"/>
          <w:lang w:val="az-Latn-AZ"/>
        </w:rPr>
      </w:pPr>
      <w:r w:rsidRPr="00F527B5">
        <w:rPr>
          <w:bCs/>
          <w:color w:val="000000" w:themeColor="text1"/>
          <w:lang w:val="az-Latn-AZ"/>
        </w:rPr>
        <w:t>212.6. Xarici dövlətlərin yük avtomobilləri, qoşqulu və yarımqoşqulu avtonəqliyyat vasitələri aşağıdakı hallarda müvafiq icra hakimiyyəti orqanının</w:t>
      </w:r>
      <w:r w:rsidR="00431A3E" w:rsidRPr="00F527B5">
        <w:rPr>
          <w:rStyle w:val="FootnoteReference"/>
          <w:bCs/>
          <w:color w:val="000000" w:themeColor="text1"/>
          <w:lang w:val="az-Latn-AZ"/>
        </w:rPr>
        <w:footnoteReference w:customMarkFollows="1" w:id="227"/>
        <w:t>*****</w:t>
      </w:r>
      <w:r w:rsidRPr="00F527B5">
        <w:rPr>
          <w:bCs/>
          <w:color w:val="000000" w:themeColor="text1"/>
          <w:lang w:val="az-Latn-AZ"/>
        </w:rPr>
        <w:t xml:space="preserve"> müəyyən etdiyi qaydada 2016-cı ilin iyun ayının 1-dən etibarən 3 (üç) il müddətinə yol vergisindən azaddır:</w:t>
      </w:r>
    </w:p>
    <w:p w:rsidR="00621488" w:rsidRPr="00F527B5" w:rsidRDefault="00621488" w:rsidP="00621488">
      <w:pPr>
        <w:ind w:firstLine="284"/>
        <w:jc w:val="both"/>
        <w:rPr>
          <w:bCs/>
          <w:color w:val="000000" w:themeColor="text1"/>
          <w:lang w:val="az-Latn-AZ"/>
        </w:rPr>
      </w:pPr>
      <w:r w:rsidRPr="00F527B5">
        <w:rPr>
          <w:bCs/>
          <w:color w:val="000000" w:themeColor="text1"/>
          <w:lang w:val="az-Latn-AZ"/>
        </w:rPr>
        <w:t>212.6.1. dəmir yolu ilə nəql edilən yüklər Azərbaycan Respublikası ərazisindəki müvafiq icra hakimiyyəti orqanının</w:t>
      </w:r>
      <w:r w:rsidR="00091A36" w:rsidRPr="00F527B5">
        <w:rPr>
          <w:rStyle w:val="FootnoteReference"/>
          <w:bCs/>
          <w:color w:val="000000" w:themeColor="text1"/>
          <w:lang w:val="az-Latn-AZ"/>
        </w:rPr>
        <w:footnoteReference w:customMarkFollows="1" w:id="228"/>
        <w:t>******</w:t>
      </w:r>
      <w:r w:rsidRPr="00F527B5">
        <w:rPr>
          <w:bCs/>
          <w:color w:val="000000" w:themeColor="text1"/>
          <w:lang w:val="az-Latn-AZ"/>
        </w:rPr>
        <w:t xml:space="preserve"> müəyyən etdiyi son dəmiryolu stansiyasında xarici dövlətlərin yük avtomobillərinə, qoşqulu və yarımqoşqulu avtonəqliyyat vasitələrinə aşırılaraq ən yaxın gömrük sərhəd buraxılış məntəqəsindən keçirilməklə digər dövlətə daşındıqda;</w:t>
      </w:r>
    </w:p>
    <w:p w:rsidR="00621488" w:rsidRPr="00F527B5" w:rsidRDefault="00621488" w:rsidP="00621488">
      <w:pPr>
        <w:ind w:firstLine="284"/>
        <w:jc w:val="both"/>
        <w:rPr>
          <w:b/>
          <w:bCs/>
          <w:color w:val="000000" w:themeColor="text1"/>
          <w:lang w:val="az-Latn-AZ"/>
        </w:rPr>
      </w:pPr>
      <w:r w:rsidRPr="00F527B5">
        <w:rPr>
          <w:bCs/>
          <w:color w:val="000000" w:themeColor="text1"/>
          <w:lang w:val="az-Latn-AZ"/>
        </w:rPr>
        <w:t>212.6.2. xarici dövlətlərin yük avtomobilləri, qoşqulu və yarımqoşqulu avtonəqliyyat vasitələri ilə yüklər digər dövlətin ərazisindən Azərbaycan Respublikası ərazisindəki müvafiq icra hakimiyyəti orqanının</w:t>
      </w:r>
      <w:r w:rsidR="00091A36" w:rsidRPr="00F527B5">
        <w:rPr>
          <w:rStyle w:val="FootnoteReference"/>
          <w:bCs/>
          <w:color w:val="000000" w:themeColor="text1"/>
          <w:lang w:val="az-Latn-AZ"/>
        </w:rPr>
        <w:footnoteReference w:customMarkFollows="1" w:id="229"/>
        <w:t>*******</w:t>
      </w:r>
      <w:r w:rsidRPr="00F527B5">
        <w:rPr>
          <w:bCs/>
          <w:color w:val="000000" w:themeColor="text1"/>
          <w:lang w:val="az-Latn-AZ"/>
        </w:rPr>
        <w:t xml:space="preserve"> müəyyən etdiyi ilk dəmir yolu stansiyasına ən yaxın gömrük sərhəd buraxılış məntəqəsindən keçirilməklə daşındıqda.</w:t>
      </w:r>
    </w:p>
    <w:p w:rsidR="00621488" w:rsidRPr="00F527B5" w:rsidRDefault="00621488" w:rsidP="008C5F84">
      <w:pPr>
        <w:ind w:firstLine="284"/>
        <w:jc w:val="both"/>
        <w:rPr>
          <w:color w:val="000000" w:themeColor="text1"/>
          <w:lang w:val="az-Latn-AZ"/>
        </w:rPr>
      </w:pPr>
    </w:p>
    <w:p w:rsidR="00654101" w:rsidRPr="00F527B5" w:rsidRDefault="00654101">
      <w:pPr>
        <w:spacing w:before="100" w:beforeAutospacing="1" w:after="100" w:afterAutospacing="1"/>
        <w:jc w:val="center"/>
        <w:rPr>
          <w:b/>
          <w:bCs/>
          <w:iCs/>
          <w:color w:val="000000" w:themeColor="text1"/>
          <w:sz w:val="27"/>
          <w:szCs w:val="27"/>
          <w:lang w:val="az-Latn-AZ"/>
        </w:rPr>
      </w:pPr>
    </w:p>
    <w:p w:rsidR="00654101" w:rsidRPr="00F527B5" w:rsidRDefault="00654101">
      <w:pPr>
        <w:spacing w:before="100" w:beforeAutospacing="1" w:after="100" w:afterAutospacing="1"/>
        <w:jc w:val="center"/>
        <w:rPr>
          <w:b/>
          <w:bCs/>
          <w:iCs/>
          <w:color w:val="000000" w:themeColor="text1"/>
          <w:sz w:val="27"/>
          <w:szCs w:val="27"/>
          <w:lang w:val="az-Latn-AZ"/>
        </w:rPr>
      </w:pPr>
    </w:p>
    <w:p w:rsidR="00654101" w:rsidRPr="00F527B5" w:rsidRDefault="00654101">
      <w:pPr>
        <w:spacing w:before="100" w:beforeAutospacing="1" w:after="100" w:afterAutospacing="1"/>
        <w:jc w:val="center"/>
        <w:rPr>
          <w:b/>
          <w:bCs/>
          <w:iCs/>
          <w:color w:val="000000" w:themeColor="text1"/>
          <w:sz w:val="27"/>
          <w:szCs w:val="27"/>
          <w:lang w:val="az-Latn-AZ"/>
        </w:rPr>
      </w:pPr>
    </w:p>
    <w:p w:rsidR="003321B0" w:rsidRPr="00F527B5" w:rsidRDefault="003321B0">
      <w:pPr>
        <w:spacing w:before="100" w:beforeAutospacing="1" w:after="100" w:afterAutospacing="1"/>
        <w:jc w:val="center"/>
        <w:rPr>
          <w:b/>
          <w:bCs/>
          <w:iCs/>
          <w:color w:val="000000" w:themeColor="text1"/>
          <w:sz w:val="27"/>
          <w:szCs w:val="27"/>
          <w:lang w:val="az-Latn-AZ"/>
        </w:rPr>
      </w:pPr>
    </w:p>
    <w:p w:rsidR="003321B0" w:rsidRPr="00F527B5" w:rsidRDefault="003321B0">
      <w:pPr>
        <w:spacing w:before="100" w:beforeAutospacing="1" w:after="100" w:afterAutospacing="1"/>
        <w:jc w:val="center"/>
        <w:rPr>
          <w:b/>
          <w:bCs/>
          <w:iCs/>
          <w:color w:val="000000" w:themeColor="text1"/>
          <w:sz w:val="27"/>
          <w:szCs w:val="27"/>
          <w:lang w:val="az-Latn-AZ"/>
        </w:rPr>
      </w:pPr>
    </w:p>
    <w:p w:rsidR="00654101" w:rsidRPr="00F527B5" w:rsidRDefault="00654101">
      <w:pPr>
        <w:spacing w:before="100" w:beforeAutospacing="1" w:after="100" w:afterAutospacing="1"/>
        <w:jc w:val="center"/>
        <w:rPr>
          <w:b/>
          <w:bCs/>
          <w:iCs/>
          <w:color w:val="000000" w:themeColor="text1"/>
          <w:sz w:val="27"/>
          <w:szCs w:val="27"/>
          <w:lang w:val="az-Latn-AZ"/>
        </w:rPr>
      </w:pPr>
    </w:p>
    <w:p w:rsidR="00761683" w:rsidRPr="00F527B5" w:rsidRDefault="00761683">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9B76EB" w:rsidRPr="00F527B5" w:rsidRDefault="009B76EB">
      <w:pPr>
        <w:spacing w:before="100" w:beforeAutospacing="1" w:after="100" w:afterAutospacing="1"/>
        <w:jc w:val="center"/>
        <w:rPr>
          <w:b/>
          <w:bCs/>
          <w:iCs/>
          <w:color w:val="000000" w:themeColor="text1"/>
          <w:sz w:val="27"/>
          <w:szCs w:val="27"/>
          <w:lang w:val="az-Latn-AZ"/>
        </w:rPr>
      </w:pPr>
    </w:p>
    <w:p w:rsidR="00D614FC" w:rsidRPr="00F527B5" w:rsidRDefault="0009313B">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522DEC" w:rsidRPr="00F527B5">
        <w:rPr>
          <w:b/>
          <w:bCs/>
          <w:iCs/>
          <w:color w:val="000000" w:themeColor="text1"/>
          <w:sz w:val="27"/>
          <w:szCs w:val="27"/>
          <w:lang w:val="az-Latn-AZ"/>
        </w:rPr>
        <w:t>əsil</w:t>
      </w:r>
      <w:r w:rsidR="00940758" w:rsidRPr="00F527B5">
        <w:rPr>
          <w:b/>
          <w:bCs/>
          <w:iCs/>
          <w:color w:val="000000" w:themeColor="text1"/>
          <w:sz w:val="27"/>
          <w:szCs w:val="27"/>
          <w:lang w:val="az-Latn-AZ"/>
        </w:rPr>
        <w:t xml:space="preserve"> </w:t>
      </w:r>
      <w:r w:rsidR="00D614FC" w:rsidRPr="00F527B5">
        <w:rPr>
          <w:b/>
          <w:bCs/>
          <w:iCs/>
          <w:color w:val="000000" w:themeColor="text1"/>
          <w:sz w:val="27"/>
          <w:szCs w:val="27"/>
          <w:lang w:val="az-Latn-AZ"/>
        </w:rPr>
        <w:t>XVI</w:t>
      </w:r>
    </w:p>
    <w:p w:rsidR="008D6FDC" w:rsidRPr="00F527B5" w:rsidRDefault="0009313B">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Mədən vergisi</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213. Mədən vergisi </w:t>
      </w:r>
    </w:p>
    <w:p w:rsidR="008D6FDC" w:rsidRPr="00F527B5" w:rsidRDefault="00940758" w:rsidP="008C5F84">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ərazisində, o cümlədən Xəzər dənizinin (gölünün) Azərbaycan Respublikasına mənsub olan sektorunda faydalı qazıntıların çıxarılmasına görə mədən vergisi tutulur.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214. Vergi ödəyiciləri</w:t>
      </w:r>
      <w:r w:rsidR="00FF5B74" w:rsidRPr="00F527B5">
        <w:rPr>
          <w:b/>
          <w:bCs/>
          <w:color w:val="000000" w:themeColor="text1"/>
          <w:lang w:val="az-Latn-AZ"/>
        </w:rPr>
        <w:t xml:space="preserve"> </w:t>
      </w:r>
    </w:p>
    <w:p w:rsidR="008D6FDC" w:rsidRPr="00F527B5" w:rsidRDefault="00940758" w:rsidP="008C5F84">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ərazisində (Xəzər dənizinin (gölünün) Azərbaycan Respublikasına mənsub olan bölməsi də daxil olmaqla) yerin təkindən faydalı qazıntıları çıxaran fiziki şəxslər və müəssisələr mədən vergisinin ödəyiciləridir.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215. Vergitutma obyekti </w:t>
      </w:r>
    </w:p>
    <w:p w:rsidR="008D6FDC" w:rsidRPr="00F527B5" w:rsidRDefault="00940758" w:rsidP="008C5F84">
      <w:pPr>
        <w:spacing w:before="100" w:beforeAutospacing="1" w:after="100" w:afterAutospacing="1"/>
        <w:ind w:firstLine="284"/>
        <w:jc w:val="both"/>
        <w:rPr>
          <w:color w:val="000000" w:themeColor="text1"/>
          <w:lang w:val="az-Latn-AZ"/>
        </w:rPr>
      </w:pPr>
      <w:r w:rsidRPr="00F527B5">
        <w:rPr>
          <w:color w:val="000000" w:themeColor="text1"/>
          <w:lang w:val="az-Latn-AZ"/>
        </w:rPr>
        <w:t>Azərbaycan Respublikasının ərazisində (Xəzər dənizinin (gölünün) Azərbaycan Respublikasına mənsub olan sektoru da daxil olmaqla) yerin təkindən çıxarılan faydalı qazıntılar vergitutma obyektidir.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216. Verginin dərəcələri</w:t>
      </w:r>
      <w:r w:rsidR="00FF5B74" w:rsidRPr="00F527B5">
        <w:rPr>
          <w:b/>
          <w:color w:val="000000" w:themeColor="text1"/>
          <w:sz w:val="20"/>
          <w:szCs w:val="20"/>
          <w:lang w:val="az-Latn-AZ"/>
        </w:rPr>
        <w:t xml:space="preserve"> </w:t>
      </w:r>
    </w:p>
    <w:p w:rsidR="008D6FDC" w:rsidRPr="00F527B5" w:rsidRDefault="00940758" w:rsidP="008C5F84">
      <w:pPr>
        <w:spacing w:before="100" w:beforeAutospacing="1" w:after="100" w:afterAutospacing="1"/>
        <w:ind w:firstLine="284"/>
        <w:jc w:val="both"/>
        <w:rPr>
          <w:bCs/>
          <w:color w:val="000000" w:themeColor="text1"/>
          <w:lang w:val="az-Latn-AZ"/>
        </w:rPr>
      </w:pPr>
      <w:r w:rsidRPr="00F527B5">
        <w:rPr>
          <w:bCs/>
          <w:color w:val="000000" w:themeColor="text1"/>
          <w:lang w:val="az-Latn-AZ"/>
        </w:rPr>
        <w:t>216.1. Yerin təkindən çıxarılan aşağıdakı faydalı qazıntıların növündən asılı olaraq mədən vergisi onların topdansatış qiymətinə tətbiq edilməklə aşağıdakı kimi müəyyənləşdirilir:</w:t>
      </w:r>
    </w:p>
    <w:tbl>
      <w:tblPr>
        <w:tblW w:w="9210" w:type="dxa"/>
        <w:tblInd w:w="40" w:type="dxa"/>
        <w:tblLayout w:type="fixed"/>
        <w:tblCellMar>
          <w:left w:w="40" w:type="dxa"/>
          <w:right w:w="40" w:type="dxa"/>
        </w:tblCellMar>
        <w:tblLook w:val="00A0" w:firstRow="1" w:lastRow="0" w:firstColumn="1" w:lastColumn="0" w:noHBand="0" w:noVBand="0"/>
      </w:tblPr>
      <w:tblGrid>
        <w:gridCol w:w="4676"/>
        <w:gridCol w:w="4534"/>
      </w:tblGrid>
      <w:tr w:rsidR="00A247F6" w:rsidRPr="00F527B5">
        <w:trPr>
          <w:trHeight w:hRule="exact" w:val="638"/>
        </w:trPr>
        <w:tc>
          <w:tcPr>
            <w:tcW w:w="467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autoSpaceDE w:val="0"/>
              <w:autoSpaceDN w:val="0"/>
              <w:adjustRightInd w:val="0"/>
              <w:ind w:firstLine="357"/>
              <w:jc w:val="center"/>
              <w:rPr>
                <w:b/>
                <w:color w:val="000000" w:themeColor="text1"/>
                <w:lang w:val="az-Latn-AZ"/>
              </w:rPr>
            </w:pPr>
            <w:r w:rsidRPr="00F527B5">
              <w:rPr>
                <w:b/>
                <w:color w:val="000000" w:themeColor="text1"/>
                <w:lang w:val="az-Latn-AZ"/>
              </w:rPr>
              <w:t>Mədən vergisinə cəlb olunan faydalı qazıntıların adı</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E92FE5">
            <w:pPr>
              <w:widowControl w:val="0"/>
              <w:autoSpaceDE w:val="0"/>
              <w:autoSpaceDN w:val="0"/>
              <w:adjustRightInd w:val="0"/>
              <w:ind w:firstLine="357"/>
              <w:jc w:val="center"/>
              <w:rPr>
                <w:b/>
                <w:color w:val="000000" w:themeColor="text1"/>
                <w:lang w:val="az-Latn-AZ"/>
              </w:rPr>
            </w:pPr>
            <w:r w:rsidRPr="00F527B5">
              <w:rPr>
                <w:b/>
                <w:color w:val="000000" w:themeColor="text1"/>
                <w:lang w:val="az-Latn-AZ"/>
              </w:rPr>
              <w:t xml:space="preserve">Mədən vergisinin </w:t>
            </w:r>
            <w:r w:rsidR="00940758" w:rsidRPr="00F527B5">
              <w:rPr>
                <w:b/>
                <w:color w:val="000000" w:themeColor="text1"/>
                <w:lang w:val="az-Latn-AZ"/>
              </w:rPr>
              <w:t>dərəcələri (faizlə)</w:t>
            </w:r>
          </w:p>
        </w:tc>
      </w:tr>
      <w:tr w:rsidR="00A247F6" w:rsidRPr="00F527B5">
        <w:trPr>
          <w:trHeight w:hRule="exact" w:val="317"/>
        </w:trPr>
        <w:tc>
          <w:tcPr>
            <w:tcW w:w="467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Xam neft</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56695D">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26</w:t>
            </w:r>
          </w:p>
        </w:tc>
      </w:tr>
      <w:tr w:rsidR="00A247F6" w:rsidRPr="00F527B5">
        <w:trPr>
          <w:trHeight w:hRule="exact" w:val="397"/>
        </w:trPr>
        <w:tc>
          <w:tcPr>
            <w:tcW w:w="467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Təbii qaz</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56695D">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20</w:t>
            </w:r>
          </w:p>
        </w:tc>
      </w:tr>
      <w:tr w:rsidR="00A247F6" w:rsidRPr="00F527B5">
        <w:trPr>
          <w:trHeight w:val="542"/>
        </w:trPr>
        <w:tc>
          <w:tcPr>
            <w:tcW w:w="4676"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shd w:val="clear" w:color="auto" w:fill="FFFFFF"/>
              <w:ind w:firstLine="357"/>
              <w:jc w:val="both"/>
              <w:rPr>
                <w:color w:val="000000" w:themeColor="text1"/>
                <w:lang w:val="az-Latn-AZ"/>
              </w:rPr>
            </w:pPr>
            <w:r w:rsidRPr="00F527B5">
              <w:rPr>
                <w:color w:val="000000" w:themeColor="text1"/>
                <w:lang w:val="az-Latn-AZ"/>
              </w:rPr>
              <w:t xml:space="preserve">Filiz faydalı qazıntıları: </w:t>
            </w:r>
          </w:p>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bütün növ metallar</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8D6FDC" w:rsidP="0056695D">
            <w:pPr>
              <w:shd w:val="clear" w:color="auto" w:fill="FFFFFF"/>
              <w:ind w:firstLine="357"/>
              <w:jc w:val="center"/>
              <w:rPr>
                <w:bCs/>
                <w:color w:val="000000" w:themeColor="text1"/>
                <w:lang w:val="az-Latn-AZ"/>
              </w:rPr>
            </w:pPr>
          </w:p>
          <w:p w:rsidR="008D6FDC" w:rsidRPr="00F527B5" w:rsidRDefault="00940758" w:rsidP="0056695D">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3</w:t>
            </w:r>
          </w:p>
        </w:tc>
      </w:tr>
    </w:tbl>
    <w:p w:rsidR="008D6FDC" w:rsidRPr="00F527B5" w:rsidRDefault="00940758" w:rsidP="008C5F84">
      <w:pPr>
        <w:spacing w:before="100" w:beforeAutospacing="1" w:after="100" w:afterAutospacing="1"/>
        <w:ind w:firstLine="284"/>
        <w:jc w:val="both"/>
        <w:rPr>
          <w:color w:val="000000" w:themeColor="text1"/>
          <w:lang w:val="az-Latn-AZ"/>
        </w:rPr>
      </w:pPr>
      <w:r w:rsidRPr="00F527B5">
        <w:rPr>
          <w:color w:val="000000" w:themeColor="text1"/>
          <w:lang w:val="az-Latn-AZ"/>
        </w:rPr>
        <w:t>216.2. Yerin təkindən çıxarılan aşağıdakı faydalı qazıntıların növündən asılı olaraq mədən vergisi hər kubmetr üçün aşağıdakı dərəcələrlə hesablanır:</w:t>
      </w:r>
    </w:p>
    <w:tbl>
      <w:tblPr>
        <w:tblW w:w="0" w:type="auto"/>
        <w:tblInd w:w="40" w:type="dxa"/>
        <w:tblLayout w:type="fixed"/>
        <w:tblCellMar>
          <w:left w:w="40" w:type="dxa"/>
          <w:right w:w="40" w:type="dxa"/>
        </w:tblCellMar>
        <w:tblLook w:val="00A0" w:firstRow="1" w:lastRow="0" w:firstColumn="1" w:lastColumn="0" w:noHBand="0" w:noVBand="0"/>
      </w:tblPr>
      <w:tblGrid>
        <w:gridCol w:w="7797"/>
        <w:gridCol w:w="1417"/>
      </w:tblGrid>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autoSpaceDE w:val="0"/>
              <w:autoSpaceDN w:val="0"/>
              <w:adjustRightInd w:val="0"/>
              <w:ind w:firstLine="357"/>
              <w:jc w:val="center"/>
              <w:rPr>
                <w:b/>
                <w:color w:val="000000" w:themeColor="text1"/>
                <w:lang w:val="az-Latn-AZ"/>
              </w:rPr>
            </w:pPr>
            <w:r w:rsidRPr="00F527B5">
              <w:rPr>
                <w:b/>
                <w:color w:val="000000" w:themeColor="text1"/>
                <w:lang w:val="az-Latn-AZ"/>
              </w:rPr>
              <w:t>Mədən vergisinə cəlb olunan faydalı qazıntıların adı</w:t>
            </w:r>
          </w:p>
          <w:p w:rsidR="008D6FDC" w:rsidRPr="00F527B5" w:rsidRDefault="008D6FDC">
            <w:pPr>
              <w:widowControl w:val="0"/>
              <w:autoSpaceDE w:val="0"/>
              <w:autoSpaceDN w:val="0"/>
              <w:adjustRightInd w:val="0"/>
              <w:ind w:firstLine="357"/>
              <w:jc w:val="center"/>
              <w:rPr>
                <w:b/>
                <w:color w:val="000000" w:themeColor="text1"/>
                <w:lang w:val="az-Latn-A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FF5B74">
            <w:pPr>
              <w:widowControl w:val="0"/>
              <w:autoSpaceDE w:val="0"/>
              <w:autoSpaceDN w:val="0"/>
              <w:adjustRightInd w:val="0"/>
              <w:ind w:firstLine="357"/>
              <w:jc w:val="center"/>
              <w:rPr>
                <w:b/>
                <w:color w:val="000000" w:themeColor="text1"/>
                <w:lang w:val="az-Latn-AZ"/>
              </w:rPr>
            </w:pPr>
            <w:r w:rsidRPr="00F527B5">
              <w:rPr>
                <w:b/>
                <w:color w:val="000000" w:themeColor="text1"/>
                <w:lang w:val="az-Latn-AZ"/>
              </w:rPr>
              <w:t>Mədən vergisinin dərəcələri (manatla)</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Qeyri-filiz faydalı qazıntıları: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8D6FDC">
            <w:pPr>
              <w:widowControl w:val="0"/>
              <w:shd w:val="clear" w:color="auto" w:fill="FFFFFF"/>
              <w:autoSpaceDE w:val="0"/>
              <w:autoSpaceDN w:val="0"/>
              <w:adjustRightInd w:val="0"/>
              <w:ind w:firstLine="357"/>
              <w:jc w:val="both"/>
              <w:rPr>
                <w:color w:val="000000" w:themeColor="text1"/>
                <w:lang w:val="az-Latn-AZ"/>
              </w:rPr>
            </w:pP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seolit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barit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mişar daşları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2,0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çınqıl xammalı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yüngül doldurucular (keramzit, aqloporit) istehsalı üçün gillər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bentonit gilləri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kərpic-kirəmit gilləri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vulkan külü və pemza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kvars qumları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lastRenderedPageBreak/>
              <w:t>- tikinti qumları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sement xammalı (əhəng daşı, mergel, gil, vulkan külü)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C100B" w:rsidRPr="00F527B5" w:rsidRDefault="00AC100B"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rPr>
                <w:color w:val="000000" w:themeColor="text1"/>
                <w:lang w:val="az-Latn-AZ"/>
              </w:rPr>
            </w:pPr>
            <w:r w:rsidRPr="00F527B5">
              <w:rPr>
                <w:color w:val="000000" w:themeColor="text1"/>
                <w:lang w:val="az-Latn-AZ"/>
              </w:rPr>
              <w:t>- üzlük daşları (mərmər, qabbro, tuflar, travertin, mərmərləşmiş əhəng daşı)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3C25D7">
            <w:pPr>
              <w:widowControl w:val="0"/>
              <w:shd w:val="clear" w:color="auto" w:fill="FFFFFF"/>
              <w:autoSpaceDE w:val="0"/>
              <w:autoSpaceDN w:val="0"/>
              <w:adjustRightInd w:val="0"/>
              <w:ind w:firstLine="357"/>
              <w:jc w:val="center"/>
              <w:rPr>
                <w:bCs/>
                <w:color w:val="000000" w:themeColor="text1"/>
                <w:lang w:val="az-Latn-AZ"/>
              </w:rPr>
            </w:pPr>
            <w:r w:rsidRPr="00F527B5">
              <w:rPr>
                <w:bCs/>
                <w:color w:val="000000" w:themeColor="text1"/>
                <w:lang w:val="az-Latn-AZ"/>
              </w:rPr>
              <w:t>1</w:t>
            </w:r>
            <w:r w:rsidR="00AC100B" w:rsidRPr="00F527B5">
              <w:rPr>
                <w:bCs/>
                <w:color w:val="000000" w:themeColor="text1"/>
                <w:lang w:val="az-Latn-AZ"/>
              </w:rPr>
              <w:t>,0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qiymət</w:t>
            </w:r>
            <w:r w:rsidR="003C25D7" w:rsidRPr="00F527B5">
              <w:rPr>
                <w:color w:val="000000" w:themeColor="text1"/>
                <w:lang w:val="az-Latn-AZ"/>
              </w:rPr>
              <w:t>li və yarımqiymətli bəzək daşları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6,0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rsidP="00AB46F7">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duz</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6,0</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516327">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yodlu-</w:t>
            </w:r>
            <w:r w:rsidR="00940758" w:rsidRPr="00F527B5">
              <w:rPr>
                <w:color w:val="000000" w:themeColor="text1"/>
                <w:lang w:val="az-Latn-AZ"/>
              </w:rPr>
              <w:t>bromlu sular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0,04</w:t>
            </w:r>
          </w:p>
        </w:tc>
      </w:tr>
      <w:tr w:rsidR="00A247F6" w:rsidRPr="00F527B5" w:rsidTr="00D470DA">
        <w:trPr>
          <w:trHeight w:val="20"/>
        </w:trPr>
        <w:tc>
          <w:tcPr>
            <w:tcW w:w="779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940758">
            <w:pPr>
              <w:widowControl w:val="0"/>
              <w:shd w:val="clear" w:color="auto" w:fill="FFFFFF"/>
              <w:autoSpaceDE w:val="0"/>
              <w:autoSpaceDN w:val="0"/>
              <w:adjustRightInd w:val="0"/>
              <w:ind w:firstLine="357"/>
              <w:jc w:val="both"/>
              <w:rPr>
                <w:color w:val="000000" w:themeColor="text1"/>
                <w:lang w:val="az-Latn-AZ"/>
              </w:rPr>
            </w:pPr>
            <w:r w:rsidRPr="00F527B5">
              <w:rPr>
                <w:color w:val="000000" w:themeColor="text1"/>
                <w:lang w:val="az-Latn-AZ"/>
              </w:rPr>
              <w:t>- mineral sular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FDC" w:rsidRPr="00F527B5" w:rsidRDefault="00AC100B" w:rsidP="003C25D7">
            <w:pPr>
              <w:widowControl w:val="0"/>
              <w:shd w:val="clear" w:color="auto" w:fill="FFFFFF"/>
              <w:autoSpaceDE w:val="0"/>
              <w:autoSpaceDN w:val="0"/>
              <w:adjustRightInd w:val="0"/>
              <w:ind w:firstLine="357"/>
              <w:jc w:val="center"/>
              <w:rPr>
                <w:color w:val="000000" w:themeColor="text1"/>
                <w:lang w:val="az-Latn-AZ"/>
              </w:rPr>
            </w:pPr>
            <w:r w:rsidRPr="00F527B5">
              <w:rPr>
                <w:bCs/>
                <w:color w:val="000000" w:themeColor="text1"/>
                <w:lang w:val="az-Latn-AZ"/>
              </w:rPr>
              <w:t>10</w:t>
            </w:r>
            <w:r w:rsidR="00FE5B82" w:rsidRPr="00F527B5">
              <w:rPr>
                <w:bCs/>
                <w:color w:val="000000" w:themeColor="text1"/>
                <w:lang w:val="az-Latn-AZ"/>
              </w:rPr>
              <w:t>,0</w:t>
            </w:r>
          </w:p>
        </w:tc>
      </w:tr>
    </w:tbl>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 xml:space="preserve">Maddə 217. Verginin hesablanması qaydası, ödənilməsi müddəti və bəyannamənin verilməsi </w:t>
      </w:r>
    </w:p>
    <w:p w:rsidR="008D6FDC" w:rsidRPr="00F527B5" w:rsidRDefault="00940758" w:rsidP="008C5F84">
      <w:pPr>
        <w:ind w:firstLine="284"/>
        <w:jc w:val="both"/>
        <w:rPr>
          <w:color w:val="000000" w:themeColor="text1"/>
          <w:lang w:val="az-Latn-AZ"/>
        </w:rPr>
      </w:pPr>
      <w:r w:rsidRPr="00F527B5">
        <w:rPr>
          <w:color w:val="000000" w:themeColor="text1"/>
          <w:lang w:val="az-Latn-AZ"/>
        </w:rPr>
        <w:t>217.1. Mədən vergisi bu Məcəllənin 216.1-ci maddəsində müəyyən edilmiş faydalı qazıntılar üzrə yerin təkindən çıxarılmış faydalı qazıntıların topdansatış qiymətinə, 216.2-ci maddəsində müəyyən edilmiş faydalı qazıntılar üzrə isə yerin təkindən çıxarılmış faydalı qazıntıların hər kubmetrinə müvafiq vergi dərəcələrini tətbiq etməklə hesablanır.</w:t>
      </w:r>
    </w:p>
    <w:p w:rsidR="008D6FDC" w:rsidRPr="00F527B5" w:rsidRDefault="00940758" w:rsidP="008C5F84">
      <w:pPr>
        <w:ind w:firstLine="284"/>
        <w:jc w:val="both"/>
        <w:rPr>
          <w:color w:val="000000" w:themeColor="text1"/>
          <w:lang w:val="az-Latn-AZ"/>
        </w:rPr>
      </w:pPr>
      <w:r w:rsidRPr="00F527B5">
        <w:rPr>
          <w:color w:val="000000" w:themeColor="text1"/>
          <w:lang w:val="az-Latn-AZ"/>
        </w:rPr>
        <w:t>217.2. Hesabat ayı üçün mədən vergisinin məbləği faydalı qazıntıların çıxarıldığı aydan sonrakı ayın 20-dən gec olmayaraq ödənilir.</w:t>
      </w:r>
    </w:p>
    <w:p w:rsidR="008D6FDC" w:rsidRPr="00F527B5" w:rsidRDefault="00940758" w:rsidP="008C5F84">
      <w:pPr>
        <w:ind w:firstLine="284"/>
        <w:jc w:val="both"/>
        <w:rPr>
          <w:color w:val="000000" w:themeColor="text1"/>
          <w:lang w:val="az-Latn-AZ"/>
        </w:rPr>
      </w:pPr>
      <w:r w:rsidRPr="00F527B5">
        <w:rPr>
          <w:color w:val="000000" w:themeColor="text1"/>
          <w:lang w:val="az-Latn-AZ"/>
        </w:rPr>
        <w:t>217.3. Mədən vergisinin ödəyiciləri hər ay hesab</w:t>
      </w:r>
      <w:r w:rsidR="000404A3" w:rsidRPr="00F527B5">
        <w:rPr>
          <w:color w:val="000000" w:themeColor="text1"/>
          <w:lang w:val="az-Latn-AZ"/>
        </w:rPr>
        <w:t>at ayından sonrakı ayın 20-dən g</w:t>
      </w:r>
      <w:r w:rsidRPr="00F527B5">
        <w:rPr>
          <w:color w:val="000000" w:themeColor="text1"/>
          <w:lang w:val="az-Latn-AZ"/>
        </w:rPr>
        <w:t>ec olmayaraq vergi orqanına, yerli büdcələrə daxil olan mədən vergisi üzrə isə bələdiyyələrə mədən vergisinin bəyannaməsini verirlər.</w:t>
      </w:r>
    </w:p>
    <w:p w:rsidR="008D6FDC" w:rsidRPr="00F527B5" w:rsidRDefault="00940758" w:rsidP="008C5F84">
      <w:pPr>
        <w:ind w:firstLine="284"/>
        <w:jc w:val="both"/>
        <w:rPr>
          <w:color w:val="000000" w:themeColor="text1"/>
          <w:lang w:val="az-Latn-AZ"/>
        </w:rPr>
      </w:pPr>
      <w:r w:rsidRPr="00F527B5">
        <w:rPr>
          <w:color w:val="000000" w:themeColor="text1"/>
          <w:lang w:val="az-Latn-AZ"/>
        </w:rPr>
        <w:t>217.4. Bu maddədə müəyyən edilən qaydada hesablanmış verginin məbləği bu Məcəllənin 119-cu maddəsi ilə məhdudlaşdırılmayan gəlirdən çıxılmalara aid edilir.</w:t>
      </w:r>
    </w:p>
    <w:p w:rsidR="008D6FDC" w:rsidRPr="00F527B5" w:rsidRDefault="00940758" w:rsidP="008C5F84">
      <w:pPr>
        <w:ind w:firstLine="284"/>
        <w:jc w:val="both"/>
        <w:rPr>
          <w:color w:val="000000" w:themeColor="text1"/>
          <w:lang w:val="az-Latn-AZ"/>
        </w:rPr>
      </w:pPr>
      <w:r w:rsidRPr="00F527B5">
        <w:rPr>
          <w:color w:val="000000" w:themeColor="text1"/>
          <w:lang w:val="az-Latn-AZ"/>
        </w:rPr>
        <w:t>217.5. Mədən vergisi (yerli əhəmiyyətli tikinti materialları üzrə mədən vergisi istisna olmaqla) dövlət büdcəsinə ödənilir. Yerli əhəmiyyətli tikinti materialları üzrə mədən vergisi yerli büdcəyə (bələdiyyə büdcəsinə) ödənilir.</w:t>
      </w:r>
    </w:p>
    <w:p w:rsidR="008D6FDC" w:rsidRPr="00F527B5" w:rsidRDefault="00940758" w:rsidP="008C5F84">
      <w:pPr>
        <w:ind w:firstLine="284"/>
        <w:jc w:val="both"/>
        <w:rPr>
          <w:color w:val="000000" w:themeColor="text1"/>
          <w:lang w:val="az-Latn-AZ"/>
        </w:rPr>
      </w:pPr>
      <w:r w:rsidRPr="00F527B5">
        <w:rPr>
          <w:color w:val="000000" w:themeColor="text1"/>
          <w:lang w:val="az-Latn-AZ"/>
        </w:rPr>
        <w:t>Yerli əhəmiyyətli tikinti materiallarına kərpic-</w:t>
      </w:r>
      <w:r w:rsidR="000404A3" w:rsidRPr="00F527B5">
        <w:rPr>
          <w:color w:val="000000" w:themeColor="text1"/>
          <w:lang w:val="az-Latn-AZ"/>
        </w:rPr>
        <w:t>kirəmit</w:t>
      </w:r>
      <w:r w:rsidRPr="00F527B5">
        <w:rPr>
          <w:color w:val="000000" w:themeColor="text1"/>
          <w:lang w:val="az-Latn-AZ"/>
        </w:rPr>
        <w:t xml:space="preserve"> gilləri, tikinti qumları</w:t>
      </w:r>
      <w:r w:rsidR="000404A3" w:rsidRPr="00F527B5">
        <w:rPr>
          <w:color w:val="000000" w:themeColor="text1"/>
          <w:lang w:val="az-Latn-AZ"/>
        </w:rPr>
        <w:t>,</w:t>
      </w:r>
      <w:r w:rsidR="00281CD6" w:rsidRPr="00F527B5">
        <w:rPr>
          <w:color w:val="000000" w:themeColor="text1"/>
          <w:lang w:val="az-Latn-AZ"/>
        </w:rPr>
        <w:t xml:space="preserve"> </w:t>
      </w:r>
      <w:r w:rsidRPr="00F527B5">
        <w:rPr>
          <w:color w:val="000000" w:themeColor="text1"/>
          <w:lang w:val="az-Latn-AZ"/>
        </w:rPr>
        <w:t>çınqıl xammalı aid edilir.</w:t>
      </w:r>
    </w:p>
    <w:p w:rsidR="008D6FDC" w:rsidRPr="00F527B5" w:rsidRDefault="00940758" w:rsidP="008C5F84">
      <w:pPr>
        <w:ind w:firstLine="284"/>
        <w:jc w:val="both"/>
        <w:rPr>
          <w:color w:val="000000" w:themeColor="text1"/>
          <w:lang w:val="az-Latn-AZ"/>
        </w:rPr>
      </w:pPr>
      <w:r w:rsidRPr="00F527B5">
        <w:rPr>
          <w:color w:val="000000" w:themeColor="text1"/>
          <w:lang w:val="az-Latn-AZ"/>
        </w:rPr>
        <w:t>217.6</w:t>
      </w:r>
      <w:r w:rsidR="000404A3" w:rsidRPr="00F527B5">
        <w:rPr>
          <w:color w:val="000000" w:themeColor="text1"/>
          <w:lang w:val="az-Latn-AZ"/>
        </w:rPr>
        <w:t>.</w:t>
      </w:r>
      <w:r w:rsidRPr="00F527B5">
        <w:rPr>
          <w:color w:val="000000" w:themeColor="text1"/>
          <w:lang w:val="az-Latn-AZ"/>
        </w:rPr>
        <w:t xml:space="preserve"> Xam neftin və qazın hasilatı zamanı bu Məcəllənin 217.1-ci maddəsinə uyğun olaraq mədən vergisi hesablanarkən, hasil edilmiş neftin və qazın miqdarından texnoloji proseslə əlaqədar quyuya geri vurulan neftin və qazın miqdarı müvafiq icra hakimiyyəti orqanı</w:t>
      </w:r>
      <w:r w:rsidR="004460E8" w:rsidRPr="00F527B5">
        <w:rPr>
          <w:rStyle w:val="FootnoteReference"/>
          <w:color w:val="000000" w:themeColor="text1"/>
          <w:lang w:val="az-Latn-AZ"/>
        </w:rPr>
        <w:footnoteReference w:customMarkFollows="1" w:id="230"/>
        <w:t>*</w:t>
      </w:r>
      <w:r w:rsidRPr="00F527B5">
        <w:rPr>
          <w:color w:val="000000" w:themeColor="text1"/>
          <w:lang w:val="az-Latn-AZ"/>
        </w:rPr>
        <w:t xml:space="preserve"> tərəfindən müəyyən edilən normativlər əsasında çıxılır.</w:t>
      </w:r>
    </w:p>
    <w:p w:rsidR="008D6FDC" w:rsidRPr="00F527B5" w:rsidRDefault="008D6FDC">
      <w:pPr>
        <w:spacing w:before="100" w:beforeAutospacing="1" w:after="100" w:afterAutospacing="1"/>
        <w:jc w:val="both"/>
        <w:rPr>
          <w:b/>
          <w:bCs/>
          <w:iCs/>
          <w:color w:val="000000" w:themeColor="text1"/>
          <w:sz w:val="27"/>
          <w:szCs w:val="27"/>
          <w:lang w:val="az-Latn-AZ"/>
        </w:rPr>
      </w:pPr>
    </w:p>
    <w:p w:rsidR="00654101" w:rsidRPr="00F527B5" w:rsidRDefault="00654101">
      <w:pPr>
        <w:spacing w:before="100" w:beforeAutospacing="1" w:after="100" w:afterAutospacing="1"/>
        <w:jc w:val="both"/>
        <w:rPr>
          <w:b/>
          <w:bCs/>
          <w:iCs/>
          <w:color w:val="000000" w:themeColor="text1"/>
          <w:sz w:val="27"/>
          <w:szCs w:val="27"/>
          <w:lang w:val="az-Latn-AZ"/>
        </w:rPr>
      </w:pPr>
    </w:p>
    <w:p w:rsidR="00654101" w:rsidRPr="00F527B5" w:rsidRDefault="00654101">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191B79" w:rsidRPr="00F527B5" w:rsidRDefault="00191B79">
      <w:pPr>
        <w:spacing w:before="100" w:beforeAutospacing="1" w:after="100" w:afterAutospacing="1"/>
        <w:jc w:val="both"/>
        <w:rPr>
          <w:b/>
          <w:bCs/>
          <w:iCs/>
          <w:color w:val="000000" w:themeColor="text1"/>
          <w:sz w:val="27"/>
          <w:szCs w:val="27"/>
          <w:lang w:val="az-Latn-AZ"/>
        </w:rPr>
      </w:pPr>
    </w:p>
    <w:p w:rsidR="00D614FC" w:rsidRPr="00F527B5" w:rsidRDefault="00DB3183">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lastRenderedPageBreak/>
        <w:t>F</w:t>
      </w:r>
      <w:r w:rsidR="00940758" w:rsidRPr="00F527B5">
        <w:rPr>
          <w:b/>
          <w:bCs/>
          <w:iCs/>
          <w:color w:val="000000" w:themeColor="text1"/>
          <w:sz w:val="27"/>
          <w:szCs w:val="27"/>
          <w:lang w:val="az-Latn-AZ"/>
        </w:rPr>
        <w:t xml:space="preserve">əsil </w:t>
      </w:r>
      <w:r w:rsidR="00D614FC" w:rsidRPr="00F527B5">
        <w:rPr>
          <w:b/>
          <w:bCs/>
          <w:iCs/>
          <w:color w:val="000000" w:themeColor="text1"/>
          <w:sz w:val="27"/>
          <w:szCs w:val="27"/>
          <w:lang w:val="az-Latn-AZ"/>
        </w:rPr>
        <w:t>XVII</w:t>
      </w:r>
    </w:p>
    <w:p w:rsidR="008D6FDC" w:rsidRPr="00F527B5" w:rsidRDefault="00DB3183">
      <w:pPr>
        <w:spacing w:before="100" w:beforeAutospacing="1" w:after="100" w:afterAutospacing="1"/>
        <w:jc w:val="center"/>
        <w:rPr>
          <w:b/>
          <w:bCs/>
          <w:iCs/>
          <w:color w:val="000000" w:themeColor="text1"/>
          <w:sz w:val="27"/>
          <w:szCs w:val="27"/>
          <w:lang w:val="az-Latn-AZ"/>
        </w:rPr>
      </w:pPr>
      <w:r w:rsidRPr="00F527B5">
        <w:rPr>
          <w:b/>
          <w:bCs/>
          <w:iCs/>
          <w:color w:val="000000" w:themeColor="text1"/>
          <w:sz w:val="27"/>
          <w:szCs w:val="27"/>
          <w:lang w:val="az-Latn-AZ"/>
        </w:rPr>
        <w:t xml:space="preserve"> </w:t>
      </w:r>
      <w:r w:rsidR="00940758" w:rsidRPr="00F527B5">
        <w:rPr>
          <w:b/>
          <w:bCs/>
          <w:iCs/>
          <w:color w:val="000000" w:themeColor="text1"/>
          <w:sz w:val="27"/>
          <w:szCs w:val="27"/>
          <w:lang w:val="az-Latn-AZ"/>
        </w:rPr>
        <w:t>Sadələşdirilmiş vergi</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218. Sadələşdirilmiş verginin ödəyiciləri</w:t>
      </w:r>
      <w:r w:rsidR="00B7353D" w:rsidRPr="00F527B5">
        <w:rPr>
          <w:b/>
          <w:color w:val="000000" w:themeColor="text1"/>
          <w:sz w:val="20"/>
          <w:szCs w:val="20"/>
          <w:lang w:val="az-Latn-AZ"/>
        </w:rPr>
        <w:t xml:space="preserve">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218.1. Aşağıda göstərilən şəxslər sadələşdirilmiş verginin ödəyicisi olmaq hüququna malikdir: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218.1.1. bu Məcəllənin XI fəslinin müddəaları nəzərə alınmaqla, ƏDV məqsədləri üçün qeydiyyata alınmamış və ardıcıl 12 aylıq dövrün istənilən ayında (aylarında) vergi tutulan əməliyyatların həcmi 200.000 manat və ondan az olan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218.1.2. vergi tutulan əməliyyatlarının həcmi ardıcıl 12 aylıq dövrün istənilən ayında (aylarında) 200.000 manatdan artıq olan ictimai iaşə fəaliyyəti ilə məşğul olan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218.1.3. bina tikintisi fəaliyyəti ilə məşğul olan şəxslər (özünə məxsus və ya cəlb edilən vəsait hesabına əhalinin fərdi (şəxsi) ehtiyaclarını ödəmək və ya kommersiya məqsədləri üçün öz gücü ilə və ya müvafiq ixtisaslı peşəkar sifarişçi və ya podratçı cəlb etməklə bina tikdirən, habelə bu tikintinin və ya başa çatmış obyektin mülkiyyətçisi olan hüquqi və ya fiziki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218.2. Sadələşdirilmiş vergi ödəyicisi olmaq hüququna malik olan vergi ödəyicisi (bu Məcəllənin 218.4-cü maddəsində nəzərdə tutulmuş vergi ödəyiciləri istisna olmaqla) hər il aprel ayının 20-dən gec olmayaraq, müvafiq bəyannaməni və ya bu Məcəllənin 218.1-ci maddəsində qeyd olunan hüquqlardan istifadə etməyəcəyi barədə yazılı məlumatı uçotda olduğu vergi orqanına təqdim edir.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218.3. Bu Məcəllənin 218.1.3-cü maddəsində göstərilən şəxs tikinti-quraşdırma işlərinə başladığı andan 30 gün müddətində müvafiq icra hakimiyyəti orqanına</w:t>
      </w:r>
      <w:r w:rsidR="00147954" w:rsidRPr="00F527B5">
        <w:rPr>
          <w:rStyle w:val="FootnoteReference"/>
          <w:color w:val="000000" w:themeColor="text1"/>
          <w:lang w:val="az-Latn-AZ" w:eastAsia="az-Latn-AZ"/>
        </w:rPr>
        <w:footnoteReference w:customMarkFollows="1" w:id="231"/>
        <w:t>*</w:t>
      </w:r>
      <w:r w:rsidRPr="00F527B5">
        <w:rPr>
          <w:rStyle w:val="FontStyle21"/>
          <w:color w:val="000000" w:themeColor="text1"/>
          <w:sz w:val="24"/>
          <w:szCs w:val="24"/>
          <w:lang w:val="az-Latn-AZ" w:eastAsia="az-Latn-AZ"/>
        </w:rPr>
        <w:t xml:space="preserve"> seçdiyi vergitutma metodu barədə yazılı formada məlumat təqdim etməlidir. Bu halda şəxsin seçdiyi vergitutma metodunu həmin tikinti-quraşdırma işləri başa çatanadək dəyişdirmək hüququ yoxdur.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218.4. Bu Məcəllənin 218.1-ci maddəsinin müddəalarından asılı olmayaraq aşağıda göstərilən şəxslər sadələşdirilmiş verginin ödəyiciləridir: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218.4.1. </w:t>
      </w:r>
      <w:r w:rsidR="003A7410" w:rsidRPr="00F527B5">
        <w:rPr>
          <w:lang w:val="az-Latn-AZ"/>
        </w:rPr>
        <w:t xml:space="preserve">bu Məcəllənin 156-cı maddəsinin müddəaları nəzərə alınmaqla, </w:t>
      </w:r>
      <w:r w:rsidRPr="00F527B5">
        <w:rPr>
          <w:rStyle w:val="FontStyle21"/>
          <w:color w:val="000000" w:themeColor="text1"/>
          <w:sz w:val="24"/>
          <w:szCs w:val="24"/>
          <w:lang w:val="az-Latn-AZ" w:eastAsia="az-Latn-AZ"/>
        </w:rPr>
        <w:t>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218.4.2. </w:t>
      </w:r>
      <w:r w:rsidR="009B3B3B"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oyunlarının operatoru və satıcıları olan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218.4.3. mülkiyyətində olan yaşayış və qeyri-yaşayış sahələrinin təqdim edilməsini (fiziki şəxsin azı 5 (beş) il ərzində yaşayış yeri üzrə qeydiyyatda olduğu yaşayış sahələrinin təqdim edilməsi, həmçinin bu Məcəllənin 102.1.3.2-ci, 102.1.18-ci, 106.1.16-cı, 144.1.1-ci və 144.1.2-ci maddələrində nəzərdə tutulmuş təqdim edilmə halları istisna olmaqla) həyata keçirən şəxslər</w:t>
      </w:r>
      <w:r w:rsidR="00E46EBC" w:rsidRPr="00F527B5">
        <w:rPr>
          <w:rStyle w:val="FontStyle21"/>
          <w:color w:val="000000" w:themeColor="text1"/>
          <w:sz w:val="24"/>
          <w:szCs w:val="24"/>
          <w:lang w:val="az-Latn-AZ" w:eastAsia="az-Latn-AZ"/>
        </w:rPr>
        <w:t>;</w:t>
      </w:r>
    </w:p>
    <w:p w:rsidR="00E46EBC" w:rsidRPr="00F527B5" w:rsidRDefault="001C67F0" w:rsidP="00E46EBC">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218.4.4. </w:t>
      </w:r>
      <w:r w:rsidR="00E46EBC" w:rsidRPr="00F527B5">
        <w:rPr>
          <w:rStyle w:val="FontStyle21"/>
          <w:color w:val="000000" w:themeColor="text1"/>
          <w:sz w:val="24"/>
          <w:szCs w:val="24"/>
          <w:lang w:val="az-Latn-AZ" w:eastAsia="az-Latn-AZ"/>
        </w:rPr>
        <w:t>fəaliyyət zamanı işçi cəlb edən fiziki şəxslər istisna olmaqla, bu Məcəllənin 220.10-cu maddəsində nəzərdə tutulan fəaliyyət növləri ilə fərdi qaydada məşğul olan fiziki şəxslər;</w:t>
      </w:r>
    </w:p>
    <w:p w:rsidR="00E46EBC" w:rsidRPr="00F527B5" w:rsidRDefault="00E46EBC" w:rsidP="00E46EBC">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218.4.5. mülkiyyətində olan torpaq sahələrinin təqdim edilməsini (bu Məcəllənin 102.1.3.2-ci, 102.1.18-ci, 106.1.16-cı, 144.1.1-ci və 144.1.2-ci maddələrində nəzərdə tutulmuş təqdim edilmə halları istisna olmaqla) həyata keçirən şəxslər.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218.5. Aşağıda göstərilən şəxslərin sadələşdirilmiş vergi ödəyicisi olmaq hüququ yoxdur: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218.5.1. aksizli </w:t>
      </w:r>
      <w:r w:rsidR="003A7410" w:rsidRPr="00F527B5">
        <w:rPr>
          <w:lang w:val="az-Latn-AZ"/>
        </w:rPr>
        <w:t xml:space="preserve">və məcburi nişanlama ilə nişanlanmalı olan </w:t>
      </w:r>
      <w:r w:rsidRPr="00F527B5">
        <w:rPr>
          <w:rStyle w:val="FontStyle21"/>
          <w:color w:val="000000" w:themeColor="text1"/>
          <w:sz w:val="24"/>
          <w:szCs w:val="24"/>
          <w:lang w:val="az-Latn-AZ" w:eastAsia="az-Latn-AZ"/>
        </w:rPr>
        <w:t xml:space="preserve">mallar istehsal edən şəxslər;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218.5.2. </w:t>
      </w:r>
      <w:r w:rsidR="003A7410" w:rsidRPr="00F527B5">
        <w:rPr>
          <w:lang w:val="az-Latn-AZ"/>
        </w:rPr>
        <w:t>kredit təşkilatları, sığorta bazarının peşəkar iştirakçıları</w:t>
      </w:r>
      <w:r w:rsidR="00AC3CAA" w:rsidRPr="00F527B5">
        <w:rPr>
          <w:rStyle w:val="FontStyle21"/>
          <w:color w:val="000000" w:themeColor="text1"/>
          <w:sz w:val="24"/>
          <w:szCs w:val="24"/>
          <w:lang w:val="az-Latn-AZ" w:eastAsia="az-Latn-AZ"/>
        </w:rPr>
        <w:t>, investisiya fondları</w:t>
      </w:r>
      <w:r w:rsidR="003E2AE9" w:rsidRPr="00F527B5">
        <w:rPr>
          <w:rStyle w:val="FontStyle21"/>
          <w:color w:val="000000" w:themeColor="text1"/>
          <w:sz w:val="24"/>
          <w:szCs w:val="24"/>
          <w:lang w:val="az-Latn-AZ" w:eastAsia="az-Latn-AZ"/>
        </w:rPr>
        <w:t xml:space="preserve"> və bu fondların idarəçiləri</w:t>
      </w:r>
      <w:r w:rsidR="00AC3CAA" w:rsidRPr="00F527B5">
        <w:rPr>
          <w:rStyle w:val="FontStyle21"/>
          <w:color w:val="000000" w:themeColor="text1"/>
          <w:sz w:val="24"/>
          <w:szCs w:val="24"/>
          <w:lang w:val="az-Latn-AZ" w:eastAsia="az-Latn-AZ"/>
        </w:rPr>
        <w:t xml:space="preserve">, </w:t>
      </w:r>
      <w:r w:rsidR="009212C2" w:rsidRPr="00F527B5">
        <w:rPr>
          <w:rStyle w:val="FontStyle21"/>
          <w:color w:val="000000" w:themeColor="text1"/>
          <w:sz w:val="24"/>
          <w:szCs w:val="24"/>
          <w:lang w:val="az-Latn-AZ" w:eastAsia="az-Latn-AZ"/>
        </w:rPr>
        <w:t>qiymətli kağızlar bazarında lisenziyalaşdırılan şəxslər</w:t>
      </w:r>
      <w:r w:rsidRPr="00F527B5">
        <w:rPr>
          <w:rStyle w:val="FontStyle21"/>
          <w:color w:val="000000" w:themeColor="text1"/>
          <w:sz w:val="24"/>
          <w:szCs w:val="24"/>
          <w:lang w:val="az-Latn-AZ" w:eastAsia="az-Latn-AZ"/>
        </w:rPr>
        <w:t xml:space="preserve">, lombardlar; </w:t>
      </w:r>
    </w:p>
    <w:p w:rsidR="003A7410" w:rsidRPr="00F527B5" w:rsidRDefault="003A7410" w:rsidP="00AC100B">
      <w:pPr>
        <w:ind w:firstLine="284"/>
        <w:jc w:val="both"/>
        <w:rPr>
          <w:rStyle w:val="FontStyle21"/>
          <w:color w:val="000000" w:themeColor="text1"/>
          <w:sz w:val="24"/>
          <w:szCs w:val="24"/>
          <w:lang w:val="az-Latn-AZ" w:eastAsia="az-Latn-AZ"/>
        </w:rPr>
      </w:pPr>
      <w:r w:rsidRPr="00F527B5">
        <w:rPr>
          <w:lang w:val="az-Latn-AZ"/>
        </w:rPr>
        <w:lastRenderedPageBreak/>
        <w:t>218.5.2-1. Bu Məcəllənin 218.5.2-ci və 218.5.10-cu maddələrinin müddəaları icbari sığorta müqavilələri üzrə xidmət göstərən sığorta agentlərinə tətbiq edilmir.</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218.5.3. qeyri-dövlət pensiya fondları;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218.5.4. əmlakın icarəyə verilməsindən və royaltidən gəlir əldə edən şəxslər;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218.5.5. müvafiq icra hakimiyyəti orqanı</w:t>
      </w:r>
      <w:r w:rsidR="00147954" w:rsidRPr="00F527B5">
        <w:rPr>
          <w:rStyle w:val="FootnoteReference"/>
          <w:color w:val="000000" w:themeColor="text1"/>
          <w:lang w:val="az-Latn-AZ" w:eastAsia="az-Latn-AZ"/>
        </w:rPr>
        <w:footnoteReference w:customMarkFollows="1" w:id="232"/>
        <w:t>*</w:t>
      </w:r>
      <w:r w:rsidRPr="00F527B5">
        <w:rPr>
          <w:rStyle w:val="FontStyle21"/>
          <w:color w:val="000000" w:themeColor="text1"/>
          <w:sz w:val="24"/>
          <w:szCs w:val="24"/>
          <w:lang w:val="az-Latn-AZ" w:eastAsia="az-Latn-AZ"/>
        </w:rPr>
        <w:t xml:space="preserve"> tərəfindən müəyyən edilmiş təbii inhisar subyektləri; </w:t>
      </w:r>
    </w:p>
    <w:p w:rsidR="00AC100B" w:rsidRPr="00F527B5" w:rsidRDefault="00AC100B"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218.5.6. mü</w:t>
      </w:r>
      <w:r w:rsidR="00E3486F" w:rsidRPr="00F527B5">
        <w:rPr>
          <w:rStyle w:val="FontStyle21"/>
          <w:color w:val="000000" w:themeColor="text1"/>
          <w:sz w:val="24"/>
          <w:szCs w:val="24"/>
          <w:lang w:val="az-Latn-AZ" w:eastAsia="az-Latn-AZ"/>
        </w:rPr>
        <w:t>l</w:t>
      </w:r>
      <w:r w:rsidRPr="00F527B5">
        <w:rPr>
          <w:rStyle w:val="FontStyle21"/>
          <w:color w:val="000000" w:themeColor="text1"/>
          <w:sz w:val="24"/>
          <w:szCs w:val="24"/>
          <w:lang w:val="az-Latn-AZ" w:eastAsia="az-Latn-AZ"/>
        </w:rPr>
        <w:t>kiyyətində olan əsas vəsaitlərin ilin əvvəlinə (bu Məcəllənin 218.1.2-ci, 218.1.3-cü və 218.4-cü maddələrində göstərilən şəxslər istisna olmaqla) qalıq dəyəri 1.000.000 manatdan artıq olan şəxslər</w:t>
      </w:r>
      <w:r w:rsidR="004F07EC" w:rsidRPr="00F527B5">
        <w:rPr>
          <w:rStyle w:val="FontStyle21"/>
          <w:color w:val="000000" w:themeColor="text1"/>
          <w:sz w:val="24"/>
          <w:szCs w:val="24"/>
          <w:lang w:val="az-Latn-AZ" w:eastAsia="az-Latn-AZ"/>
        </w:rPr>
        <w:t>;</w:t>
      </w:r>
    </w:p>
    <w:p w:rsidR="004F07EC" w:rsidRPr="00F527B5" w:rsidRDefault="003A7410" w:rsidP="00AC100B">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218.5.7. publik hüquqi şəxslər;</w:t>
      </w:r>
    </w:p>
    <w:p w:rsidR="003A7410" w:rsidRPr="00F527B5" w:rsidRDefault="003A7410" w:rsidP="00AC100B">
      <w:pPr>
        <w:ind w:firstLine="284"/>
        <w:jc w:val="both"/>
        <w:rPr>
          <w:lang w:val="az-Latn-AZ"/>
        </w:rPr>
      </w:pPr>
      <w:r w:rsidRPr="00F527B5">
        <w:rPr>
          <w:lang w:val="az-Latn-AZ"/>
        </w:rPr>
        <w:t>218.5.8. işçi sayı 10 nəfərdən çox olan istehsal fəaliyyətini həyata keçirən şəxslər;</w:t>
      </w:r>
    </w:p>
    <w:p w:rsidR="003A7410" w:rsidRPr="00F527B5" w:rsidRDefault="003A7410" w:rsidP="00AC100B">
      <w:pPr>
        <w:ind w:firstLine="284"/>
        <w:jc w:val="both"/>
        <w:rPr>
          <w:lang w:val="az-Latn-AZ"/>
        </w:rPr>
      </w:pPr>
      <w:r w:rsidRPr="00F527B5">
        <w:rPr>
          <w:lang w:val="az-Latn-AZ"/>
        </w:rPr>
        <w:t>218.5.9. topdansatış ticarət fəaliyyəti qaydasında malların təqdim edilməsini həyata keçirən şəxslər;</w:t>
      </w:r>
    </w:p>
    <w:p w:rsidR="003A7410" w:rsidRPr="00F527B5" w:rsidRDefault="003A7410" w:rsidP="00AC100B">
      <w:pPr>
        <w:ind w:firstLine="284"/>
        <w:jc w:val="both"/>
        <w:rPr>
          <w:lang w:val="az-Latn-AZ"/>
        </w:rPr>
      </w:pPr>
      <w:r w:rsidRPr="00F527B5">
        <w:rPr>
          <w:lang w:val="az-Latn-AZ"/>
        </w:rPr>
        <w:t>218.5.10. vergi ödəyicisi kimi vergi orqanında uçotda olmayan şəxslərə (əhaliyə) göstərilən xidmətlərdən başqa, xidmətlərin göstərilməsini həyata keçirən şəxslər (bu Məcəllənin 218.4.1-ci və 220.10-cu maddələrində nəzərdə tutulan şəxslər tərəfindən xidmətlərin göstərilməsi istisna olmaqla);</w:t>
      </w:r>
    </w:p>
    <w:p w:rsidR="003A7410" w:rsidRPr="00F527B5" w:rsidRDefault="003A7410" w:rsidP="00AC100B">
      <w:pPr>
        <w:ind w:firstLine="284"/>
        <w:jc w:val="both"/>
        <w:rPr>
          <w:lang w:val="az-Latn-AZ"/>
        </w:rPr>
      </w:pPr>
      <w:r w:rsidRPr="00F527B5">
        <w:rPr>
          <w:lang w:val="az-Latn-AZ"/>
        </w:rPr>
        <w:t>218.5.11. qızıl, ondan hazırlanmış zərgərlik və digər məişət məmulatlarının, habelə almazın (emal olunmuş, çeşidlənmiş, çərçivəyə salınmış və bərkidilmiş və emal olunmamış, çeşidlənməmiş, çərçivəyə salınmamış və bərkidilməmiş almaz) satışını həyata keçirən şəxslər;</w:t>
      </w:r>
    </w:p>
    <w:p w:rsidR="003A7410" w:rsidRPr="00F527B5" w:rsidRDefault="003A7410" w:rsidP="00AC100B">
      <w:pPr>
        <w:ind w:firstLine="284"/>
        <w:jc w:val="both"/>
        <w:rPr>
          <w:lang w:val="az-Latn-AZ"/>
        </w:rPr>
      </w:pPr>
      <w:r w:rsidRPr="00F527B5">
        <w:rPr>
          <w:lang w:val="az-Latn-AZ"/>
        </w:rPr>
        <w:t>218.5.12. xəz-dəri məmulatlarının satışını həyata keçirən şəxslər;</w:t>
      </w:r>
    </w:p>
    <w:p w:rsidR="003A7410" w:rsidRPr="00F527B5" w:rsidRDefault="003A7410" w:rsidP="00AC100B">
      <w:pPr>
        <w:ind w:firstLine="284"/>
        <w:jc w:val="both"/>
        <w:rPr>
          <w:rStyle w:val="FontStyle21"/>
          <w:color w:val="000000" w:themeColor="text1"/>
          <w:sz w:val="24"/>
          <w:szCs w:val="24"/>
          <w:lang w:val="az-Latn-AZ" w:eastAsia="az-Latn-AZ"/>
        </w:rPr>
      </w:pPr>
      <w:r w:rsidRPr="00F527B5">
        <w:rPr>
          <w:lang w:val="az-Latn-AZ"/>
        </w:rPr>
        <w:t>218.5.13. bina tikintisi fəaliyyəti ilə məşğul olan və icbari sığorta müqavilələri üzrə xidmət göstərən şəxslər istisna olmaqla, lisenziya tələb olunan fəaliyyət növü ilə məşğul olan şəxslər.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219. Vergitutma obyekti</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 xml:space="preserve">219.1. Hesabat dövrü ərzində </w:t>
      </w:r>
      <w:r w:rsidR="00E92FE5" w:rsidRPr="00F527B5">
        <w:rPr>
          <w:bCs/>
          <w:color w:val="000000" w:themeColor="text1"/>
          <w:lang w:val="az-Latn-AZ"/>
        </w:rPr>
        <w:t xml:space="preserve">vergi ödəyicisi tərəfindən (bu </w:t>
      </w:r>
      <w:r w:rsidRPr="00F527B5">
        <w:rPr>
          <w:bCs/>
          <w:color w:val="000000" w:themeColor="text1"/>
          <w:lang w:val="az-Latn-AZ"/>
        </w:rPr>
        <w:t xml:space="preserve">Məcəllənin </w:t>
      </w:r>
      <w:r w:rsidR="00F91F02" w:rsidRPr="00F527B5">
        <w:rPr>
          <w:bCs/>
          <w:color w:val="000000" w:themeColor="text1"/>
          <w:lang w:val="az-Latn-AZ"/>
        </w:rPr>
        <w:t xml:space="preserve">218.4-cü </w:t>
      </w:r>
      <w:r w:rsidRPr="00F527B5">
        <w:rPr>
          <w:bCs/>
          <w:color w:val="000000" w:themeColor="text1"/>
          <w:lang w:val="az-Latn-AZ"/>
        </w:rPr>
        <w:t>maddəsində nəzərdə tutulmuş ver</w:t>
      </w:r>
      <w:r w:rsidR="00C34885" w:rsidRPr="00F527B5">
        <w:rPr>
          <w:bCs/>
          <w:color w:val="000000" w:themeColor="text1"/>
          <w:lang w:val="az-Latn-AZ"/>
        </w:rPr>
        <w:t xml:space="preserve">gi ödəyiciləri istisna olmaqla) </w:t>
      </w:r>
      <w:r w:rsidRPr="00F527B5">
        <w:rPr>
          <w:bCs/>
          <w:color w:val="000000" w:themeColor="text1"/>
          <w:lang w:val="az-Latn-AZ"/>
        </w:rPr>
        <w:t xml:space="preserve">təqdim edilmiş mallara (işlərə, xidmətlərə) və əmlaka görə əldə edilmiş ümumi hasilatın, habelə satışdankənar gəlirlərin </w:t>
      </w:r>
      <w:r w:rsidRPr="00F527B5">
        <w:rPr>
          <w:rStyle w:val="FontStyle21"/>
          <w:color w:val="000000" w:themeColor="text1"/>
          <w:sz w:val="24"/>
          <w:szCs w:val="24"/>
          <w:lang w:val="az-Latn-AZ" w:eastAsia="az-Latn-AZ"/>
        </w:rPr>
        <w:t>(ödəmə mənbəyində vergi tutulmuş gəlirlər istisna edilməklə)</w:t>
      </w:r>
      <w:r w:rsidRPr="00F527B5">
        <w:rPr>
          <w:bCs/>
          <w:color w:val="000000" w:themeColor="text1"/>
          <w:lang w:val="az-Latn-AZ"/>
        </w:rPr>
        <w:t xml:space="preserve"> həcmi vergitutma obyektidir.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219.2. Bu Məcəllənin 218.</w:t>
      </w:r>
      <w:r w:rsidR="00F91F02" w:rsidRPr="00F527B5">
        <w:rPr>
          <w:bCs/>
          <w:color w:val="000000" w:themeColor="text1"/>
          <w:lang w:val="az-Latn-AZ"/>
        </w:rPr>
        <w:t>4</w:t>
      </w:r>
      <w:r w:rsidRPr="00F527B5">
        <w:rPr>
          <w:bCs/>
          <w:color w:val="000000" w:themeColor="text1"/>
          <w:lang w:val="az-Latn-AZ"/>
        </w:rPr>
        <w:t>.1-ci maddəsində nəzərdə tutulmuş vergi ödəyicilərinin mülkiyyətində və ya istifadəsində olan avtonəqliyyat vasitələri vergitutma obyektidir.</w:t>
      </w:r>
    </w:p>
    <w:p w:rsidR="00F91F02" w:rsidRPr="00F527B5" w:rsidRDefault="00940758" w:rsidP="00F91F02">
      <w:pPr>
        <w:ind w:firstLine="284"/>
        <w:jc w:val="both"/>
        <w:rPr>
          <w:bCs/>
          <w:color w:val="000000" w:themeColor="text1"/>
          <w:lang w:val="az-Latn-AZ"/>
        </w:rPr>
      </w:pPr>
      <w:r w:rsidRPr="00F527B5">
        <w:rPr>
          <w:bCs/>
          <w:color w:val="000000" w:themeColor="text1"/>
          <w:lang w:val="az-Latn-AZ"/>
        </w:rPr>
        <w:t xml:space="preserve">219.3. </w:t>
      </w:r>
      <w:r w:rsidR="00F91F02" w:rsidRPr="00F527B5">
        <w:rPr>
          <w:bCs/>
          <w:color w:val="000000" w:themeColor="text1"/>
          <w:lang w:val="az-Latn-AZ"/>
        </w:rPr>
        <w:t>Bina tikintisi fəaliyyəti ilə məşğul olan şəxslər üçün, dövlətə ayrılan hissə istisna olmaqla, tikilən binanın yaşayış və qeyri-yaşayış sahələri, o cümlədən təqdim edilmək üçün ayrıca tikilən fərdi, şəxsi yaşayış və bağ evlərinin sahələri vergitutma obyektidir. Bu maddənin məqsədləri üçün tikilən binanın hər mərtəbəsinin ümumi sahəsi vergitutma obyektidir.</w:t>
      </w:r>
    </w:p>
    <w:p w:rsidR="00F91F02" w:rsidRPr="00F527B5" w:rsidRDefault="00F91F02" w:rsidP="00F91F02">
      <w:pPr>
        <w:ind w:firstLine="284"/>
        <w:jc w:val="both"/>
        <w:rPr>
          <w:bCs/>
          <w:color w:val="000000" w:themeColor="text1"/>
          <w:lang w:val="az-Latn-AZ"/>
        </w:rPr>
      </w:pPr>
      <w:r w:rsidRPr="00F527B5">
        <w:rPr>
          <w:bCs/>
          <w:color w:val="000000" w:themeColor="text1"/>
          <w:lang w:val="az-Latn-AZ"/>
        </w:rPr>
        <w:t>219.3-1. Bu Məcəllənin 218.4.3-cü maddəsində göstərilən şəxslər üçün mülkiyyətində olan yaşayış və qeyri-yaşayış sahələri, o cümlədən bina tikintisi fəaliyyəti ilə məşğul olan şəxslərdən satın alınmış yaşayış və qeyri-yaşayış sahələri vergitutma obyektidir.</w:t>
      </w:r>
    </w:p>
    <w:p w:rsidR="00E46EBC" w:rsidRPr="00F527B5" w:rsidRDefault="00E46EBC" w:rsidP="00F91F02">
      <w:pPr>
        <w:ind w:firstLine="284"/>
        <w:jc w:val="both"/>
        <w:rPr>
          <w:bCs/>
          <w:color w:val="000000" w:themeColor="text1"/>
          <w:lang w:val="az-Latn-AZ"/>
        </w:rPr>
      </w:pPr>
      <w:r w:rsidRPr="00F527B5">
        <w:rPr>
          <w:bCs/>
          <w:color w:val="000000" w:themeColor="text1"/>
          <w:lang w:val="az-Latn-AZ"/>
        </w:rPr>
        <w:t>219.3-2. Bu Məcəllənin 218.4.5-ci maddəsində göstərilən şəxslər üçün mülkiyyətində olan torpaq sahələri vergitutma obyektidir.</w:t>
      </w:r>
    </w:p>
    <w:p w:rsidR="008D6FDC" w:rsidRPr="00F527B5" w:rsidRDefault="00940758" w:rsidP="008C5F84">
      <w:pPr>
        <w:ind w:firstLine="284"/>
        <w:jc w:val="both"/>
        <w:rPr>
          <w:bCs/>
          <w:color w:val="000000" w:themeColor="text1"/>
          <w:lang w:val="az-Latn-AZ"/>
        </w:rPr>
      </w:pPr>
      <w:r w:rsidRPr="00F527B5">
        <w:rPr>
          <w:rStyle w:val="FontStyle21"/>
          <w:color w:val="000000" w:themeColor="text1"/>
          <w:sz w:val="24"/>
          <w:szCs w:val="24"/>
          <w:lang w:val="az-Latn-AZ" w:eastAsia="az-Latn-AZ"/>
        </w:rPr>
        <w:t>219.4.</w:t>
      </w:r>
      <w:r w:rsidR="00F24A5F" w:rsidRPr="00F527B5">
        <w:rPr>
          <w:rStyle w:val="FontStyle21"/>
          <w:color w:val="000000" w:themeColor="text1"/>
          <w:sz w:val="24"/>
          <w:szCs w:val="24"/>
          <w:lang w:val="az-Latn-AZ" w:eastAsia="az-Latn-AZ"/>
        </w:rPr>
        <w:t xml:space="preserve"> </w:t>
      </w:r>
      <w:r w:rsidR="009B3B3B" w:rsidRPr="00F527B5">
        <w:rPr>
          <w:rStyle w:val="FontStyle21"/>
          <w:color w:val="000000" w:themeColor="text1"/>
          <w:sz w:val="24"/>
          <w:szCs w:val="24"/>
          <w:lang w:val="az-Latn-AZ" w:eastAsia="az-Latn-AZ"/>
        </w:rPr>
        <w:t xml:space="preserve">idman oyunları ilə əlaqədar aparılan mərc </w:t>
      </w:r>
      <w:r w:rsidRPr="00F527B5">
        <w:rPr>
          <w:rStyle w:val="FontStyle21"/>
          <w:color w:val="000000" w:themeColor="text1"/>
          <w:sz w:val="24"/>
          <w:szCs w:val="24"/>
          <w:lang w:val="az-Latn-AZ" w:eastAsia="az-Latn-AZ"/>
        </w:rPr>
        <w:t>oyunlarının operatoru üçün oyun iştirakçılarından qəbul edilmiş pul vəsaiti, idman mərc oyunlarının satıcısı üçün isə operatorun ona verdiyi komisyon haqq sadələşdirilmiş verginin vergitutma obyektidir</w:t>
      </w:r>
      <w:r w:rsidRPr="00F527B5">
        <w:rPr>
          <w:rStyle w:val="FontStyle21"/>
          <w:color w:val="000000" w:themeColor="text1"/>
          <w:lang w:val="az-Latn-AZ" w:eastAsia="az-Latn-AZ"/>
        </w:rPr>
        <w:t>.</w:t>
      </w:r>
    </w:p>
    <w:p w:rsidR="00F91F02" w:rsidRPr="00F527B5" w:rsidRDefault="00940758" w:rsidP="00F91F02">
      <w:pPr>
        <w:ind w:firstLine="284"/>
        <w:jc w:val="both"/>
        <w:rPr>
          <w:bCs/>
          <w:color w:val="000000" w:themeColor="text1"/>
          <w:lang w:val="az-Latn-AZ"/>
        </w:rPr>
      </w:pPr>
      <w:r w:rsidRPr="00F527B5">
        <w:rPr>
          <w:bCs/>
          <w:color w:val="000000" w:themeColor="text1"/>
          <w:lang w:val="az-Latn-AZ"/>
        </w:rPr>
        <w:t xml:space="preserve">219.5. </w:t>
      </w:r>
      <w:r w:rsidR="00F91F02" w:rsidRPr="00F527B5">
        <w:rPr>
          <w:bCs/>
          <w:color w:val="000000" w:themeColor="text1"/>
          <w:lang w:val="az-Latn-AZ"/>
        </w:rPr>
        <w:t>Sadələşdirilmiş vergini ödəyən hüquqi şəxs ƏDV-nin, mənfəət vergisinin, fiziki şəxs (hüquqi şəxs yaratmadan sahibkarlıq fəaliyyətini həyata keçirən fiziki şəxs də daxil olmaqla) isə gəlir vergisinin və ƏDV-nin ödəyicisi deyil.</w:t>
      </w:r>
    </w:p>
    <w:p w:rsidR="00586AF9" w:rsidRPr="00F527B5" w:rsidRDefault="00586AF9" w:rsidP="008C5F84">
      <w:pPr>
        <w:ind w:firstLine="284"/>
        <w:jc w:val="both"/>
        <w:rPr>
          <w:bCs/>
          <w:color w:val="000000" w:themeColor="text1"/>
          <w:lang w:val="az-Latn-AZ"/>
        </w:rPr>
      </w:pPr>
      <w:r w:rsidRPr="00F527B5">
        <w:rPr>
          <w:color w:val="000000" w:themeColor="text1"/>
          <w:lang w:val="az-Latn-AZ"/>
        </w:rPr>
        <w:t>219.6. (</w:t>
      </w:r>
      <w:r w:rsidRPr="00F527B5">
        <w:rPr>
          <w:i/>
          <w:color w:val="000000" w:themeColor="text1"/>
          <w:lang w:val="az-Latn-AZ"/>
        </w:rPr>
        <w:t xml:space="preserve">Azərbaycan Respublikasının 20 oktyabr 2015-ci il tarixli 1384-IVQD nömrəli Qanunu ilə </w:t>
      </w:r>
      <w:r w:rsidR="00FE5CE7" w:rsidRPr="00F527B5">
        <w:rPr>
          <w:i/>
          <w:color w:val="000000" w:themeColor="text1"/>
          <w:lang w:val="az-Latn-AZ"/>
        </w:rPr>
        <w:t>ləğv edilmişdir</w:t>
      </w:r>
      <w:r w:rsidRPr="00F527B5">
        <w:rPr>
          <w:i/>
          <w:color w:val="000000" w:themeColor="text1"/>
          <w:lang w:val="az-Latn-AZ"/>
        </w:rPr>
        <w:t>).</w:t>
      </w:r>
    </w:p>
    <w:p w:rsidR="008D6FDC" w:rsidRPr="00F527B5" w:rsidRDefault="00940758" w:rsidP="008C5F84">
      <w:pPr>
        <w:ind w:firstLine="284"/>
        <w:jc w:val="both"/>
        <w:rPr>
          <w:color w:val="000000" w:themeColor="text1"/>
          <w:lang w:val="az-Latn-AZ"/>
        </w:rPr>
      </w:pPr>
      <w:r w:rsidRPr="00F527B5">
        <w:rPr>
          <w:color w:val="000000" w:themeColor="text1"/>
          <w:lang w:val="az-Latn-AZ"/>
        </w:rPr>
        <w:t>219.7. Kənd təsərrüfatı məhsullar</w:t>
      </w:r>
      <w:r w:rsidR="00CC1924" w:rsidRPr="00F527B5">
        <w:rPr>
          <w:color w:val="000000" w:themeColor="text1"/>
          <w:lang w:val="az-Latn-AZ"/>
        </w:rPr>
        <w:t>ının istehsalçıları (o cümlədən</w:t>
      </w:r>
      <w:r w:rsidRPr="00F527B5">
        <w:rPr>
          <w:color w:val="000000" w:themeColor="text1"/>
          <w:lang w:val="az-Latn-AZ"/>
        </w:rPr>
        <w:t xml:space="preserve"> sənaye üsulu ilə) tərəfindən özlərinin istehsal etdikləri kənd təsərrüfatı məhsullarının satışından əldə edilmiş hasilatın həcmi 2014-cü il yanvarın 1-dən </w:t>
      </w:r>
      <w:r w:rsidR="003A7410" w:rsidRPr="00F527B5">
        <w:rPr>
          <w:color w:val="000000" w:themeColor="text1"/>
          <w:lang w:val="az-Latn-AZ"/>
        </w:rPr>
        <w:t>10</w:t>
      </w:r>
      <w:r w:rsidRPr="00F527B5">
        <w:rPr>
          <w:color w:val="000000" w:themeColor="text1"/>
          <w:lang w:val="az-Latn-AZ"/>
        </w:rPr>
        <w:t xml:space="preserve"> il müddətinə sadələşdirilmiş verginin vergitutma obyektinə daxil edilmir.</w:t>
      </w:r>
    </w:p>
    <w:p w:rsidR="008D6FDC" w:rsidRPr="00F527B5" w:rsidRDefault="00940758" w:rsidP="008C5F84">
      <w:pPr>
        <w:ind w:firstLine="284"/>
        <w:jc w:val="both"/>
        <w:rPr>
          <w:color w:val="000000" w:themeColor="text1"/>
          <w:lang w:val="az-Latn-AZ"/>
        </w:rPr>
      </w:pPr>
      <w:r w:rsidRPr="00F527B5">
        <w:rPr>
          <w:color w:val="000000" w:themeColor="text1"/>
          <w:lang w:val="az-Latn-AZ"/>
        </w:rPr>
        <w:lastRenderedPageBreak/>
        <w:t>219.8. Körpələr evləri, körpələr evi-uşaq bağçaları, uşaq bağçaları, xüsusi uşaq bağçaları və uşaq evləri 2014-cü il yanvarın 1-dən 10 il müddətinə sadələşdirilmiş vergini ödəməkdən azaddırlar.</w:t>
      </w:r>
    </w:p>
    <w:p w:rsidR="003A7410" w:rsidRPr="00F527B5" w:rsidRDefault="003A7410" w:rsidP="008C5F84">
      <w:pPr>
        <w:ind w:firstLine="284"/>
        <w:jc w:val="both"/>
        <w:rPr>
          <w:lang w:val="az-Latn-AZ"/>
        </w:rPr>
      </w:pPr>
      <w:r w:rsidRPr="00F527B5">
        <w:rPr>
          <w:lang w:val="az-Latn-AZ"/>
        </w:rPr>
        <w:t>219.9. Pərakəndə satış qaydasında malların satışının həyata keçirilməsi üzrə ticarət fəaliyyəti və (və ya) ictimai iaşə fəaliyyəti ilə məşğul olan sadələşdirilmiş vergi ödəyiciləri tərəfindən büdcəyə ödənilməli olan verginin məbləği 2019-cu il yanvarın 1-dən 3 il müddətinə “İstehlakçıların hüquqlarının müdafiəsi haqqında” Azərbaycan Respublikasının Qanunu ilə müəyyən edilmiş POSterminal vasitəsilə nağdsız qaydada aparılan ödənişlərin ümumi hasilatdakı xüsusi çəkisinə uyğun müəyyən edilən verginin 25 faizi həcmində azaldılır. Bu güzəştin alınması hüququ müəyyən edilərkən vergi orqanında uçotda olan şəxslər tərəfindən POS-terminal vasitəsilə aparılan ödənişlərin məbləği nəzərə alınmır.</w:t>
      </w:r>
    </w:p>
    <w:p w:rsidR="003A7410" w:rsidRPr="00F527B5" w:rsidRDefault="003A7410" w:rsidP="008C5F84">
      <w:pPr>
        <w:ind w:firstLine="284"/>
        <w:jc w:val="both"/>
        <w:rPr>
          <w:lang w:val="az-Latn-AZ"/>
        </w:rPr>
      </w:pPr>
      <w:r w:rsidRPr="00F527B5">
        <w:rPr>
          <w:lang w:val="az-Latn-AZ"/>
        </w:rPr>
        <w:t>219.10. Qanunla müəyyən edilmiş hallarda dövlət büdcəsinə olan vergi borclarının silinməsindən əldə olunan gəlir sadələşdirilmiş vergidən azaddır.</w:t>
      </w:r>
    </w:p>
    <w:p w:rsidR="003A7410" w:rsidRPr="00F527B5" w:rsidRDefault="003A7410" w:rsidP="008C5F84">
      <w:pPr>
        <w:ind w:firstLine="284"/>
        <w:jc w:val="both"/>
        <w:rPr>
          <w:bCs/>
          <w:color w:val="000000" w:themeColor="text1"/>
          <w:lang w:val="az-Latn-AZ"/>
        </w:rPr>
      </w:pPr>
      <w:r w:rsidRPr="00F527B5">
        <w:rPr>
          <w:lang w:val="az-Latn-AZ"/>
        </w:rPr>
        <w:t>219.11. Bu Məcəllə ilə müəyyən olunmuş qaydada gəlirlərin və xərclərin uçotunu aparan, ƏDV-nin məqsədləri üçün qeydiyyata alınmayan və əməliyyatlarının həcmi ardıcıl 12 aylıq dövrün istənilən ayında (aylarında) 200.000 manatadək olan rezident müəssisənin təsisçisi (payçısı) və yaxud səhmdarları olan şəxslərə ödənilən dividendlər sadələşdirilmiş vergidən azaddır.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220. Sadələşdirilmiş verginin dərəcəsi</w:t>
      </w:r>
    </w:p>
    <w:p w:rsidR="008D6FDC" w:rsidRPr="00F527B5" w:rsidRDefault="003A7410" w:rsidP="008C5F84">
      <w:pPr>
        <w:ind w:firstLine="284"/>
        <w:jc w:val="both"/>
        <w:rPr>
          <w:bCs/>
          <w:color w:val="000000" w:themeColor="text1"/>
          <w:lang w:val="az-Latn-AZ"/>
        </w:rPr>
      </w:pPr>
      <w:r w:rsidRPr="00F527B5">
        <w:rPr>
          <w:lang w:val="az-Latn-AZ"/>
        </w:rPr>
        <w:t>220.1. Sadələşdirilmiş vergi (bu Məcəllənin 218.4-cü maddəsində nəzərdə tutulmuş fəaliyyətlə məşğul olan və 218.1.2-ci maddəsində göstərilən vergi ödəyiciləri istisna olmaqla) bu verginin ödəyicilərinin malların təqdim edilməsindən, işlərin görülməsindən, xidmətlərin göstərilməsindən əldə etdiyi vəsaitin məbləğindən (ümumi hasilatının həcmindən) və satışdankənar gəlirlərdən 2 faiz dərəcə ilə hesablanır.</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220.1-1. Bu Məcəllənin 218.1.2-ci maddəsində göstərilən şəxslər tərəfindən sadələşdirilmiş vergi bu Məcəllənin 219.1-ci maddəsində müəyyən edilmiş vergitutma obyekti üzrə (qiymətləri müvafiq icra hakimiyyəti orqanı</w:t>
      </w:r>
      <w:r w:rsidR="00147954" w:rsidRPr="00F527B5">
        <w:rPr>
          <w:rStyle w:val="FootnoteReference"/>
          <w:bCs/>
          <w:color w:val="000000" w:themeColor="text1"/>
          <w:lang w:val="az-Latn-AZ"/>
        </w:rPr>
        <w:footnoteReference w:customMarkFollows="1" w:id="233"/>
        <w:t>*</w:t>
      </w:r>
      <w:r w:rsidRPr="00F527B5">
        <w:rPr>
          <w:bCs/>
          <w:color w:val="000000" w:themeColor="text1"/>
          <w:lang w:val="az-Latn-AZ"/>
        </w:rPr>
        <w:t xml:space="preserve"> tərəfindən tənzimlənən malların satış dövriyyəsi istisna edilməklə) </w:t>
      </w:r>
      <w:r w:rsidR="000471E9" w:rsidRPr="00F527B5">
        <w:rPr>
          <w:lang w:val="az-Latn-AZ"/>
        </w:rPr>
        <w:t>8 faiz dərəcə ilə hesablanır.</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 xml:space="preserve">220.1-1.1. </w:t>
      </w:r>
      <w:r w:rsidR="000471E9" w:rsidRPr="00F527B5">
        <w:rPr>
          <w:color w:val="000000" w:themeColor="text1"/>
          <w:lang w:val="az-Latn-AZ"/>
        </w:rPr>
        <w:t>(</w:t>
      </w:r>
      <w:r w:rsidR="000471E9" w:rsidRPr="00F527B5">
        <w:rPr>
          <w:i/>
          <w:color w:val="000000" w:themeColor="text1"/>
          <w:lang w:val="az-Latn-AZ"/>
        </w:rPr>
        <w:t>Azərbaycan Respublikasının 30 noyabr 2018-ci il tarixli 1356-VQD nömrəli Qanunu ilə ləğv edilmişdir).</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 xml:space="preserve">220.1-1.2. </w:t>
      </w:r>
      <w:r w:rsidR="000471E9" w:rsidRPr="00F527B5">
        <w:rPr>
          <w:color w:val="000000" w:themeColor="text1"/>
          <w:lang w:val="az-Latn-AZ"/>
        </w:rPr>
        <w:t>(</w:t>
      </w:r>
      <w:r w:rsidR="000471E9" w:rsidRPr="00F527B5">
        <w:rPr>
          <w:i/>
          <w:color w:val="000000" w:themeColor="text1"/>
          <w:lang w:val="az-Latn-AZ"/>
        </w:rPr>
        <w:t>Azərbaycan Respublikasının 30 noyabr 2018-ci il tarixli 1356-VQD nömrəli Qanunu ilə ləğv edilmişdir).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 xml:space="preserve">220.2. </w:t>
      </w:r>
      <w:r w:rsidR="000A086C" w:rsidRPr="00F527B5">
        <w:rPr>
          <w:color w:val="000000" w:themeColor="text1"/>
          <w:lang w:val="az-Latn-AZ"/>
        </w:rPr>
        <w:t>(</w:t>
      </w:r>
      <w:r w:rsidR="000A086C" w:rsidRPr="00F527B5">
        <w:rPr>
          <w:i/>
          <w:color w:val="000000" w:themeColor="text1"/>
          <w:lang w:val="az-Latn-AZ"/>
        </w:rPr>
        <w:t>Azərbaycan Respublikasının 30 noyabr 2018-ci il tarixli 1356-VQD nömrəli Qanunu ilə ləğv edilmişdir).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 xml:space="preserve">220.3. </w:t>
      </w:r>
      <w:r w:rsidR="000A086C" w:rsidRPr="00F527B5">
        <w:rPr>
          <w:color w:val="000000" w:themeColor="text1"/>
          <w:lang w:val="az-Latn-AZ"/>
        </w:rPr>
        <w:t>(</w:t>
      </w:r>
      <w:r w:rsidR="000A086C" w:rsidRPr="00F527B5">
        <w:rPr>
          <w:i/>
          <w:color w:val="000000" w:themeColor="text1"/>
          <w:lang w:val="az-Latn-AZ"/>
        </w:rPr>
        <w:t>Azərbaycan Respublikasının 30 noyabr 2018-ci il tarixli 1356-VQD nömrəli Qanunu ilə ləğv edilmişdir).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 xml:space="preserve">220.4. </w:t>
      </w:r>
      <w:r w:rsidR="000A086C" w:rsidRPr="00F527B5">
        <w:rPr>
          <w:color w:val="000000" w:themeColor="text1"/>
          <w:lang w:val="az-Latn-AZ"/>
        </w:rPr>
        <w:t>(</w:t>
      </w:r>
      <w:r w:rsidR="000A086C" w:rsidRPr="00F527B5">
        <w:rPr>
          <w:i/>
          <w:color w:val="000000" w:themeColor="text1"/>
          <w:lang w:val="az-Latn-AZ"/>
        </w:rPr>
        <w:t>Azərbaycan Respublikasının 30 noyabr 2018-ci il tarixli 1356-VQD nömrəli Qanunu ilə ləğv edilmişdir).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220.5. Avtomobil nəqliyyatı vasitələri ilə sərnişin və yük daşımalarını həyata keçirən vergi ödəyiciləri üçün sadələşdirilmiş vergi aşağıdakı kimi müəyyən edilir:</w:t>
      </w:r>
    </w:p>
    <w:p w:rsidR="00172538" w:rsidRPr="00F527B5" w:rsidRDefault="00172538" w:rsidP="008C5F84">
      <w:pPr>
        <w:ind w:firstLine="284"/>
        <w:jc w:val="both"/>
        <w:rPr>
          <w:bCs/>
          <w:color w:val="000000" w:themeColor="text1"/>
          <w:lang w:val="az-Latn-A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0"/>
        <w:gridCol w:w="3260"/>
        <w:gridCol w:w="2977"/>
      </w:tblGrid>
      <w:tr w:rsidR="00A247F6" w:rsidRPr="009426D7" w:rsidTr="00EB36DF">
        <w:trPr>
          <w:trHeight w:val="800"/>
        </w:trPr>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rsidP="00EB36DF">
            <w:pPr>
              <w:jc w:val="center"/>
              <w:rPr>
                <w:color w:val="000000" w:themeColor="text1"/>
                <w:lang w:val="az-Latn-AZ"/>
              </w:rPr>
            </w:pPr>
            <w:r w:rsidRPr="00F527B5">
              <w:rPr>
                <w:color w:val="000000" w:themeColor="text1"/>
                <w:lang w:val="az-Latn-AZ"/>
              </w:rPr>
              <w:t>Daşınma növü</w:t>
            </w:r>
          </w:p>
        </w:tc>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rsidP="00EB36DF">
            <w:pPr>
              <w:jc w:val="center"/>
              <w:rPr>
                <w:color w:val="000000" w:themeColor="text1"/>
                <w:lang w:val="az-Latn-AZ"/>
              </w:rPr>
            </w:pPr>
            <w:r w:rsidRPr="00F527B5">
              <w:rPr>
                <w:color w:val="000000" w:themeColor="text1"/>
                <w:lang w:val="az-Latn-AZ"/>
              </w:rPr>
              <w:t>Sadələşdirilmiş verginin tətbiq edildiyi ölçü vahidi</w:t>
            </w:r>
          </w:p>
        </w:tc>
        <w:tc>
          <w:tcPr>
            <w:tcW w:w="2977" w:type="dxa"/>
            <w:tcBorders>
              <w:top w:val="single" w:sz="4" w:space="0" w:color="auto"/>
              <w:left w:val="single" w:sz="4" w:space="0" w:color="auto"/>
              <w:bottom w:val="single" w:sz="4" w:space="0" w:color="auto"/>
              <w:right w:val="single" w:sz="4" w:space="0" w:color="auto"/>
            </w:tcBorders>
          </w:tcPr>
          <w:p w:rsidR="008D6FDC" w:rsidRPr="00F527B5" w:rsidRDefault="00940758" w:rsidP="00EB36DF">
            <w:pPr>
              <w:jc w:val="center"/>
              <w:rPr>
                <w:color w:val="000000" w:themeColor="text1"/>
                <w:lang w:val="az-Latn-AZ"/>
              </w:rPr>
            </w:pPr>
            <w:r w:rsidRPr="00F527B5">
              <w:rPr>
                <w:color w:val="000000" w:themeColor="text1"/>
                <w:lang w:val="az-Latn-AZ"/>
              </w:rPr>
              <w:t>Sadələşdirilmiş verginin aylıq məbləği (manatla)</w:t>
            </w:r>
          </w:p>
        </w:tc>
      </w:tr>
      <w:tr w:rsidR="00A247F6" w:rsidRPr="00F527B5" w:rsidTr="00EB36DF">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rsidP="00EB36DF">
            <w:pPr>
              <w:rPr>
                <w:color w:val="000000" w:themeColor="text1"/>
                <w:lang w:val="az-Latn-AZ"/>
              </w:rPr>
            </w:pPr>
            <w:r w:rsidRPr="00F527B5">
              <w:rPr>
                <w:color w:val="000000" w:themeColor="text1"/>
                <w:lang w:val="az-Latn-AZ"/>
              </w:rPr>
              <w:t xml:space="preserve">Sərnişin daşınması (taksi istisna </w:t>
            </w:r>
            <w:r w:rsidR="00EB36DF" w:rsidRPr="00F527B5">
              <w:rPr>
                <w:color w:val="000000" w:themeColor="text1"/>
                <w:lang w:val="az-Latn-AZ"/>
              </w:rPr>
              <w:t>o</w:t>
            </w:r>
            <w:r w:rsidRPr="00F527B5">
              <w:rPr>
                <w:color w:val="000000" w:themeColor="text1"/>
                <w:lang w:val="az-Latn-AZ"/>
              </w:rPr>
              <w:t>lmaqla), oturacaq yerlərinin sayına görə:</w:t>
            </w:r>
          </w:p>
        </w:tc>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lang w:val="az-Latn-AZ"/>
              </w:rPr>
            </w:pPr>
            <w:r w:rsidRPr="00F527B5">
              <w:rPr>
                <w:color w:val="000000" w:themeColor="text1"/>
                <w:lang w:val="az-Latn-AZ"/>
              </w:rPr>
              <w:t>1 oturacaq yeri üçün</w:t>
            </w:r>
          </w:p>
        </w:tc>
        <w:tc>
          <w:tcPr>
            <w:tcW w:w="2977" w:type="dxa"/>
            <w:tcBorders>
              <w:top w:val="single" w:sz="4" w:space="0" w:color="auto"/>
              <w:left w:val="single" w:sz="4" w:space="0" w:color="auto"/>
              <w:bottom w:val="single" w:sz="4" w:space="0" w:color="auto"/>
              <w:right w:val="single" w:sz="4" w:space="0" w:color="auto"/>
            </w:tcBorders>
          </w:tcPr>
          <w:p w:rsidR="008D6FDC" w:rsidRPr="00F527B5" w:rsidRDefault="00940758" w:rsidP="00691F9A">
            <w:pPr>
              <w:jc w:val="center"/>
              <w:rPr>
                <w:color w:val="000000" w:themeColor="text1"/>
                <w:lang w:val="az-Latn-AZ"/>
              </w:rPr>
            </w:pPr>
            <w:r w:rsidRPr="00F527B5">
              <w:rPr>
                <w:color w:val="000000" w:themeColor="text1"/>
                <w:lang w:val="az-Latn-AZ"/>
              </w:rPr>
              <w:t>1,8</w:t>
            </w:r>
          </w:p>
        </w:tc>
      </w:tr>
      <w:tr w:rsidR="00A247F6" w:rsidRPr="00F527B5" w:rsidTr="00EB36DF">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lang w:val="az-Latn-AZ"/>
              </w:rPr>
            </w:pPr>
            <w:r w:rsidRPr="00F527B5">
              <w:rPr>
                <w:color w:val="000000" w:themeColor="text1"/>
                <w:lang w:val="az-Latn-AZ"/>
              </w:rPr>
              <w:t>Taksi ilə sərnişin daşınması</w:t>
            </w:r>
          </w:p>
        </w:tc>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lang w:val="az-Latn-AZ"/>
              </w:rPr>
            </w:pPr>
            <w:r w:rsidRPr="00F527B5">
              <w:rPr>
                <w:color w:val="000000" w:themeColor="text1"/>
                <w:lang w:val="az-Latn-AZ"/>
              </w:rPr>
              <w:t>1 ədəd nəqliyyat vasitəsi üçün</w:t>
            </w:r>
          </w:p>
        </w:tc>
        <w:tc>
          <w:tcPr>
            <w:tcW w:w="2977" w:type="dxa"/>
            <w:tcBorders>
              <w:top w:val="single" w:sz="4" w:space="0" w:color="auto"/>
              <w:left w:val="single" w:sz="4" w:space="0" w:color="auto"/>
              <w:bottom w:val="single" w:sz="4" w:space="0" w:color="auto"/>
              <w:right w:val="single" w:sz="4" w:space="0" w:color="auto"/>
            </w:tcBorders>
          </w:tcPr>
          <w:p w:rsidR="008D6FDC" w:rsidRPr="00F527B5" w:rsidRDefault="00940758" w:rsidP="00691F9A">
            <w:pPr>
              <w:jc w:val="center"/>
              <w:rPr>
                <w:color w:val="000000" w:themeColor="text1"/>
                <w:lang w:val="az-Latn-AZ"/>
              </w:rPr>
            </w:pPr>
            <w:r w:rsidRPr="00F527B5">
              <w:rPr>
                <w:color w:val="000000" w:themeColor="text1"/>
                <w:lang w:val="az-Latn-AZ"/>
              </w:rPr>
              <w:t>9,0</w:t>
            </w:r>
          </w:p>
        </w:tc>
      </w:tr>
      <w:tr w:rsidR="008D6FDC" w:rsidRPr="00F527B5" w:rsidTr="00EB36DF">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lang w:val="az-Latn-AZ"/>
              </w:rPr>
            </w:pPr>
            <w:r w:rsidRPr="00F527B5">
              <w:rPr>
                <w:color w:val="000000" w:themeColor="text1"/>
                <w:lang w:val="az-Latn-AZ"/>
              </w:rPr>
              <w:t>Yük daşınması</w:t>
            </w:r>
          </w:p>
        </w:tc>
        <w:tc>
          <w:tcPr>
            <w:tcW w:w="3260" w:type="dxa"/>
            <w:tcBorders>
              <w:top w:val="single" w:sz="4" w:space="0" w:color="auto"/>
              <w:left w:val="single" w:sz="4" w:space="0" w:color="auto"/>
              <w:bottom w:val="single" w:sz="4" w:space="0" w:color="auto"/>
              <w:right w:val="single" w:sz="4" w:space="0" w:color="auto"/>
            </w:tcBorders>
          </w:tcPr>
          <w:p w:rsidR="008D6FDC" w:rsidRPr="00F527B5" w:rsidRDefault="00940758">
            <w:pPr>
              <w:rPr>
                <w:color w:val="000000" w:themeColor="text1"/>
                <w:lang w:val="az-Latn-AZ"/>
              </w:rPr>
            </w:pPr>
            <w:r w:rsidRPr="00F527B5">
              <w:rPr>
                <w:color w:val="000000" w:themeColor="text1"/>
                <w:lang w:val="az-Latn-AZ"/>
              </w:rPr>
              <w:t>yükgötürmə qabiliyyəti üçün (hər tona)</w:t>
            </w:r>
          </w:p>
        </w:tc>
        <w:tc>
          <w:tcPr>
            <w:tcW w:w="2977" w:type="dxa"/>
            <w:tcBorders>
              <w:top w:val="single" w:sz="4" w:space="0" w:color="auto"/>
              <w:left w:val="single" w:sz="4" w:space="0" w:color="auto"/>
              <w:bottom w:val="single" w:sz="4" w:space="0" w:color="auto"/>
              <w:right w:val="single" w:sz="4" w:space="0" w:color="auto"/>
            </w:tcBorders>
          </w:tcPr>
          <w:p w:rsidR="008D6FDC" w:rsidRPr="00F527B5" w:rsidRDefault="00940758" w:rsidP="00691F9A">
            <w:pPr>
              <w:jc w:val="center"/>
              <w:rPr>
                <w:color w:val="000000" w:themeColor="text1"/>
                <w:lang w:val="az-Latn-AZ"/>
              </w:rPr>
            </w:pPr>
            <w:r w:rsidRPr="00F527B5">
              <w:rPr>
                <w:color w:val="000000" w:themeColor="text1"/>
                <w:lang w:val="az-Latn-AZ"/>
              </w:rPr>
              <w:t>1,0</w:t>
            </w:r>
          </w:p>
        </w:tc>
      </w:tr>
    </w:tbl>
    <w:p w:rsidR="008D6FDC" w:rsidRPr="00F527B5" w:rsidRDefault="00940758" w:rsidP="008C5F84">
      <w:pPr>
        <w:ind w:firstLine="284"/>
        <w:jc w:val="both"/>
        <w:rPr>
          <w:bCs/>
          <w:color w:val="000000" w:themeColor="text1"/>
          <w:lang w:val="az-Latn-AZ"/>
        </w:rPr>
      </w:pPr>
      <w:r w:rsidRPr="00F527B5">
        <w:rPr>
          <w:bCs/>
          <w:color w:val="000000" w:themeColor="text1"/>
          <w:lang w:val="az-Latn-AZ"/>
        </w:rPr>
        <w:lastRenderedPageBreak/>
        <w:t>220.6. Yük və sərnişin daşınmasının növündən və həyata keçirildiyi ərazidən asılı olaraq, sərnişin və yük daşıyan vergi ödəyiciləri üçün sadələşdirilmiş vergi bu Məcəllənin 220.5-ci maddəsində göstərilən sadələşdirilmiş verginin məbləğinə aşağıdakı əmsallar tətbiq edilməklə müəyyən edilir: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220.6.1. Bakı şəhərində (kənd və qəsəbələr daxil olmaqla) və Bakı şəhəri ilə ölkənin digər yaşayış məntəqələri arasında - 2,0;</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220.6.2. Abşeron rayonu, Sumqayıt, Gəncə şəhərlərində və həmin rayon və şəhərlərlə digər yaşayış məntəqələri arasında (bu Məcəllənin 220.6.1-ci maddəsində göstərilənlər istisna olmaqla) - 1,5;</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220.6.3. Digər şəhər və rayonlarda və həmin şəhər və rayonlarla digər yaşayış məntəqələri arasında (bu Məcəllənin 220.6.1-ci və 220.6.2-ci maddələrində göstərilənlər istisna olmaqla) - 1,0.</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220.7. Avtomobil nəqliyyatı vasitələrində (taksi istisna olmaqla) oturacaq yerlərinin sayı və ya yükgötürmə qabiliyyəti avtomobil nəqliyyatı vasitələrinin qeydiyyat şəhadətnaməsinə əsasən müəyyən edilir.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Avtomobil nəqliyyatı vasitələrindəki (taksi istisna olmaqla) oturacaq yerlərinin sayı və ya yükgötürmə qabiliyyəti avtomobil nəqliyyatı vasitələrinin qeydiyyat şəhadətnaməsində göstərilmədikdə həmin göstəricilər müvafiq icra hakimiyyəti orqanı</w:t>
      </w:r>
      <w:r w:rsidR="00E72B59" w:rsidRPr="00F527B5">
        <w:rPr>
          <w:rStyle w:val="FootnoteReference"/>
          <w:bCs/>
          <w:color w:val="000000" w:themeColor="text1"/>
          <w:lang w:val="az-Latn-AZ"/>
        </w:rPr>
        <w:footnoteReference w:customMarkFollows="1" w:id="234"/>
        <w:t>*</w:t>
      </w:r>
      <w:r w:rsidRPr="00F527B5">
        <w:rPr>
          <w:bCs/>
          <w:color w:val="000000" w:themeColor="text1"/>
          <w:lang w:val="az-Latn-AZ"/>
        </w:rPr>
        <w:t xml:space="preserve"> tərəfindən vergi orqanlarına verilmiş arayışlar əsasında müəyyən edilir. Oturacaq yerlərinin sayını avtomobil nəqliyyatı vasitələrinin qeydiyyat şəhadətnaməsi və ya müvafiq icra hakimiyyəti orqanı</w:t>
      </w:r>
      <w:r w:rsidR="00E72B59" w:rsidRPr="00F527B5">
        <w:rPr>
          <w:rStyle w:val="FootnoteReference"/>
          <w:bCs/>
          <w:color w:val="000000" w:themeColor="text1"/>
          <w:lang w:val="az-Latn-AZ"/>
        </w:rPr>
        <w:footnoteReference w:customMarkFollows="1" w:id="235"/>
        <w:t>**</w:t>
      </w:r>
      <w:r w:rsidRPr="00F527B5">
        <w:rPr>
          <w:bCs/>
          <w:color w:val="000000" w:themeColor="text1"/>
          <w:lang w:val="az-Latn-AZ"/>
        </w:rPr>
        <w:t xml:space="preserve"> tərəfindən verilmiş arayışlar əsasında müəyyən etmək mümkün olmadıqda sadələşdirilmiş verginin məbləği yerlərin faktiki sayına görə müəyyən edilir.</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220.8. Bina tikintisi fəaliyyəti ilə məşğul olan şəxslər üçün sadələşdirilmiş vergi bu Məcəllənin 219.3-cü maddəsində göstərilən vergitutma obyektinin hər kvadrat metri üçün 45 manat, bu Məcəllənin 218.4.3-cü maddəsində göstərilən şəxslər üçün sadələşdirilmiş vergi bu Məcəllənin 219.3-1-ci maddəsində göstərilən vergitutma obyektinin hər kvadrat metri üçün 15 manat olmaqla bu maddə ilə müəy</w:t>
      </w:r>
      <w:r w:rsidR="007E723F" w:rsidRPr="00F527B5">
        <w:rPr>
          <w:bCs/>
          <w:color w:val="000000" w:themeColor="text1"/>
          <w:lang w:val="az-Latn-AZ"/>
        </w:rPr>
        <w:t>yən edilmiş qaydada hesablanır.</w:t>
      </w:r>
    </w:p>
    <w:p w:rsidR="007E723F" w:rsidRPr="00F527B5" w:rsidRDefault="007E723F" w:rsidP="007E723F">
      <w:pPr>
        <w:ind w:firstLine="284"/>
        <w:jc w:val="both"/>
        <w:rPr>
          <w:bCs/>
          <w:color w:val="000000" w:themeColor="text1"/>
          <w:lang w:val="az-Latn-AZ"/>
        </w:rPr>
      </w:pPr>
      <w:r w:rsidRPr="00F527B5">
        <w:rPr>
          <w:bCs/>
          <w:color w:val="000000" w:themeColor="text1"/>
          <w:lang w:val="az-Latn-AZ"/>
        </w:rPr>
        <w:t>Bu Məcəllənin 218.4.5-ci maddəsində göstərilən şəxslər üçün sadələşdirilmiş vergi bu Məcəllənin 206.3-cü maddəsində nəzərdə tutulmuş torpaq sahələrinin hər kvadratmetri üçün 0,5 manat olmaqla, bu maddə ilə müəyyən edilmiş qaydada hesablanır. Kənd təsərrüfatı təyinatlı torpaqlara görə sadələşdirilmiş vergi hesablanarkən bu maddə ilə müəyyən olunmuş torpaq sahəsinin yerləşdiyi ərazi üzrə zona əmsalları tətbiq olunmur.</w:t>
      </w:r>
    </w:p>
    <w:p w:rsidR="007E723F" w:rsidRPr="00F527B5" w:rsidRDefault="007E723F" w:rsidP="007E723F">
      <w:pPr>
        <w:ind w:firstLine="284"/>
        <w:jc w:val="both"/>
        <w:rPr>
          <w:bCs/>
          <w:color w:val="000000" w:themeColor="text1"/>
          <w:lang w:val="az-Latn-AZ"/>
        </w:rPr>
      </w:pPr>
      <w:r w:rsidRPr="00F527B5">
        <w:rPr>
          <w:bCs/>
          <w:color w:val="000000" w:themeColor="text1"/>
          <w:lang w:val="az-Latn-AZ"/>
        </w:rPr>
        <w:t>Bu Məcəllənin 218.4.5-ci maddəsində göstərilən şəxslər üçün kənd təsərrüfatı təyinatlı torpaqlar üzrə sadələşdirilmiş vergi bu Məcəllənin 206.1-1-ci maddəsinə uyğun olaraq hesablanmış torpaq vergisinin 2 misli məbləğində hesablanır.</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 xml:space="preserve">220.8.1. Bina </w:t>
      </w:r>
      <w:r w:rsidR="007E723F" w:rsidRPr="00F527B5">
        <w:rPr>
          <w:bCs/>
          <w:color w:val="000000" w:themeColor="text1"/>
          <w:lang w:val="az-Latn-AZ"/>
        </w:rPr>
        <w:t>və torpaq sahəsi</w:t>
      </w:r>
      <w:r w:rsidR="007E723F" w:rsidRPr="00F527B5">
        <w:rPr>
          <w:rFonts w:ascii="Georgia" w:hAnsi="Georgia"/>
          <w:color w:val="000000" w:themeColor="text1"/>
          <w:sz w:val="23"/>
          <w:szCs w:val="23"/>
          <w:shd w:val="clear" w:color="auto" w:fill="FFFFFF"/>
          <w:lang w:val="az-Latn-AZ"/>
        </w:rPr>
        <w:t xml:space="preserve"> </w:t>
      </w:r>
      <w:r w:rsidRPr="00F527B5">
        <w:rPr>
          <w:bCs/>
          <w:color w:val="000000" w:themeColor="text1"/>
          <w:lang w:val="az-Latn-AZ"/>
        </w:rPr>
        <w:t>Bakı şəhəri, habelə onun qəsəbə və kəndlərində yerləşdikdə, bu maddədə müəyyən olunmuş sadələşdirilmiş vergi məbləğinə müvafiq icra hakimiyyəti orqanı</w:t>
      </w:r>
      <w:r w:rsidR="00E72B59" w:rsidRPr="00F527B5">
        <w:rPr>
          <w:rStyle w:val="FootnoteReference"/>
          <w:bCs/>
          <w:color w:val="000000" w:themeColor="text1"/>
          <w:lang w:val="az-Latn-AZ"/>
        </w:rPr>
        <w:footnoteReference w:customMarkFollows="1" w:id="236"/>
        <w:t>***</w:t>
      </w:r>
      <w:r w:rsidRPr="00F527B5">
        <w:rPr>
          <w:bCs/>
          <w:color w:val="000000" w:themeColor="text1"/>
          <w:lang w:val="az-Latn-AZ"/>
        </w:rPr>
        <w:t xml:space="preserve"> tərəfindən müəyyən olunmuş zonalardan asılı olaraq, aşağıdakı əmsallar tətbiq olunur: </w:t>
      </w:r>
    </w:p>
    <w:p w:rsidR="00147954" w:rsidRPr="00F527B5" w:rsidRDefault="00147954" w:rsidP="00586AF9">
      <w:pPr>
        <w:ind w:firstLine="284"/>
        <w:jc w:val="both"/>
        <w:rPr>
          <w:bCs/>
          <w:color w:val="000000" w:themeColor="text1"/>
          <w:lang w:val="az-Latn-AZ"/>
        </w:rPr>
      </w:pPr>
    </w:p>
    <w:tbl>
      <w:tblPr>
        <w:tblpPr w:leftFromText="180" w:rightFromText="180" w:vertAnchor="text" w:horzAnchor="margin" w:tblpXSpec="center" w:tblpY="110"/>
        <w:tblW w:w="9464"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509"/>
        <w:gridCol w:w="5955"/>
      </w:tblGrid>
      <w:tr w:rsidR="00A247F6" w:rsidRPr="00F527B5" w:rsidTr="00BF753D">
        <w:trPr>
          <w:trHeight w:val="525"/>
        </w:trPr>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b/>
                <w:color w:val="000000" w:themeColor="text1"/>
                <w:sz w:val="18"/>
                <w:szCs w:val="18"/>
                <w:lang w:val="en-US"/>
              </w:rPr>
            </w:pPr>
            <w:r w:rsidRPr="00F527B5">
              <w:rPr>
                <w:rFonts w:eastAsia="MS Mincho"/>
                <w:b/>
                <w:bCs/>
                <w:iCs/>
                <w:color w:val="000000" w:themeColor="text1"/>
                <w:sz w:val="18"/>
                <w:szCs w:val="18"/>
                <w:lang w:val="en-US"/>
              </w:rPr>
              <w:t>Zonalar</w:t>
            </w:r>
          </w:p>
        </w:tc>
        <w:tc>
          <w:tcPr>
            <w:tcW w:w="5955" w:type="dxa"/>
            <w:tcBorders>
              <w:top w:val="single" w:sz="8" w:space="0" w:color="6D6D6D"/>
              <w:left w:val="single" w:sz="8" w:space="0" w:color="6D6D6D"/>
              <w:bottom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b/>
                <w:iCs/>
                <w:color w:val="000000" w:themeColor="text1"/>
                <w:sz w:val="18"/>
                <w:szCs w:val="18"/>
                <w:lang w:val="en-US"/>
              </w:rPr>
            </w:pPr>
            <w:r w:rsidRPr="00F527B5">
              <w:rPr>
                <w:rFonts w:eastAsia="MS Mincho"/>
                <w:b/>
                <w:iCs/>
                <w:color w:val="000000" w:themeColor="text1"/>
                <w:sz w:val="18"/>
                <w:szCs w:val="18"/>
                <w:lang w:val="en-US"/>
              </w:rPr>
              <w:t>Bina tikintisi fəaliyyətinin faktiki həyata</w:t>
            </w:r>
          </w:p>
          <w:p w:rsidR="00586AF9" w:rsidRPr="00F527B5" w:rsidRDefault="00586AF9" w:rsidP="00586AF9">
            <w:pPr>
              <w:widowControl w:val="0"/>
              <w:autoSpaceDE w:val="0"/>
              <w:autoSpaceDN w:val="0"/>
              <w:adjustRightInd w:val="0"/>
              <w:spacing w:before="60"/>
              <w:ind w:right="-1"/>
              <w:jc w:val="center"/>
              <w:rPr>
                <w:rFonts w:eastAsia="MS Mincho"/>
                <w:b/>
                <w:iCs/>
                <w:color w:val="000000" w:themeColor="text1"/>
                <w:sz w:val="18"/>
                <w:szCs w:val="18"/>
                <w:lang w:val="en-US"/>
              </w:rPr>
            </w:pPr>
            <w:r w:rsidRPr="00F527B5">
              <w:rPr>
                <w:rFonts w:eastAsia="MS Mincho"/>
                <w:b/>
                <w:iCs/>
                <w:color w:val="000000" w:themeColor="text1"/>
                <w:sz w:val="18"/>
                <w:szCs w:val="18"/>
                <w:lang w:val="en-US"/>
              </w:rPr>
              <w:t>keçirildiyi (binanın faktiki yerləşdiyi)</w:t>
            </w:r>
            <w:r w:rsidR="00670310" w:rsidRPr="00F527B5">
              <w:rPr>
                <w:b/>
                <w:bCs/>
                <w:color w:val="000000" w:themeColor="text1"/>
                <w:sz w:val="18"/>
                <w:szCs w:val="18"/>
                <w:lang w:val="az-Latn-AZ"/>
              </w:rPr>
              <w:t>, habelə torpaq sahəsinin yerləşdiyi</w:t>
            </w:r>
          </w:p>
          <w:p w:rsidR="00586AF9" w:rsidRPr="00F527B5" w:rsidRDefault="00586AF9" w:rsidP="00586AF9">
            <w:pPr>
              <w:widowControl w:val="0"/>
              <w:autoSpaceDE w:val="0"/>
              <w:autoSpaceDN w:val="0"/>
              <w:adjustRightInd w:val="0"/>
              <w:spacing w:before="60"/>
              <w:ind w:right="-1"/>
              <w:jc w:val="center"/>
              <w:rPr>
                <w:rFonts w:eastAsia="MS Mincho"/>
                <w:b/>
                <w:color w:val="000000" w:themeColor="text1"/>
                <w:sz w:val="18"/>
                <w:szCs w:val="18"/>
                <w:lang w:val="en-US"/>
              </w:rPr>
            </w:pPr>
            <w:r w:rsidRPr="00F527B5">
              <w:rPr>
                <w:rFonts w:eastAsia="MS Mincho"/>
                <w:b/>
                <w:iCs/>
                <w:color w:val="000000" w:themeColor="text1"/>
                <w:sz w:val="18"/>
                <w:szCs w:val="18"/>
                <w:lang w:val="en-US"/>
              </w:rPr>
              <w:t>ərazi</w:t>
            </w:r>
            <w:r w:rsidRPr="00F527B5">
              <w:rPr>
                <w:rFonts w:eastAsia="MS Mincho"/>
                <w:b/>
                <w:iCs/>
                <w:color w:val="000000" w:themeColor="text1"/>
                <w:sz w:val="18"/>
                <w:szCs w:val="18"/>
                <w:lang w:val="az-Latn-AZ"/>
              </w:rPr>
              <w:t xml:space="preserve"> üzrə əmsal</w:t>
            </w:r>
          </w:p>
        </w:tc>
      </w:tr>
      <w:tr w:rsidR="00A247F6" w:rsidRPr="00F527B5" w:rsidTr="00BF753D">
        <w:trPr>
          <w:trHeight w:val="286"/>
        </w:trPr>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bCs/>
                <w:iCs/>
                <w:color w:val="000000" w:themeColor="text1"/>
                <w:sz w:val="18"/>
                <w:szCs w:val="18"/>
                <w:lang w:val="en-US"/>
              </w:rPr>
            </w:pPr>
            <w:r w:rsidRPr="00F527B5">
              <w:rPr>
                <w:rFonts w:eastAsia="MS Mincho"/>
                <w:bCs/>
                <w:iCs/>
                <w:color w:val="000000" w:themeColor="text1"/>
                <w:sz w:val="18"/>
                <w:szCs w:val="18"/>
                <w:lang w:val="en-US"/>
              </w:rPr>
              <w:t>1</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4,0</w:t>
            </w:r>
          </w:p>
        </w:tc>
      </w:tr>
      <w:tr w:rsidR="00A247F6" w:rsidRPr="00F527B5" w:rsidTr="00BF753D">
        <w:trPr>
          <w:trHeight w:val="337"/>
        </w:trPr>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bCs/>
                <w:iCs/>
                <w:color w:val="000000" w:themeColor="text1"/>
                <w:sz w:val="18"/>
                <w:szCs w:val="18"/>
                <w:lang w:val="en-US"/>
              </w:rPr>
            </w:pPr>
            <w:r w:rsidRPr="00F527B5">
              <w:rPr>
                <w:rFonts w:eastAsia="MS Mincho"/>
                <w:bCs/>
                <w:iCs/>
                <w:color w:val="000000" w:themeColor="text1"/>
                <w:sz w:val="18"/>
                <w:szCs w:val="18"/>
                <w:lang w:val="en-US"/>
              </w:rPr>
              <w:t>2</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3,0</w:t>
            </w:r>
          </w:p>
        </w:tc>
      </w:tr>
      <w:tr w:rsidR="00A247F6" w:rsidRPr="00F527B5" w:rsidTr="00BF753D">
        <w:trPr>
          <w:trHeight w:val="154"/>
        </w:trPr>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bCs/>
                <w:iCs/>
                <w:color w:val="000000" w:themeColor="text1"/>
                <w:sz w:val="18"/>
                <w:szCs w:val="18"/>
                <w:lang w:val="en-US"/>
              </w:rPr>
            </w:pPr>
            <w:r w:rsidRPr="00F527B5">
              <w:rPr>
                <w:rFonts w:eastAsia="MS Mincho"/>
                <w:bCs/>
                <w:iCs/>
                <w:color w:val="000000" w:themeColor="text1"/>
                <w:sz w:val="18"/>
                <w:szCs w:val="18"/>
                <w:lang w:val="en-US"/>
              </w:rPr>
              <w:t>3,4</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2,2</w:t>
            </w:r>
          </w:p>
        </w:tc>
      </w:tr>
      <w:tr w:rsidR="00A247F6" w:rsidRPr="00F527B5" w:rsidTr="00BF753D">
        <w:tblPrEx>
          <w:tblBorders>
            <w:top w:val="none" w:sz="0" w:space="0" w:color="auto"/>
          </w:tblBorders>
        </w:tblPrEx>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color w:val="000000" w:themeColor="text1"/>
                <w:sz w:val="18"/>
                <w:szCs w:val="18"/>
                <w:lang w:val="en-US"/>
              </w:rPr>
            </w:pPr>
            <w:r w:rsidRPr="00F527B5">
              <w:rPr>
                <w:rFonts w:eastAsia="MS Mincho"/>
                <w:color w:val="000000" w:themeColor="text1"/>
                <w:sz w:val="18"/>
                <w:szCs w:val="18"/>
                <w:lang w:val="en-US"/>
              </w:rPr>
              <w:t>5,6</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1,8</w:t>
            </w:r>
          </w:p>
        </w:tc>
      </w:tr>
      <w:tr w:rsidR="00A247F6" w:rsidRPr="00F527B5" w:rsidTr="00BF753D">
        <w:tblPrEx>
          <w:tblBorders>
            <w:top w:val="none" w:sz="0" w:space="0" w:color="auto"/>
            <w:bottom w:val="single" w:sz="8" w:space="0" w:color="6D6D6D"/>
          </w:tblBorders>
        </w:tblPrEx>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color w:val="000000" w:themeColor="text1"/>
                <w:sz w:val="18"/>
                <w:szCs w:val="18"/>
                <w:lang w:val="en-US"/>
              </w:rPr>
            </w:pPr>
            <w:r w:rsidRPr="00F527B5">
              <w:rPr>
                <w:rFonts w:eastAsia="MS Mincho"/>
                <w:color w:val="000000" w:themeColor="text1"/>
                <w:sz w:val="18"/>
                <w:szCs w:val="18"/>
                <w:lang w:val="en-US"/>
              </w:rPr>
              <w:t>7,8,9</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1,5</w:t>
            </w:r>
          </w:p>
        </w:tc>
      </w:tr>
      <w:tr w:rsidR="00A247F6" w:rsidRPr="00F527B5" w:rsidTr="00BF753D">
        <w:tblPrEx>
          <w:tblBorders>
            <w:top w:val="none" w:sz="0" w:space="0" w:color="auto"/>
            <w:bottom w:val="single" w:sz="8" w:space="0" w:color="6D6D6D"/>
          </w:tblBorders>
        </w:tblPrEx>
        <w:trPr>
          <w:trHeight w:val="90"/>
        </w:trPr>
        <w:tc>
          <w:tcPr>
            <w:tcW w:w="3509" w:type="dxa"/>
            <w:tcBorders>
              <w:top w:val="single" w:sz="8" w:space="0" w:color="6D6D6D"/>
              <w:left w:val="single" w:sz="8" w:space="0" w:color="6D6D6D"/>
              <w:bottom w:val="single" w:sz="8" w:space="0" w:color="6D6D6D"/>
              <w:right w:val="single" w:sz="8" w:space="0" w:color="6D6D6D"/>
            </w:tcBorders>
            <w:vAlign w:val="center"/>
          </w:tcPr>
          <w:p w:rsidR="00586AF9" w:rsidRPr="00F527B5" w:rsidRDefault="00586AF9" w:rsidP="00586AF9">
            <w:pPr>
              <w:widowControl w:val="0"/>
              <w:autoSpaceDE w:val="0"/>
              <w:autoSpaceDN w:val="0"/>
              <w:adjustRightInd w:val="0"/>
              <w:spacing w:before="60"/>
              <w:ind w:right="-1"/>
              <w:jc w:val="center"/>
              <w:rPr>
                <w:rFonts w:eastAsia="MS Mincho"/>
                <w:color w:val="000000" w:themeColor="text1"/>
                <w:sz w:val="18"/>
                <w:szCs w:val="18"/>
                <w:lang w:val="en-US"/>
              </w:rPr>
            </w:pPr>
            <w:r w:rsidRPr="00F527B5">
              <w:rPr>
                <w:rFonts w:eastAsia="MS Mincho"/>
                <w:color w:val="000000" w:themeColor="text1"/>
                <w:sz w:val="18"/>
                <w:szCs w:val="18"/>
                <w:lang w:val="en-US"/>
              </w:rPr>
              <w:t>10,11,12</w:t>
            </w:r>
          </w:p>
        </w:tc>
        <w:tc>
          <w:tcPr>
            <w:tcW w:w="5955" w:type="dxa"/>
            <w:tcBorders>
              <w:top w:val="single" w:sz="8" w:space="0" w:color="6D6D6D"/>
              <w:left w:val="single" w:sz="8" w:space="0" w:color="6D6D6D"/>
              <w:bottom w:val="single" w:sz="8" w:space="0" w:color="6D6D6D"/>
            </w:tcBorders>
          </w:tcPr>
          <w:p w:rsidR="00586AF9" w:rsidRPr="00F527B5" w:rsidRDefault="00586AF9" w:rsidP="00586AF9">
            <w:pPr>
              <w:shd w:val="clear" w:color="auto" w:fill="FFFFFF"/>
              <w:tabs>
                <w:tab w:val="left" w:pos="7680"/>
              </w:tabs>
              <w:spacing w:before="60"/>
              <w:ind w:right="-1"/>
              <w:jc w:val="center"/>
              <w:rPr>
                <w:rFonts w:eastAsia="MS Mincho"/>
                <w:color w:val="000000" w:themeColor="text1"/>
                <w:sz w:val="18"/>
                <w:szCs w:val="18"/>
              </w:rPr>
            </w:pPr>
            <w:r w:rsidRPr="00F527B5">
              <w:rPr>
                <w:rFonts w:eastAsia="MS Mincho"/>
                <w:bCs/>
                <w:color w:val="000000" w:themeColor="text1"/>
                <w:sz w:val="18"/>
                <w:szCs w:val="18"/>
                <w:lang w:val="az-Latn-AZ"/>
              </w:rPr>
              <w:t>1,2</w:t>
            </w:r>
          </w:p>
        </w:tc>
      </w:tr>
    </w:tbl>
    <w:p w:rsidR="00586AF9" w:rsidRPr="00F527B5" w:rsidRDefault="00586AF9" w:rsidP="008C5F84">
      <w:pPr>
        <w:ind w:firstLine="284"/>
        <w:jc w:val="both"/>
        <w:rPr>
          <w:bCs/>
          <w:color w:val="000000" w:themeColor="text1"/>
          <w:lang w:val="az-Latn-AZ"/>
        </w:rPr>
      </w:pPr>
    </w:p>
    <w:p w:rsidR="00586AF9" w:rsidRPr="00F527B5" w:rsidRDefault="00586AF9" w:rsidP="00586AF9">
      <w:pPr>
        <w:ind w:firstLine="284"/>
        <w:jc w:val="both"/>
        <w:rPr>
          <w:bCs/>
          <w:color w:val="000000" w:themeColor="text1"/>
          <w:lang w:val="az-Latn-AZ"/>
        </w:rPr>
      </w:pPr>
      <w:r w:rsidRPr="00F527B5">
        <w:rPr>
          <w:bCs/>
          <w:color w:val="000000" w:themeColor="text1"/>
          <w:lang w:val="az-Latn-AZ"/>
        </w:rPr>
        <w:t>220.8.2. Gəncə, Sumqayıt və Xırdalan şəhərlərində yerləşdikdə, bu maddədə müəyyən olunmuş sadələşdirilmiş vergi məbləğinə - 1,5;</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lastRenderedPageBreak/>
        <w:t>220.8.3. Abşeron rayonunun qəsəbə və kəndləri (Xırdalan şəhəri istisna olmaqla), Şirvan, Mingəçevir, Naxçıvan, Lənkəran, Yevlax, Şəki və Naftalan şəhərlərində yerləşdikdə, bu maddədə müəyyən olunmuş sadələşdirilmiş vergi məbləğinə - 1,2;</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220.8.4. digər rayon (şəhər) və qəsəbələrdə (kəndlərdə) yerləşdikdə, bu maddədə müəyyən olunmuş sadələşdirilmiş vergi məbləğinə - 0,5.</w:t>
      </w:r>
    </w:p>
    <w:p w:rsidR="00586AF9" w:rsidRPr="00F527B5" w:rsidRDefault="00586AF9" w:rsidP="00586AF9">
      <w:pPr>
        <w:ind w:firstLine="284"/>
        <w:jc w:val="both"/>
        <w:rPr>
          <w:bCs/>
          <w:color w:val="000000" w:themeColor="text1"/>
          <w:lang w:val="az-Latn-AZ"/>
        </w:rPr>
      </w:pPr>
      <w:r w:rsidRPr="00F527B5">
        <w:rPr>
          <w:bCs/>
          <w:color w:val="000000" w:themeColor="text1"/>
          <w:lang w:val="az-Latn-AZ"/>
        </w:rPr>
        <w:t>220.8-1. Bina tikintisi fəaliyyəti ilə məşğul olan şəxslər üçün tikilən binanın qeyri-yaşayış sahələri üzrə sadələşdirilmiş vergi, habelə bu Məcəllənin 218.4.3-cü maddəsində göstərilən şəxslər üçün binaların qeyri-yaşayış sahələrinin təqdim edilməsi üzrə sadələşdirilmiş vergi bu Məcəllənin 220.8-ci maddəsi ilə hesablanmış məbləğə 1,5 əmsal tətbiq edilməklə hesablanır.</w:t>
      </w:r>
    </w:p>
    <w:p w:rsidR="00670310" w:rsidRPr="00F527B5" w:rsidRDefault="00670310" w:rsidP="00586AF9">
      <w:pPr>
        <w:ind w:firstLine="284"/>
        <w:jc w:val="both"/>
        <w:rPr>
          <w:bCs/>
          <w:color w:val="000000" w:themeColor="text1"/>
          <w:lang w:val="az-Latn-AZ"/>
        </w:rPr>
      </w:pPr>
      <w:r w:rsidRPr="00F527B5">
        <w:rPr>
          <w:bCs/>
          <w:color w:val="000000" w:themeColor="text1"/>
          <w:lang w:val="az-Latn-AZ"/>
        </w:rPr>
        <w:t>220.8-2. Sənaye, tikinti, nəqliyyat, rabitə, ticarət-məişət xidməti və digər xüsusi təyinatlı torpaqları təqdim edən şəxslər üçün sadələşdirilmiş vergi bu Məcəllənin 220.8-ci maddəsinin ikinci abzası ilə hesablanmış məbləğə Bakı şəhəri, habelə onun qəsəbə və kəndlərində 1,5 əmsal, Gəncə, Sumqayıt, Xırdalan şəhərlərində 1,3 əmsal, Abşeron rayonunun qəsəbə və kəndləri, Şirvan, Mingəçevir, Naxçıvan, Lənkəran, Yevlax, Şəki və Naftalan şəhərlərində 1,2 əmsal və digər rayon (şəhər) və qəsəbələrdə (kəndlərdə) 1,1 əmsal tətbiq edilməklə hesablanır.</w:t>
      </w:r>
    </w:p>
    <w:p w:rsidR="008D6FDC" w:rsidRPr="00F527B5" w:rsidRDefault="00940758" w:rsidP="008C5F8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 xml:space="preserve">220.9. </w:t>
      </w:r>
      <w:r w:rsidR="0072231B" w:rsidRPr="00F527B5">
        <w:rPr>
          <w:rStyle w:val="FontStyle21"/>
          <w:color w:val="000000" w:themeColor="text1"/>
          <w:sz w:val="24"/>
          <w:szCs w:val="24"/>
          <w:lang w:val="az-Latn-AZ" w:eastAsia="az-Latn-AZ"/>
        </w:rPr>
        <w:t>İ</w:t>
      </w:r>
      <w:r w:rsidR="009B3B3B" w:rsidRPr="00F527B5">
        <w:rPr>
          <w:rStyle w:val="FontStyle21"/>
          <w:color w:val="000000" w:themeColor="text1"/>
          <w:sz w:val="24"/>
          <w:szCs w:val="24"/>
          <w:lang w:val="az-Latn-AZ" w:eastAsia="az-Latn-AZ"/>
        </w:rPr>
        <w:t xml:space="preserve">dman oyunları ilə əlaqədar aparılan mərc </w:t>
      </w:r>
      <w:r w:rsidRPr="00F527B5">
        <w:rPr>
          <w:rStyle w:val="FontStyle21"/>
          <w:color w:val="000000" w:themeColor="text1"/>
          <w:sz w:val="24"/>
          <w:szCs w:val="24"/>
          <w:lang w:val="az-Latn-AZ" w:eastAsia="az-Latn-AZ"/>
        </w:rPr>
        <w:t xml:space="preserve">oyunlarının operatoru tərəfindən oyun iştirakçılarından qəbul edilmiş vəsaitdən 6 faiz dərəcəsi ilə, </w:t>
      </w:r>
      <w:r w:rsidR="00D6462E" w:rsidRPr="00F527B5">
        <w:rPr>
          <w:rStyle w:val="FontStyle21"/>
          <w:color w:val="000000" w:themeColor="text1"/>
          <w:sz w:val="24"/>
          <w:szCs w:val="24"/>
          <w:lang w:val="az-Latn-AZ" w:eastAsia="az-Latn-AZ"/>
        </w:rPr>
        <w:t>idman oyunları ilə əlaqədar</w:t>
      </w:r>
      <w:r w:rsidR="00D6462E" w:rsidRPr="00F527B5">
        <w:rPr>
          <w:rStyle w:val="FontStyle21"/>
          <w:b/>
          <w:color w:val="000000" w:themeColor="text1"/>
          <w:sz w:val="24"/>
          <w:szCs w:val="24"/>
          <w:lang w:val="az-Latn-AZ" w:eastAsia="az-Latn-AZ"/>
        </w:rPr>
        <w:t xml:space="preserve"> </w:t>
      </w:r>
      <w:r w:rsidR="00D6462E" w:rsidRPr="00F527B5">
        <w:rPr>
          <w:rStyle w:val="FontStyle21"/>
          <w:color w:val="000000" w:themeColor="text1"/>
          <w:sz w:val="24"/>
          <w:szCs w:val="24"/>
          <w:lang w:val="az-Latn-AZ" w:eastAsia="az-Latn-AZ"/>
        </w:rPr>
        <w:t xml:space="preserve">aparılan mərc </w:t>
      </w:r>
      <w:r w:rsidRPr="00F527B5">
        <w:rPr>
          <w:rStyle w:val="FontStyle21"/>
          <w:color w:val="000000" w:themeColor="text1"/>
          <w:sz w:val="24"/>
          <w:szCs w:val="24"/>
          <w:lang w:val="az-Latn-AZ" w:eastAsia="az-Latn-AZ"/>
        </w:rPr>
        <w:t>oyunlarının satıcısı tərəfindən isə operatorun ona verdiyi komisyon haqdan 4 faiz dərəcəsi ilə sadələşdirilmiş vergi hesablanır.</w:t>
      </w:r>
    </w:p>
    <w:p w:rsidR="00670310" w:rsidRPr="00F527B5" w:rsidRDefault="00670310" w:rsidP="00670310">
      <w:pPr>
        <w:ind w:firstLine="284"/>
        <w:jc w:val="both"/>
        <w:rPr>
          <w:bCs/>
          <w:color w:val="000000" w:themeColor="text1"/>
          <w:lang w:val="az-Latn-AZ"/>
        </w:rPr>
      </w:pPr>
      <w:r w:rsidRPr="00F527B5">
        <w:rPr>
          <w:bCs/>
          <w:color w:val="000000" w:themeColor="text1"/>
          <w:lang w:val="az-Latn-AZ"/>
        </w:rPr>
        <w:t>220.10. Bu maddədə nəzərdə tutulan fəaliyyət növləri ilə fərdi qaydada (muzdlu işçi cəlb etmədən) məşğul olan bu Məcəllənin 218.4.4-cü maddəsində</w:t>
      </w:r>
      <w:r w:rsidR="00A03439" w:rsidRPr="00F527B5">
        <w:rPr>
          <w:bCs/>
          <w:color w:val="000000" w:themeColor="text1"/>
          <w:lang w:val="az-Latn-AZ"/>
        </w:rPr>
        <w:t xml:space="preserve"> göstərilən fiziki şəxslər üçün</w:t>
      </w:r>
      <w:r w:rsidRPr="00F527B5">
        <w:rPr>
          <w:bCs/>
          <w:color w:val="000000" w:themeColor="text1"/>
          <w:lang w:val="az-Latn-AZ"/>
        </w:rPr>
        <w:t xml:space="preserve"> sadələşdirilmiş vergi aşağıdakı kimi müəyyən edilir:</w:t>
      </w:r>
    </w:p>
    <w:p w:rsidR="001D6582" w:rsidRPr="00F527B5" w:rsidRDefault="001D6582" w:rsidP="00670310">
      <w:pPr>
        <w:ind w:firstLine="284"/>
        <w:jc w:val="both"/>
        <w:rPr>
          <w:b/>
          <w:bCs/>
          <w:color w:val="000000" w:themeColor="text1"/>
          <w:lang w:val="az-Latn-AZ"/>
        </w:rPr>
      </w:pPr>
    </w:p>
    <w:tbl>
      <w:tblPr>
        <w:tblpPr w:leftFromText="45" w:rightFromText="45" w:vertAnchor="text"/>
        <w:tblW w:w="91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08"/>
        <w:gridCol w:w="2997"/>
      </w:tblGrid>
      <w:tr w:rsidR="00A247F6" w:rsidRPr="009426D7" w:rsidTr="00A2084E">
        <w:trPr>
          <w:trHeight w:val="840"/>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
                <w:bCs/>
                <w:color w:val="000000" w:themeColor="text1"/>
                <w:lang w:val="az-Latn-AZ"/>
              </w:rPr>
            </w:pPr>
            <w:r w:rsidRPr="00F527B5">
              <w:rPr>
                <w:b/>
                <w:color w:val="000000" w:themeColor="text1"/>
                <w:lang w:val="az-Latn-AZ"/>
              </w:rPr>
              <w:t>Fəaliyyət növünün adı</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
                <w:bCs/>
                <w:color w:val="000000" w:themeColor="text1"/>
                <w:lang w:val="az-Latn-AZ"/>
              </w:rPr>
            </w:pPr>
            <w:r w:rsidRPr="00F527B5">
              <w:rPr>
                <w:b/>
                <w:color w:val="000000" w:themeColor="text1"/>
                <w:lang w:val="az-Latn-AZ"/>
              </w:rPr>
              <w:t>Sadələşdirilmiş vergi üzrə aylıq sabit məbləğ (manatla)</w:t>
            </w:r>
          </w:p>
        </w:tc>
      </w:tr>
      <w:tr w:rsidR="00A247F6" w:rsidRPr="00F527B5" w:rsidTr="00A2084E">
        <w:trPr>
          <w:trHeight w:val="990"/>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Toylarda, şənliklərdə və digər tədbirlərdə apa</w:t>
            </w:r>
            <w:r w:rsidR="00A03439" w:rsidRPr="00F527B5">
              <w:rPr>
                <w:bCs/>
                <w:color w:val="000000" w:themeColor="text1"/>
                <w:lang w:val="az-Latn-AZ"/>
              </w:rPr>
              <w:t>rıcılıq, çalğıçılıq, rəqqaslıq, aşıqlıq,</w:t>
            </w:r>
            <w:r w:rsidRPr="00F527B5">
              <w:rPr>
                <w:bCs/>
                <w:color w:val="000000" w:themeColor="text1"/>
                <w:lang w:val="az-Latn-AZ"/>
              </w:rPr>
              <w:t xml:space="preserve"> məzhəkəçilik və digər oxşar fəaliyyət</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30</w:t>
            </w:r>
          </w:p>
        </w:tc>
      </w:tr>
      <w:tr w:rsidR="00A247F6" w:rsidRPr="00F527B5" w:rsidTr="00A2084E">
        <w:trPr>
          <w:trHeight w:val="52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Fərdi foto, audio-video xidmətləri (foto studiyalar istisna olmaqla) sahəsində fəaliyyət</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30</w:t>
            </w:r>
          </w:p>
        </w:tc>
      </w:tr>
      <w:tr w:rsidR="00A247F6" w:rsidRPr="00F527B5" w:rsidTr="00A2084E">
        <w:trPr>
          <w:trHeight w:val="52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Çəkməçi, pinəçi</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5</w:t>
            </w:r>
          </w:p>
        </w:tc>
      </w:tr>
      <w:tr w:rsidR="00A247F6" w:rsidRPr="00F527B5" w:rsidTr="00A2084E">
        <w:trPr>
          <w:trHeight w:val="34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Saat, televizor, soyuducu və digər məişət cihazlarının təmiri</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10</w:t>
            </w:r>
          </w:p>
        </w:tc>
      </w:tr>
      <w:tr w:rsidR="00A247F6" w:rsidRPr="00F527B5" w:rsidTr="00A2084E">
        <w:trPr>
          <w:trHeight w:val="34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Fərdi yaşayış evlərind</w:t>
            </w:r>
            <w:r w:rsidR="00A03439" w:rsidRPr="00F527B5">
              <w:rPr>
                <w:bCs/>
                <w:color w:val="000000" w:themeColor="text1"/>
                <w:lang w:val="az-Latn-AZ"/>
              </w:rPr>
              <w:t>ə və mənzillərdə ev qulluqçusu,</w:t>
            </w:r>
            <w:r w:rsidRPr="00F527B5">
              <w:rPr>
                <w:bCs/>
                <w:color w:val="000000" w:themeColor="text1"/>
                <w:lang w:val="az-Latn-AZ"/>
              </w:rPr>
              <w:t xml:space="preserve"> xəstələrə, qocalara və uşaqlara qulluq xidməti, dayə, fərdi sürücülük, ev təsərrüfatında təmizlik, bağban, aşbaz, </w:t>
            </w:r>
            <w:r w:rsidR="00A2084E" w:rsidRPr="00F527B5">
              <w:t>iaşə obyektlərində müştərilərə xidmət göstərən fiziki şəxslər (ofisiant),</w:t>
            </w:r>
            <w:r w:rsidR="00A2084E" w:rsidRPr="00F527B5">
              <w:rPr>
                <w:lang w:val="az-Latn-AZ"/>
              </w:rPr>
              <w:t xml:space="preserve"> </w:t>
            </w:r>
            <w:r w:rsidRPr="00F527B5">
              <w:rPr>
                <w:bCs/>
                <w:color w:val="000000" w:themeColor="text1"/>
                <w:lang w:val="az-Latn-AZ"/>
              </w:rPr>
              <w:t>göz</w:t>
            </w:r>
            <w:r w:rsidR="00A03439" w:rsidRPr="00F527B5">
              <w:rPr>
                <w:bCs/>
                <w:color w:val="000000" w:themeColor="text1"/>
                <w:lang w:val="az-Latn-AZ"/>
              </w:rPr>
              <w:t xml:space="preserve">ətçi </w:t>
            </w:r>
            <w:r w:rsidRPr="00F527B5">
              <w:rPr>
                <w:bCs/>
                <w:color w:val="000000" w:themeColor="text1"/>
                <w:lang w:val="az-Latn-AZ"/>
              </w:rPr>
              <w:t>və digər analoji işlər</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670310" w:rsidP="00670310">
            <w:pPr>
              <w:ind w:firstLine="284"/>
              <w:jc w:val="both"/>
              <w:rPr>
                <w:bCs/>
                <w:color w:val="000000" w:themeColor="text1"/>
                <w:lang w:val="az-Latn-AZ"/>
              </w:rPr>
            </w:pPr>
            <w:r w:rsidRPr="00F527B5">
              <w:rPr>
                <w:bCs/>
                <w:color w:val="000000" w:themeColor="text1"/>
                <w:lang w:val="az-Latn-AZ"/>
              </w:rPr>
              <w:t>10</w:t>
            </w:r>
          </w:p>
        </w:tc>
      </w:tr>
      <w:tr w:rsidR="00A2084E" w:rsidRPr="00F527B5" w:rsidTr="00A2084E">
        <w:trPr>
          <w:trHeight w:val="28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2084E" w:rsidRPr="00F527B5" w:rsidRDefault="00A2084E" w:rsidP="00A2084E">
            <w:pPr>
              <w:ind w:firstLine="284"/>
              <w:jc w:val="both"/>
              <w:rPr>
                <w:bCs/>
                <w:color w:val="000000" w:themeColor="text1"/>
                <w:lang w:val="az-Latn-AZ"/>
              </w:rPr>
            </w:pPr>
            <w:r w:rsidRPr="00F527B5">
              <w:rPr>
                <w:bCs/>
                <w:color w:val="000000" w:themeColor="text1"/>
                <w:lang w:val="az-Latn-AZ"/>
              </w:rPr>
              <w:t>Nəqqaşlıq emalatxanalarının fəaliyyəti</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2084E" w:rsidRPr="00F527B5" w:rsidRDefault="00A2084E" w:rsidP="00A2084E">
            <w:pPr>
              <w:ind w:firstLine="284"/>
              <w:jc w:val="both"/>
              <w:rPr>
                <w:bCs/>
                <w:color w:val="000000" w:themeColor="text1"/>
                <w:lang w:val="az-Latn-AZ"/>
              </w:rPr>
            </w:pPr>
            <w:r w:rsidRPr="00F527B5">
              <w:rPr>
                <w:bCs/>
                <w:color w:val="000000" w:themeColor="text1"/>
                <w:lang w:val="az-Latn-AZ"/>
              </w:rPr>
              <w:t>20</w:t>
            </w:r>
          </w:p>
        </w:tc>
      </w:tr>
      <w:tr w:rsidR="00A2084E" w:rsidRPr="00F527B5" w:rsidTr="00A2084E">
        <w:trPr>
          <w:trHeight w:val="28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2084E" w:rsidRPr="00F527B5" w:rsidRDefault="00A2084E" w:rsidP="00670310">
            <w:pPr>
              <w:ind w:firstLine="284"/>
              <w:jc w:val="both"/>
              <w:rPr>
                <w:bCs/>
                <w:color w:val="000000" w:themeColor="text1"/>
                <w:lang w:val="az-Latn-AZ"/>
              </w:rPr>
            </w:pPr>
            <w:r w:rsidRPr="00F527B5">
              <w:t>Fərdi qaydada bərbər fəaliyyəti ilə məşğul olan şəxslər</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A2084E" w:rsidRPr="00F527B5" w:rsidRDefault="00A2084E" w:rsidP="00670310">
            <w:pPr>
              <w:ind w:firstLine="284"/>
              <w:jc w:val="both"/>
              <w:rPr>
                <w:bCs/>
                <w:color w:val="000000" w:themeColor="text1"/>
                <w:lang w:val="az-Latn-AZ"/>
              </w:rPr>
            </w:pPr>
            <w:r w:rsidRPr="00F527B5">
              <w:rPr>
                <w:bCs/>
                <w:color w:val="000000" w:themeColor="text1"/>
                <w:lang w:val="az-Latn-AZ"/>
              </w:rPr>
              <w:t>15</w:t>
            </w:r>
          </w:p>
        </w:tc>
      </w:tr>
      <w:tr w:rsidR="00A247F6" w:rsidRPr="00F527B5" w:rsidTr="00A2084E">
        <w:trPr>
          <w:trHeight w:val="285"/>
          <w:tblCellSpacing w:w="0" w:type="dxa"/>
        </w:trPr>
        <w:tc>
          <w:tcPr>
            <w:tcW w:w="610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A2084E" w:rsidP="00670310">
            <w:pPr>
              <w:ind w:firstLine="284"/>
              <w:jc w:val="both"/>
              <w:rPr>
                <w:bCs/>
                <w:color w:val="000000" w:themeColor="text1"/>
                <w:lang w:val="az-Latn-AZ"/>
              </w:rPr>
            </w:pPr>
            <w:r w:rsidRPr="00F527B5">
              <w:t>Fərdi qaydada dərzi fəaliyyəti ilə məşğul olan şəxslər</w:t>
            </w:r>
          </w:p>
        </w:tc>
        <w:tc>
          <w:tcPr>
            <w:tcW w:w="29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70310" w:rsidRPr="00F527B5" w:rsidRDefault="00A2084E" w:rsidP="00670310">
            <w:pPr>
              <w:ind w:firstLine="284"/>
              <w:jc w:val="both"/>
              <w:rPr>
                <w:bCs/>
                <w:color w:val="000000" w:themeColor="text1"/>
                <w:lang w:val="az-Latn-AZ"/>
              </w:rPr>
            </w:pPr>
            <w:r w:rsidRPr="00F527B5">
              <w:rPr>
                <w:bCs/>
                <w:color w:val="000000" w:themeColor="text1"/>
                <w:lang w:val="az-Latn-AZ"/>
              </w:rPr>
              <w:t>1</w:t>
            </w:r>
            <w:r w:rsidR="00670310" w:rsidRPr="00F527B5">
              <w:rPr>
                <w:bCs/>
                <w:color w:val="000000" w:themeColor="text1"/>
                <w:lang w:val="az-Latn-AZ"/>
              </w:rPr>
              <w:t>0</w:t>
            </w:r>
          </w:p>
        </w:tc>
      </w:tr>
    </w:tbl>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670310" w:rsidRPr="00F527B5" w:rsidRDefault="00670310" w:rsidP="00670310">
      <w:pPr>
        <w:pStyle w:val="NormalWeb"/>
        <w:shd w:val="clear" w:color="auto" w:fill="FFFFFF"/>
        <w:spacing w:before="0" w:beforeAutospacing="0" w:after="225" w:afterAutospacing="0"/>
        <w:rPr>
          <w:rFonts w:ascii="Georgia" w:hAnsi="Georgia"/>
          <w:color w:val="000000" w:themeColor="text1"/>
          <w:sz w:val="23"/>
          <w:szCs w:val="23"/>
        </w:rPr>
      </w:pPr>
      <w:r w:rsidRPr="00F527B5">
        <w:rPr>
          <w:rFonts w:ascii="Georgia" w:hAnsi="Georgia"/>
          <w:color w:val="000000" w:themeColor="text1"/>
          <w:sz w:val="23"/>
          <w:szCs w:val="23"/>
        </w:rPr>
        <w:t> </w:t>
      </w:r>
    </w:p>
    <w:p w:rsidR="00E9281E" w:rsidRPr="00F527B5" w:rsidRDefault="00E9281E" w:rsidP="00670310">
      <w:pPr>
        <w:ind w:firstLine="284"/>
        <w:jc w:val="both"/>
        <w:rPr>
          <w:bCs/>
          <w:color w:val="000000" w:themeColor="text1"/>
          <w:lang w:val="az-Latn-AZ"/>
        </w:rPr>
      </w:pPr>
    </w:p>
    <w:p w:rsidR="003274BE" w:rsidRPr="00F527B5" w:rsidRDefault="003274BE" w:rsidP="003274BE">
      <w:pPr>
        <w:jc w:val="both"/>
        <w:rPr>
          <w:bCs/>
          <w:color w:val="000000" w:themeColor="text1"/>
          <w:lang w:val="az-Latn-AZ"/>
        </w:rPr>
      </w:pPr>
    </w:p>
    <w:p w:rsidR="003274BE" w:rsidRPr="00F527B5" w:rsidRDefault="003274BE" w:rsidP="003274BE">
      <w:pPr>
        <w:jc w:val="both"/>
        <w:rPr>
          <w:bCs/>
          <w:color w:val="000000" w:themeColor="text1"/>
          <w:lang w:val="az-Latn-AZ"/>
        </w:rPr>
      </w:pPr>
    </w:p>
    <w:p w:rsidR="003274BE" w:rsidRPr="00F527B5" w:rsidRDefault="003274BE" w:rsidP="003274BE">
      <w:pPr>
        <w:jc w:val="both"/>
        <w:rPr>
          <w:bCs/>
          <w:color w:val="000000" w:themeColor="text1"/>
          <w:lang w:val="az-Latn-AZ"/>
        </w:rPr>
      </w:pPr>
    </w:p>
    <w:p w:rsidR="003274BE" w:rsidRPr="00F527B5" w:rsidRDefault="003274BE" w:rsidP="003274BE">
      <w:pPr>
        <w:jc w:val="both"/>
        <w:rPr>
          <w:bCs/>
          <w:color w:val="000000" w:themeColor="text1"/>
          <w:lang w:val="az-Latn-AZ"/>
        </w:rPr>
      </w:pPr>
    </w:p>
    <w:p w:rsidR="00670310" w:rsidRPr="00F527B5" w:rsidRDefault="00670310" w:rsidP="003274BE">
      <w:pPr>
        <w:ind w:firstLine="284"/>
        <w:jc w:val="both"/>
        <w:rPr>
          <w:bCs/>
          <w:color w:val="000000" w:themeColor="text1"/>
          <w:lang w:val="az-Latn-AZ"/>
        </w:rPr>
      </w:pPr>
      <w:r w:rsidRPr="00F527B5">
        <w:rPr>
          <w:bCs/>
          <w:color w:val="000000" w:themeColor="text1"/>
          <w:lang w:val="az-Latn-AZ"/>
        </w:rPr>
        <w:lastRenderedPageBreak/>
        <w:t>220.11. Bu Məcəllənin 220.10-cu maddəsində nəzərdə tutulan fəaliyyət növləri ilə məşğul olan fiziki şəxslər üçün aylıq verginin məbləği aşağıdakı əmsallar tətbiq edilməklə müəyyən edilir:</w:t>
      </w:r>
    </w:p>
    <w:p w:rsidR="00670310" w:rsidRPr="00F527B5" w:rsidRDefault="00670310" w:rsidP="00670310">
      <w:pPr>
        <w:ind w:firstLine="284"/>
        <w:jc w:val="both"/>
        <w:rPr>
          <w:bCs/>
          <w:color w:val="000000" w:themeColor="text1"/>
          <w:lang w:val="az-Latn-AZ"/>
        </w:rPr>
      </w:pPr>
      <w:r w:rsidRPr="00F527B5">
        <w:rPr>
          <w:bCs/>
          <w:color w:val="000000" w:themeColor="text1"/>
          <w:lang w:val="az-Latn-AZ"/>
        </w:rPr>
        <w:t>220.11.1</w:t>
      </w:r>
      <w:r w:rsidR="00737C32" w:rsidRPr="00F527B5">
        <w:rPr>
          <w:bCs/>
          <w:color w:val="000000" w:themeColor="text1"/>
          <w:lang w:val="az-Latn-AZ"/>
        </w:rPr>
        <w:t>.</w:t>
      </w:r>
      <w:r w:rsidRPr="00F527B5">
        <w:rPr>
          <w:bCs/>
          <w:color w:val="000000" w:themeColor="text1"/>
          <w:lang w:val="az-Latn-AZ"/>
        </w:rPr>
        <w:t xml:space="preserve"> Bakı şəhərində (kənd və qəsəbələr daxil olmaqla) </w:t>
      </w:r>
      <w:r w:rsidR="000060AF">
        <w:rPr>
          <w:bCs/>
          <w:color w:val="000000" w:themeColor="text1"/>
          <w:lang w:val="az-Latn-AZ"/>
        </w:rPr>
        <w:t>-</w:t>
      </w:r>
      <w:r w:rsidRPr="00F527B5">
        <w:rPr>
          <w:bCs/>
          <w:color w:val="000000" w:themeColor="text1"/>
          <w:lang w:val="az-Latn-AZ"/>
        </w:rPr>
        <w:t xml:space="preserve"> 2,0;</w:t>
      </w:r>
    </w:p>
    <w:p w:rsidR="00670310" w:rsidRPr="00F527B5" w:rsidRDefault="00670310" w:rsidP="00670310">
      <w:pPr>
        <w:ind w:firstLine="284"/>
        <w:jc w:val="both"/>
        <w:rPr>
          <w:bCs/>
          <w:color w:val="000000" w:themeColor="text1"/>
          <w:lang w:val="az-Latn-AZ"/>
        </w:rPr>
      </w:pPr>
      <w:r w:rsidRPr="00F527B5">
        <w:rPr>
          <w:bCs/>
          <w:color w:val="000000" w:themeColor="text1"/>
          <w:lang w:val="az-Latn-AZ"/>
        </w:rPr>
        <w:t>220.11.2. Gəncə, Sumq</w:t>
      </w:r>
      <w:r w:rsidR="00A03439" w:rsidRPr="00F527B5">
        <w:rPr>
          <w:bCs/>
          <w:color w:val="000000" w:themeColor="text1"/>
          <w:lang w:val="az-Latn-AZ"/>
        </w:rPr>
        <w:t xml:space="preserve">ayıt və Xırdalan şəhərlərində </w:t>
      </w:r>
      <w:r w:rsidR="000060AF">
        <w:rPr>
          <w:bCs/>
          <w:color w:val="000000" w:themeColor="text1"/>
          <w:lang w:val="az-Latn-AZ"/>
        </w:rPr>
        <w:t>-</w:t>
      </w:r>
      <w:r w:rsidRPr="00F527B5">
        <w:rPr>
          <w:bCs/>
          <w:color w:val="000000" w:themeColor="text1"/>
          <w:lang w:val="az-Latn-AZ"/>
        </w:rPr>
        <w:t xml:space="preserve"> 1,5;</w:t>
      </w:r>
    </w:p>
    <w:p w:rsidR="00670310" w:rsidRPr="00F527B5" w:rsidRDefault="00670310" w:rsidP="00670310">
      <w:pPr>
        <w:ind w:firstLine="284"/>
        <w:jc w:val="both"/>
        <w:rPr>
          <w:bCs/>
          <w:color w:val="000000" w:themeColor="text1"/>
          <w:lang w:val="az-Latn-AZ"/>
        </w:rPr>
      </w:pPr>
      <w:r w:rsidRPr="00F527B5">
        <w:rPr>
          <w:bCs/>
          <w:color w:val="000000" w:themeColor="text1"/>
          <w:lang w:val="az-Latn-AZ"/>
        </w:rPr>
        <w:t xml:space="preserve">220.11.3. Abşeron rayonunun qəsəbə və kəndləri (Xırdalan şəhəri istisna olmaqla), Şirvan, Mingəçevir, Naxçıvan, Lənkəran, Yevlax, Şəki </w:t>
      </w:r>
      <w:r w:rsidR="00A03439" w:rsidRPr="00F527B5">
        <w:rPr>
          <w:bCs/>
          <w:color w:val="000000" w:themeColor="text1"/>
          <w:lang w:val="az-Latn-AZ"/>
        </w:rPr>
        <w:t>və Naftalan şəhərlərində - 1,0;</w:t>
      </w:r>
    </w:p>
    <w:p w:rsidR="00670310" w:rsidRPr="00F527B5" w:rsidRDefault="00670310" w:rsidP="00670310">
      <w:pPr>
        <w:ind w:firstLine="284"/>
        <w:jc w:val="both"/>
        <w:rPr>
          <w:bCs/>
          <w:color w:val="000000" w:themeColor="text1"/>
          <w:lang w:val="az-Latn-AZ"/>
        </w:rPr>
      </w:pPr>
      <w:r w:rsidRPr="00F527B5">
        <w:rPr>
          <w:bCs/>
          <w:color w:val="000000" w:themeColor="text1"/>
          <w:lang w:val="az-Latn-AZ"/>
        </w:rPr>
        <w:t>digər rayon (şəhər) v</w:t>
      </w:r>
      <w:r w:rsidR="00A93D46" w:rsidRPr="00F527B5">
        <w:rPr>
          <w:bCs/>
          <w:color w:val="000000" w:themeColor="text1"/>
          <w:lang w:val="az-Latn-AZ"/>
        </w:rPr>
        <w:t xml:space="preserve">ə qəsəbələrdə (kəndlərdə) </w:t>
      </w:r>
      <w:r w:rsidR="000060AF">
        <w:rPr>
          <w:bCs/>
          <w:color w:val="000000" w:themeColor="text1"/>
          <w:lang w:val="az-Latn-AZ"/>
        </w:rPr>
        <w:t>-</w:t>
      </w:r>
      <w:r w:rsidR="00A93D46" w:rsidRPr="00F527B5">
        <w:rPr>
          <w:bCs/>
          <w:color w:val="000000" w:themeColor="text1"/>
          <w:lang w:val="az-Latn-AZ"/>
        </w:rPr>
        <w:t xml:space="preserve"> 0,5.</w:t>
      </w:r>
    </w:p>
    <w:p w:rsidR="00670310" w:rsidRPr="00F527B5" w:rsidRDefault="00A03439" w:rsidP="00670310">
      <w:pPr>
        <w:ind w:firstLine="284"/>
        <w:jc w:val="both"/>
        <w:rPr>
          <w:bCs/>
          <w:color w:val="000000" w:themeColor="text1"/>
          <w:lang w:val="az-Latn-AZ"/>
        </w:rPr>
      </w:pPr>
      <w:r w:rsidRPr="00F527B5">
        <w:rPr>
          <w:bCs/>
          <w:color w:val="000000" w:themeColor="text1"/>
          <w:lang w:val="az-Latn-AZ"/>
        </w:rPr>
        <w:t>220.12.</w:t>
      </w:r>
      <w:r w:rsidR="00670310" w:rsidRPr="00F527B5">
        <w:rPr>
          <w:bCs/>
          <w:color w:val="000000" w:themeColor="text1"/>
          <w:lang w:val="az-Latn-AZ"/>
        </w:rPr>
        <w:t xml:space="preserve"> Hüquqi şəxslər və fərdi sahibkarlar tərəfindən pul vəsaitlərinin nağd qaydada bank hesablarından çıxarılmasına görə 1 faiz dərəcəsi ilə sa</w:t>
      </w:r>
      <w:r w:rsidRPr="00F527B5">
        <w:rPr>
          <w:bCs/>
          <w:color w:val="000000" w:themeColor="text1"/>
          <w:lang w:val="az-Latn-AZ"/>
        </w:rPr>
        <w:t>dələşdirilmiş vergi hesablanır.</w:t>
      </w:r>
    </w:p>
    <w:p w:rsidR="008D6FDC" w:rsidRPr="00F527B5" w:rsidRDefault="00940758" w:rsidP="008C5F84">
      <w:pPr>
        <w:spacing w:before="100" w:beforeAutospacing="1" w:after="100" w:afterAutospacing="1"/>
        <w:ind w:firstLine="284"/>
        <w:jc w:val="both"/>
        <w:rPr>
          <w:b/>
          <w:bCs/>
          <w:color w:val="000000" w:themeColor="text1"/>
          <w:lang w:val="az-Latn-AZ"/>
        </w:rPr>
      </w:pPr>
      <w:r w:rsidRPr="00F527B5">
        <w:rPr>
          <w:b/>
          <w:bCs/>
          <w:color w:val="000000" w:themeColor="text1"/>
          <w:lang w:val="az-Latn-AZ"/>
        </w:rPr>
        <w:t>Maddə 221. Sadələşdirilmiş verginin hesablanması qaydası, ödəmə müddəti və bəyannamənin verilməsi</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221.1. Hesabat dövrü üçün sadələşdirilmiş verginin məbləği (bu Məcəllənin 218.</w:t>
      </w:r>
      <w:r w:rsidR="007F5B0D" w:rsidRPr="00F527B5">
        <w:rPr>
          <w:bCs/>
          <w:color w:val="000000" w:themeColor="text1"/>
          <w:lang w:val="az-Latn-AZ"/>
        </w:rPr>
        <w:t>4</w:t>
      </w:r>
      <w:r w:rsidRPr="00F527B5">
        <w:rPr>
          <w:bCs/>
          <w:color w:val="000000" w:themeColor="text1"/>
          <w:lang w:val="az-Latn-AZ"/>
        </w:rPr>
        <w:t>-c</w:t>
      </w:r>
      <w:r w:rsidR="007F5B0D" w:rsidRPr="00F527B5">
        <w:rPr>
          <w:bCs/>
          <w:color w:val="000000" w:themeColor="text1"/>
          <w:lang w:val="az-Latn-AZ"/>
        </w:rPr>
        <w:t>ü</w:t>
      </w:r>
      <w:r w:rsidRPr="00F527B5">
        <w:rPr>
          <w:bCs/>
          <w:color w:val="000000" w:themeColor="text1"/>
          <w:lang w:val="az-Latn-AZ"/>
        </w:rPr>
        <w:t xml:space="preserve"> maddəsində nəzərdə tutulmuş vergi ödəyiciləri istisna olmaqla) bu Məcəllənin 220-ci maddəsi ilə müəyyən edilmiş vergi dərəcəsini hesabat dövrünün ümumi hasilatının həcminə tətbiq etməklə hesablanır.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221.2. Sadələşdirilmiş vergi üçün hesabat dövrü rübdür.</w:t>
      </w:r>
    </w:p>
    <w:p w:rsidR="008D6FDC" w:rsidRPr="00F527B5" w:rsidRDefault="00940758" w:rsidP="008C5F84">
      <w:pPr>
        <w:ind w:firstLine="284"/>
        <w:jc w:val="both"/>
        <w:rPr>
          <w:bCs/>
          <w:color w:val="000000" w:themeColor="text1"/>
          <w:lang w:val="az-Latn-AZ"/>
        </w:rPr>
      </w:pPr>
      <w:r w:rsidRPr="00F527B5">
        <w:rPr>
          <w:bCs/>
          <w:color w:val="000000" w:themeColor="text1"/>
          <w:lang w:val="az-Latn-AZ"/>
        </w:rPr>
        <w:t>221.3. Sadələşdirilmiş verginin ödəyiciləri hesabat dövründən sonrakı ayın 20-dən gec olmayaraq ödənilməli olan verginin məbləği haqqında vergi orqanlarına bəyannamə verir və həmin müddətdə vergini dövlət büdcəsinə ödəyirlər.</w:t>
      </w:r>
    </w:p>
    <w:p w:rsidR="008D6FDC" w:rsidRPr="00F527B5" w:rsidRDefault="00940758" w:rsidP="008C5F84">
      <w:pPr>
        <w:ind w:firstLine="284"/>
        <w:jc w:val="both"/>
        <w:rPr>
          <w:rStyle w:val="FontStyle21"/>
          <w:color w:val="000000" w:themeColor="text1"/>
          <w:sz w:val="24"/>
          <w:szCs w:val="24"/>
          <w:lang w:val="az-Latn-AZ" w:eastAsia="az-Latn-AZ"/>
        </w:rPr>
      </w:pPr>
      <w:r w:rsidRPr="00F527B5">
        <w:rPr>
          <w:rStyle w:val="FontStyle21"/>
          <w:color w:val="000000" w:themeColor="text1"/>
          <w:sz w:val="24"/>
          <w:szCs w:val="24"/>
          <w:lang w:val="az-Latn-AZ" w:eastAsia="az-Latn-AZ"/>
        </w:rPr>
        <w:t>Vergi ödəyicisi fəaliyyətini dayandırdıqda, habelə vergi ödəyicisi olan hüquqi şəxs ləğv edildikdə və ya fərdi sahibkarın fəaliyyətinə xitam verildikdə, bu Məcəllədə müəyyən olunmuş müddətdən gec olmamaq şərtilə vergi orqanına bəyannamə təqdim edilməlidir. Bu zaman vergi dövrü hesabat dövrü sayılan müddətin əvvəlindən vergi ödəyicisi fəaliyyətini dayandırdığı, habelə vergi ödəyicisi olan hüquqi şəxs ləğv edildiyi və ya fərdi sahibkarın fəaliyyətinə xitam verildiyi günə qədər olan dövrü əhatə edir.</w:t>
      </w:r>
    </w:p>
    <w:p w:rsidR="008D6FDC" w:rsidRPr="00F527B5" w:rsidRDefault="00940758" w:rsidP="008C5F84">
      <w:pPr>
        <w:ind w:firstLine="284"/>
        <w:jc w:val="both"/>
        <w:rPr>
          <w:bCs/>
          <w:color w:val="000000" w:themeColor="text1"/>
          <w:lang w:val="az-Latn-AZ"/>
        </w:rPr>
      </w:pPr>
      <w:r w:rsidRPr="00F527B5">
        <w:rPr>
          <w:rStyle w:val="FontStyle21"/>
          <w:color w:val="000000" w:themeColor="text1"/>
          <w:sz w:val="24"/>
          <w:szCs w:val="24"/>
          <w:lang w:val="az-Latn-AZ" w:eastAsia="az-Latn-AZ"/>
        </w:rPr>
        <w:t xml:space="preserve">221.3.1. Bu Məcəllənin </w:t>
      </w:r>
      <w:r w:rsidR="007F5B0D" w:rsidRPr="00F527B5">
        <w:rPr>
          <w:rStyle w:val="FontStyle21"/>
          <w:color w:val="000000" w:themeColor="text1"/>
          <w:sz w:val="24"/>
          <w:szCs w:val="24"/>
          <w:lang w:val="az-Latn-AZ" w:eastAsia="az-Latn-AZ"/>
        </w:rPr>
        <w:t xml:space="preserve">218.4.2-ci </w:t>
      </w:r>
      <w:r w:rsidRPr="00F527B5">
        <w:rPr>
          <w:rStyle w:val="FontStyle21"/>
          <w:color w:val="000000" w:themeColor="text1"/>
          <w:sz w:val="24"/>
          <w:szCs w:val="24"/>
          <w:lang w:val="az-Latn-AZ" w:eastAsia="az-Latn-AZ"/>
        </w:rPr>
        <w:t>maddəsində göstərilən şəxslər hesabat rübü üçün sadələşdirilmiş vergini bu Məcəllənin 220.9-cu maddəsində nəzərdə tutulmuş qaydada hesablayır və həmin rübdən sonrakı ayın 20-dən gec olmayaraq müvafiq icra hakimiyyəti orqanının</w:t>
      </w:r>
      <w:r w:rsidR="00970A9E" w:rsidRPr="00F527B5">
        <w:rPr>
          <w:rStyle w:val="FootnoteReference"/>
          <w:color w:val="000000" w:themeColor="text1"/>
          <w:lang w:val="az-Latn-AZ" w:eastAsia="az-Latn-AZ"/>
        </w:rPr>
        <w:footnoteReference w:customMarkFollows="1" w:id="237"/>
        <w:t>*</w:t>
      </w:r>
      <w:r w:rsidR="00970A9E" w:rsidRPr="00F527B5">
        <w:rPr>
          <w:color w:val="000000" w:themeColor="text1"/>
          <w:lang w:val="az-Latn-AZ" w:eastAsia="az-Latn-AZ"/>
        </w:rPr>
        <w:t xml:space="preserve"> </w:t>
      </w:r>
      <w:r w:rsidRPr="00F527B5">
        <w:rPr>
          <w:rStyle w:val="FontStyle21"/>
          <w:color w:val="000000" w:themeColor="text1"/>
          <w:sz w:val="24"/>
          <w:szCs w:val="24"/>
          <w:lang w:val="az-Latn-AZ" w:eastAsia="az-Latn-AZ"/>
        </w:rPr>
        <w:t>müəyyən etdiyi forma üzrə vergi orqanına bəyannamə təqdim etməklə vergini dövlət büdcəsinə ödəyirlər.</w:t>
      </w:r>
    </w:p>
    <w:p w:rsidR="008D6FDC" w:rsidRPr="00F527B5" w:rsidRDefault="00940758" w:rsidP="008C5F84">
      <w:pPr>
        <w:ind w:firstLine="284"/>
        <w:jc w:val="both"/>
        <w:rPr>
          <w:color w:val="000000" w:themeColor="text1"/>
          <w:lang w:val="az-Latn-AZ"/>
        </w:rPr>
      </w:pPr>
      <w:r w:rsidRPr="00F527B5">
        <w:rPr>
          <w:color w:val="000000" w:themeColor="text1"/>
          <w:lang w:val="az-Latn-AZ"/>
        </w:rPr>
        <w:t>221.4. Avtomobil nəqliyyatı vasitələri ilə sərnişin və yük daşımalarına görə sadələşdirilmiş vergi aşağıdakı qaydada hesablanır:</w:t>
      </w:r>
    </w:p>
    <w:p w:rsidR="008D6FDC" w:rsidRPr="00F527B5" w:rsidRDefault="00940758" w:rsidP="008C5F84">
      <w:pPr>
        <w:ind w:firstLine="284"/>
        <w:jc w:val="both"/>
        <w:rPr>
          <w:color w:val="000000" w:themeColor="text1"/>
          <w:lang w:val="az-Latn-AZ"/>
        </w:rPr>
      </w:pPr>
      <w:r w:rsidRPr="00F527B5">
        <w:rPr>
          <w:color w:val="000000" w:themeColor="text1"/>
          <w:lang w:val="az-Latn-AZ"/>
        </w:rPr>
        <w:t>221.4.1. Sərnişin və yük daşımalarını həyata keçirən vergi ödəyicisinin hər bir avtomobil nəqliyyatı vasitəsi üçün sadələşdirilmiş vergi bu Məcəllənin 220.5-ci maddəsində göstərilən sadələşdirilmiş verginin tətbiq edildiyi ölçü vahidini həmin maddədə qeyd olunan sadələşdirilmiş verginin aylıq məbləğinə, habelə bu Məcəllənin 220.6-cı maddəsində göstərilən əmsallara vurularaq hesablanır və dövlət büdcəsinə ödənilir.</w:t>
      </w:r>
    </w:p>
    <w:p w:rsidR="008D6FDC" w:rsidRPr="00F527B5" w:rsidRDefault="00940758" w:rsidP="008C5F84">
      <w:pPr>
        <w:ind w:firstLine="284"/>
        <w:jc w:val="both"/>
        <w:rPr>
          <w:color w:val="000000" w:themeColor="text1"/>
          <w:lang w:val="az-Latn-AZ"/>
        </w:rPr>
      </w:pPr>
      <w:r w:rsidRPr="00F527B5">
        <w:rPr>
          <w:color w:val="000000" w:themeColor="text1"/>
          <w:lang w:val="az-Latn-AZ"/>
        </w:rPr>
        <w:t>221.4.2. Bu Məcəllənin 218.</w:t>
      </w:r>
      <w:r w:rsidR="007F5B0D" w:rsidRPr="00F527B5">
        <w:rPr>
          <w:color w:val="000000" w:themeColor="text1"/>
          <w:lang w:val="az-Latn-AZ"/>
        </w:rPr>
        <w:t>4</w:t>
      </w:r>
      <w:r w:rsidRPr="00F527B5">
        <w:rPr>
          <w:color w:val="000000" w:themeColor="text1"/>
          <w:lang w:val="az-Latn-AZ"/>
        </w:rPr>
        <w:t>.1-ci maddəsində göstərilən vergi ödəyiciləri avtomobil nəqliyyatı vasitələrinin qeydiyyata alındığı yerdən asılı olmayaraq sərnişin və yük daşımalarının faktiki həyata keçirildiyi</w:t>
      </w:r>
      <w:r w:rsidR="002C5FE0" w:rsidRPr="00F527B5">
        <w:rPr>
          <w:color w:val="000000" w:themeColor="text1"/>
          <w:lang w:val="az-Latn-AZ"/>
        </w:rPr>
        <w:t xml:space="preserve"> ərazi üçün bu Məcəllənin 220.5-</w:t>
      </w:r>
      <w:r w:rsidRPr="00F527B5">
        <w:rPr>
          <w:color w:val="000000" w:themeColor="text1"/>
          <w:lang w:val="az-Latn-AZ"/>
        </w:rPr>
        <w:t>220.7-ci maddələrinə uyğun müəyyən edilən sadələşdirilmiş vergini ödəyirlər.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221.4.3. Vəkalətnamə (etibarnamə) və ya </w:t>
      </w:r>
      <w:r w:rsidR="000F1F1D" w:rsidRPr="00F527B5">
        <w:rPr>
          <w:color w:val="000000" w:themeColor="text1"/>
          <w:lang w:val="az-Latn-AZ"/>
        </w:rPr>
        <w:t xml:space="preserve">icarə və ya digər əşya hüquqlarına dair müqavilə </w:t>
      </w:r>
      <w:r w:rsidRPr="00F527B5">
        <w:rPr>
          <w:color w:val="000000" w:themeColor="text1"/>
          <w:lang w:val="az-Latn-AZ"/>
        </w:rPr>
        <w:t xml:space="preserve">əsasında istifadə edilən avtomobil nəqliyyatı vasitələri ilə sərnişin və yük daşımaları həyata keçirildikdə sadələşdirilmiş verginin ödənilməsinə nəqliyyat vasitəsini vəkalətnamə (etibarnamə) və ya </w:t>
      </w:r>
      <w:r w:rsidR="000F1F1D" w:rsidRPr="00F527B5">
        <w:rPr>
          <w:color w:val="000000" w:themeColor="text1"/>
          <w:lang w:val="az-Latn-AZ"/>
        </w:rPr>
        <w:t>icarə və ya digər əşya hüquqlarına dair müqavilə</w:t>
      </w:r>
      <w:r w:rsidRPr="00F527B5">
        <w:rPr>
          <w:color w:val="000000" w:themeColor="text1"/>
          <w:lang w:val="az-Latn-AZ"/>
        </w:rPr>
        <w:t xml:space="preserve"> ilə idarə edən şəxslər məsuliyyət daşıyırlar. Bütün digər hallarda sadələşdirilmiş verginin ödənilməsinə avtomobil nəqliyyatı vasitəsinin sahibi məsuliyyət daşıyır.</w:t>
      </w:r>
    </w:p>
    <w:p w:rsidR="008D6FDC" w:rsidRPr="00F527B5" w:rsidRDefault="00940758" w:rsidP="008C5F84">
      <w:pPr>
        <w:ind w:firstLine="284"/>
        <w:jc w:val="both"/>
        <w:rPr>
          <w:color w:val="000000" w:themeColor="text1"/>
          <w:lang w:val="az-Latn-AZ"/>
        </w:rPr>
      </w:pPr>
      <w:r w:rsidRPr="00F527B5">
        <w:rPr>
          <w:color w:val="000000" w:themeColor="text1"/>
          <w:lang w:val="az-Latn-AZ"/>
        </w:rPr>
        <w:t>221.4.4. Hüquqi şəxsin balansında olan avtomobil nəqliyyatı vasitələri ilə sərnişin və yük daşımaları hüquqi şəxsin özü tərəfindən həyata keçirildikdə sadələşdirilmiş vergini həmin hüquqi şəxs ödəyir.</w:t>
      </w:r>
    </w:p>
    <w:p w:rsidR="008D6FDC" w:rsidRPr="00F527B5" w:rsidRDefault="00940758" w:rsidP="008C5F84">
      <w:pPr>
        <w:ind w:firstLine="284"/>
        <w:jc w:val="both"/>
        <w:rPr>
          <w:color w:val="000000" w:themeColor="text1"/>
          <w:lang w:val="az-Latn-AZ"/>
        </w:rPr>
      </w:pPr>
      <w:r w:rsidRPr="00F527B5">
        <w:rPr>
          <w:color w:val="000000" w:themeColor="text1"/>
          <w:lang w:val="az-Latn-AZ"/>
        </w:rPr>
        <w:lastRenderedPageBreak/>
        <w:t>221.4.5. Avtomobil nəqliyyatı vasitələri ilə sərnişin və yük daşımalarını həyata keçirən vergi ödəyiciləri bu Məcəllədə başqa hallar nəzərdə tutulmamışdırsa, bu fəaliyyətə görə vergi orqanlarına bəyannamə vermirlər.</w:t>
      </w:r>
    </w:p>
    <w:p w:rsidR="008D6FDC" w:rsidRPr="00F527B5" w:rsidRDefault="00940758" w:rsidP="008C5F84">
      <w:pPr>
        <w:ind w:firstLine="284"/>
        <w:jc w:val="both"/>
        <w:rPr>
          <w:color w:val="000000" w:themeColor="text1"/>
          <w:lang w:val="az-Latn-AZ"/>
        </w:rPr>
      </w:pPr>
      <w:r w:rsidRPr="00F527B5">
        <w:rPr>
          <w:color w:val="000000" w:themeColor="text1"/>
          <w:lang w:val="az-Latn-AZ"/>
        </w:rPr>
        <w:t>221.4.6. Avtomobil nəqliyyatı vasitələri ilə sərnişin və yük daşımalarını həyata keçirən vergi ödəyiciləri tərəfindən sadələşdirilmiş verginin düzgün hesablanmasına və vaxtında dövlət büdcəsinə ödənilməsinə müvafiq icra hakimiyyəti orqanı</w:t>
      </w:r>
      <w:r w:rsidR="000B677F" w:rsidRPr="00F527B5">
        <w:rPr>
          <w:rStyle w:val="FootnoteReference"/>
          <w:color w:val="000000" w:themeColor="text1"/>
          <w:lang w:val="az-Latn-AZ"/>
        </w:rPr>
        <w:footnoteReference w:customMarkFollows="1" w:id="238"/>
        <w:t>*</w:t>
      </w:r>
      <w:r w:rsidRPr="00F527B5">
        <w:rPr>
          <w:color w:val="000000" w:themeColor="text1"/>
          <w:lang w:val="az-Latn-AZ"/>
        </w:rPr>
        <w:t xml:space="preserve"> nəzarət edir.</w:t>
      </w:r>
    </w:p>
    <w:p w:rsidR="008D6FDC" w:rsidRPr="00F527B5" w:rsidRDefault="00940758" w:rsidP="008C5F84">
      <w:pPr>
        <w:ind w:firstLine="284"/>
        <w:jc w:val="both"/>
        <w:rPr>
          <w:color w:val="000000" w:themeColor="text1"/>
          <w:lang w:val="az-Latn-AZ"/>
        </w:rPr>
      </w:pPr>
      <w:r w:rsidRPr="00F527B5">
        <w:rPr>
          <w:color w:val="000000" w:themeColor="text1"/>
          <w:lang w:val="az-Latn-AZ"/>
        </w:rPr>
        <w:t>221.4.7. Avtomobil nəqliyyatı vasitələri ilə sərnişin və yük daşımalarını həyata keçirən şəxslər hər bir avtomobil nəqliyyatı vasitəsi üçün müvafiq icra hakimiyyəti</w:t>
      </w:r>
      <w:r w:rsidR="00A534BC" w:rsidRPr="00F527B5">
        <w:rPr>
          <w:color w:val="000000" w:themeColor="text1"/>
          <w:lang w:val="az-Latn-AZ"/>
        </w:rPr>
        <w:t xml:space="preserve"> </w:t>
      </w:r>
      <w:r w:rsidRPr="00F527B5">
        <w:rPr>
          <w:color w:val="000000" w:themeColor="text1"/>
          <w:lang w:val="az-Latn-AZ"/>
        </w:rPr>
        <w:t>orqanından</w:t>
      </w:r>
      <w:r w:rsidR="000B677F" w:rsidRPr="00F527B5">
        <w:rPr>
          <w:rStyle w:val="FootnoteReference"/>
          <w:color w:val="000000" w:themeColor="text1"/>
          <w:lang w:val="az-Latn-AZ"/>
        </w:rPr>
        <w:footnoteReference w:customMarkFollows="1" w:id="239"/>
        <w:t>**</w:t>
      </w:r>
      <w:r w:rsidRPr="00F527B5">
        <w:rPr>
          <w:color w:val="000000" w:themeColor="text1"/>
          <w:lang w:val="az-Latn-AZ"/>
        </w:rPr>
        <w:t xml:space="preserve"> təqvim ayının sonunadək öz istəklərinə uyğun olaraq növbəti ay, rüb, yarımil və ya il üçün ciddi hesabat blankı olan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 xml:space="preserve"> almalıdırlar.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 xml:space="preserve"> vergi ödəyicisinin nəqliyyat siyasətini həyata keçirən müvafiq mərkəzi icra hakimiyyəti orqanı</w:t>
      </w:r>
      <w:r w:rsidR="000B677F" w:rsidRPr="00F527B5">
        <w:rPr>
          <w:rStyle w:val="FootnoteReference"/>
          <w:color w:val="000000" w:themeColor="text1"/>
          <w:lang w:val="az-Latn-AZ"/>
        </w:rPr>
        <w:footnoteReference w:customMarkFollows="1" w:id="240"/>
        <w:t>***</w:t>
      </w:r>
      <w:r w:rsidRPr="00F527B5">
        <w:rPr>
          <w:color w:val="000000" w:themeColor="text1"/>
          <w:lang w:val="az-Latn-AZ"/>
        </w:rPr>
        <w:t xml:space="preserve"> tərəfindən təsdiq edilmiş formada ərizəsinə əsasən iki iş günündən gec olmayaraq verilir.</w:t>
      </w:r>
    </w:p>
    <w:p w:rsidR="008D6FDC" w:rsidRPr="00F527B5" w:rsidRDefault="00BB3A28" w:rsidP="008C5F84">
      <w:pPr>
        <w:ind w:firstLine="284"/>
        <w:jc w:val="both"/>
        <w:rPr>
          <w:color w:val="000000" w:themeColor="text1"/>
          <w:lang w:val="az-Latn-AZ"/>
        </w:rPr>
      </w:pPr>
      <w:r w:rsidRPr="00F527B5">
        <w:rPr>
          <w:color w:val="000000" w:themeColor="text1"/>
          <w:lang w:val="az-Latn-AZ"/>
        </w:rPr>
        <w:t>“</w:t>
      </w:r>
      <w:r w:rsidR="00940758" w:rsidRPr="00F527B5">
        <w:rPr>
          <w:color w:val="000000" w:themeColor="text1"/>
          <w:lang w:val="az-Latn-AZ"/>
        </w:rPr>
        <w:t>Fərqlənmə nişanı</w:t>
      </w:r>
      <w:r w:rsidRPr="00F527B5">
        <w:rPr>
          <w:color w:val="000000" w:themeColor="text1"/>
          <w:lang w:val="az-Latn-AZ"/>
        </w:rPr>
        <w:t>”</w:t>
      </w:r>
      <w:r w:rsidR="00940758" w:rsidRPr="00F527B5">
        <w:rPr>
          <w:color w:val="000000" w:themeColor="text1"/>
          <w:lang w:val="az-Latn-AZ"/>
        </w:rPr>
        <w:t xml:space="preserve"> almaq üçün verg</w:t>
      </w:r>
      <w:r w:rsidR="00CA1735" w:rsidRPr="00F527B5">
        <w:rPr>
          <w:color w:val="000000" w:themeColor="text1"/>
          <w:lang w:val="az-Latn-AZ"/>
        </w:rPr>
        <w:t xml:space="preserve">i ödəyicisinin ərizəsinə həmin </w:t>
      </w:r>
      <w:r w:rsidR="00940758" w:rsidRPr="00F527B5">
        <w:rPr>
          <w:color w:val="000000" w:themeColor="text1"/>
          <w:lang w:val="az-Latn-AZ"/>
        </w:rPr>
        <w:t>fəaliyyət üçün sadələşdirilmiş verginin ödənilməsini təsdiq edən bank ödəniş sənədi əlavə edilməlidir. Bank ödəniş sənədində avtomobil nəqliyyatı vasitəsinin dövlət qeydiyyat nişanının seriya və nömrəsi aydın göstərilməlidir.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Avtomobil nəqliyyatı vasitələri ilə sərnişin və yük daşımalarını həyata keçirən hüquqi şəxslər və hüquqi şəxs yaratmadan sahibkarlıq fəaliyyəti ilə məşğul olan fiziki şəxslər hesablanmış vergini tam məbləğdə dövlət büdcəsinə ödədikdən sonra onlara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 xml:space="preserve"> verilir. Avtomobil nəqliyyatı vasitələri ilə sərnişin və yük daşımalarını həyata keçirən şəxslər tərəfindən ödənilmiş vergi onların həmin ayda fəaliyyət göstərib-göstərməməsindən asılı olmayaraq geri qaytarılmır və növbəti ayın vergiləri ilə əvəzləşdirilmir.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Avtonəqliyyat vasitəsinin sahibi və ya istifadəçisi dəyişdikdə həmin nəqliyyat vasitəsinə sonrakı aylar üçün əvvəlki sahib və ya istifadəçi tərəfindən qabaqcadan ödənilmiş vergilər nəzərə alınır və verginin ödənildiyini təsdiq edən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nın yenidən rəsmiləşdirilməsi tələb olunmur.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 xml:space="preserve">nın və bu Məcəllənin 221.4.9-cu maddəsində göstərilən </w:t>
      </w:r>
      <w:r w:rsidR="00BB3A28" w:rsidRPr="00F527B5">
        <w:rPr>
          <w:color w:val="000000" w:themeColor="text1"/>
          <w:lang w:val="az-Latn-AZ"/>
        </w:rPr>
        <w:t>“</w:t>
      </w:r>
      <w:r w:rsidRPr="00F527B5">
        <w:rPr>
          <w:color w:val="000000" w:themeColor="text1"/>
          <w:lang w:val="az-Latn-AZ"/>
        </w:rPr>
        <w:t>Xüsusi fərqlənmə nişanı</w:t>
      </w:r>
      <w:r w:rsidR="00BB3A28" w:rsidRPr="00F527B5">
        <w:rPr>
          <w:color w:val="000000" w:themeColor="text1"/>
          <w:lang w:val="az-Latn-AZ"/>
        </w:rPr>
        <w:t>”</w:t>
      </w:r>
      <w:r w:rsidRPr="00F527B5">
        <w:rPr>
          <w:color w:val="000000" w:themeColor="text1"/>
          <w:lang w:val="az-Latn-AZ"/>
        </w:rPr>
        <w:t>nın formaları nəqliyyat siyasətini həyata keçirən müvafiq mərkəzi icra hakimiyyəti orqanı</w:t>
      </w:r>
      <w:r w:rsidR="001539EB" w:rsidRPr="00F527B5">
        <w:rPr>
          <w:rStyle w:val="FootnoteReference"/>
          <w:color w:val="000000" w:themeColor="text1"/>
          <w:lang w:val="az-Latn-AZ"/>
        </w:rPr>
        <w:footnoteReference w:customMarkFollows="1" w:id="241"/>
        <w:t>****</w:t>
      </w:r>
      <w:r w:rsidRPr="00F527B5">
        <w:rPr>
          <w:color w:val="000000" w:themeColor="text1"/>
          <w:lang w:val="az-Latn-AZ"/>
        </w:rPr>
        <w:t xml:space="preserve"> tərəfindən müəyyən edilir və aşağıdakı m</w:t>
      </w:r>
      <w:r w:rsidR="005C3571" w:rsidRPr="00F527B5">
        <w:rPr>
          <w:color w:val="000000" w:themeColor="text1"/>
          <w:lang w:val="az-Latn-AZ"/>
        </w:rPr>
        <w:t>əlumatları özündə əks etdirir</w:t>
      </w:r>
      <w:r w:rsidRPr="00F527B5">
        <w:rPr>
          <w:color w:val="000000" w:themeColor="text1"/>
          <w:lang w:val="az-Latn-AZ"/>
        </w:rPr>
        <w:t xml:space="preserve">: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221.4.8.1. vergi ödəyicisi olan hüquqi şəxsin tam adı və ya fiziki şəxsin adı, atasının adı, soyadı;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221.4.8.2. vergi ödəyicisinin VÖEN-i;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221.4.8.3. nişanın qüvvədə olma müddəti;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221.4.8.4. avtonəqliyyat vasitəsinin markası və dövlət qeydiyyatı nişanı;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221.4.8.5. avtomobil nəqliyyatı vasitələrində oturacaq yerlərinin sayı və ya yükgötürmə qabiliyyəti; </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221.4.8.6. daşımanın həyata keçirildiyi ərazi; </w:t>
      </w:r>
    </w:p>
    <w:p w:rsidR="008D6FDC" w:rsidRPr="00F527B5" w:rsidRDefault="00940758" w:rsidP="008C5F84">
      <w:pPr>
        <w:ind w:firstLine="284"/>
        <w:jc w:val="both"/>
        <w:rPr>
          <w:color w:val="000000" w:themeColor="text1"/>
          <w:lang w:val="az-Latn-AZ"/>
        </w:rPr>
      </w:pPr>
      <w:r w:rsidRPr="00F527B5">
        <w:rPr>
          <w:color w:val="000000" w:themeColor="text1"/>
          <w:lang w:val="az-Latn-AZ"/>
        </w:rPr>
        <w:t>221.4.8.7. ödənilmiş verginin məbləği.</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221.4.9. Vergi ödəyicilərinin mülkiyyətində olan avtomobil nəqliyyatı vasitələri ilə öz istehsal fəaliyyətini təmin etmək üçün işçilərinin və özünə məxsus yüklərin daşınmasında istifadə olunan avtomobil nəqliyyat vasitələri sadələşdirilmiş vergiyə cəlb edilmir və bu nəqliyyat vasitələri üçün </w:t>
      </w:r>
      <w:r w:rsidR="00BB3A28" w:rsidRPr="00F527B5">
        <w:rPr>
          <w:color w:val="000000" w:themeColor="text1"/>
          <w:lang w:val="az-Latn-AZ"/>
        </w:rPr>
        <w:t>“</w:t>
      </w:r>
      <w:r w:rsidRPr="00F527B5">
        <w:rPr>
          <w:color w:val="000000" w:themeColor="text1"/>
          <w:lang w:val="az-Latn-AZ"/>
        </w:rPr>
        <w:t>Xüsusi fərqlənmə nişanı</w:t>
      </w:r>
      <w:r w:rsidR="00BB3A28" w:rsidRPr="00F527B5">
        <w:rPr>
          <w:color w:val="000000" w:themeColor="text1"/>
          <w:lang w:val="az-Latn-AZ"/>
        </w:rPr>
        <w:t>”</w:t>
      </w:r>
      <w:r w:rsidRPr="00F527B5">
        <w:rPr>
          <w:color w:val="000000" w:themeColor="text1"/>
          <w:lang w:val="az-Latn-AZ"/>
        </w:rPr>
        <w:t xml:space="preserve"> alınır.</w:t>
      </w:r>
    </w:p>
    <w:p w:rsidR="008D6FDC" w:rsidRPr="00F527B5" w:rsidRDefault="00BB3A28" w:rsidP="008C5F84">
      <w:pPr>
        <w:ind w:firstLine="284"/>
        <w:jc w:val="both"/>
        <w:rPr>
          <w:color w:val="000000" w:themeColor="text1"/>
          <w:lang w:val="az-Latn-AZ"/>
        </w:rPr>
      </w:pPr>
      <w:r w:rsidRPr="00F527B5">
        <w:rPr>
          <w:color w:val="000000" w:themeColor="text1"/>
          <w:lang w:val="az-Latn-AZ"/>
        </w:rPr>
        <w:t>“</w:t>
      </w:r>
      <w:r w:rsidR="00940758" w:rsidRPr="00F527B5">
        <w:rPr>
          <w:color w:val="000000" w:themeColor="text1"/>
          <w:lang w:val="az-Latn-AZ"/>
        </w:rPr>
        <w:t>Xüsusi fərqlənmə nişanı</w:t>
      </w:r>
      <w:r w:rsidRPr="00F527B5">
        <w:rPr>
          <w:color w:val="000000" w:themeColor="text1"/>
          <w:lang w:val="az-Latn-AZ"/>
        </w:rPr>
        <w:t>”</w:t>
      </w:r>
      <w:r w:rsidR="00940758" w:rsidRPr="00F527B5">
        <w:rPr>
          <w:color w:val="000000" w:themeColor="text1"/>
          <w:lang w:val="az-Latn-AZ"/>
        </w:rPr>
        <w:t xml:space="preserve"> mülkiyyətində avtomobil nəqliyyatı vasitələri olan vergi ödəyiciləri müraciətindən sonra beş iş günü ərzində müvafiq icra hakimiyyəti orqanı</w:t>
      </w:r>
      <w:r w:rsidR="001539EB" w:rsidRPr="00F527B5">
        <w:rPr>
          <w:rStyle w:val="FootnoteReference"/>
          <w:color w:val="000000" w:themeColor="text1"/>
          <w:lang w:val="az-Latn-AZ"/>
        </w:rPr>
        <w:footnoteReference w:customMarkFollows="1" w:id="242"/>
        <w:t>*****</w:t>
      </w:r>
      <w:r w:rsidR="00940758" w:rsidRPr="00F527B5">
        <w:rPr>
          <w:color w:val="000000" w:themeColor="text1"/>
          <w:lang w:val="az-Latn-AZ"/>
        </w:rPr>
        <w:t xml:space="preserve"> tərəfindən verilir. </w:t>
      </w:r>
      <w:r w:rsidRPr="00F527B5">
        <w:rPr>
          <w:color w:val="000000" w:themeColor="text1"/>
          <w:lang w:val="az-Latn-AZ"/>
        </w:rPr>
        <w:t>“</w:t>
      </w:r>
      <w:r w:rsidR="00940758" w:rsidRPr="00F527B5">
        <w:rPr>
          <w:color w:val="000000" w:themeColor="text1"/>
          <w:lang w:val="az-Latn-AZ"/>
        </w:rPr>
        <w:t>Xüsusi fərqlənmə nişanı</w:t>
      </w:r>
      <w:r w:rsidRPr="00F527B5">
        <w:rPr>
          <w:color w:val="000000" w:themeColor="text1"/>
          <w:lang w:val="az-Latn-AZ"/>
        </w:rPr>
        <w:t>”</w:t>
      </w:r>
      <w:r w:rsidR="00940758" w:rsidRPr="00F527B5">
        <w:rPr>
          <w:color w:val="000000" w:themeColor="text1"/>
          <w:lang w:val="az-Latn-AZ"/>
        </w:rPr>
        <w:t xml:space="preserve">nın alınması üçün hər hansı haqq ödənilmir. </w:t>
      </w:r>
    </w:p>
    <w:p w:rsidR="008D6FDC" w:rsidRPr="00F527B5" w:rsidRDefault="00BB3A28" w:rsidP="008C5F84">
      <w:pPr>
        <w:ind w:firstLine="284"/>
        <w:jc w:val="both"/>
        <w:rPr>
          <w:color w:val="000000" w:themeColor="text1"/>
          <w:lang w:val="az-Latn-AZ"/>
        </w:rPr>
      </w:pPr>
      <w:r w:rsidRPr="00F527B5">
        <w:rPr>
          <w:color w:val="000000" w:themeColor="text1"/>
          <w:lang w:val="az-Latn-AZ"/>
        </w:rPr>
        <w:lastRenderedPageBreak/>
        <w:t>“</w:t>
      </w:r>
      <w:r w:rsidR="00940758" w:rsidRPr="00F527B5">
        <w:rPr>
          <w:color w:val="000000" w:themeColor="text1"/>
          <w:lang w:val="az-Latn-AZ"/>
        </w:rPr>
        <w:t>Xüsusi fərqlənmə nişanı</w:t>
      </w:r>
      <w:r w:rsidRPr="00F527B5">
        <w:rPr>
          <w:color w:val="000000" w:themeColor="text1"/>
          <w:lang w:val="az-Latn-AZ"/>
        </w:rPr>
        <w:t>”</w:t>
      </w:r>
      <w:r w:rsidR="00940758" w:rsidRPr="00F527B5">
        <w:rPr>
          <w:color w:val="000000" w:themeColor="text1"/>
          <w:lang w:val="az-Latn-AZ"/>
        </w:rPr>
        <w:t xml:space="preserve"> almış vergi ödəyiciləri avtomobil nəqliyyatı vasitələrini satarkən və ya icarəyə verərkən, habelə bu maddədə nəzərdə tutulmayan digər məqsədlər üçün istifadə edərkən ən azı bir iş günü əvvəl </w:t>
      </w:r>
      <w:r w:rsidRPr="00F527B5">
        <w:rPr>
          <w:color w:val="000000" w:themeColor="text1"/>
          <w:lang w:val="az-Latn-AZ"/>
        </w:rPr>
        <w:t>“</w:t>
      </w:r>
      <w:r w:rsidR="00940758" w:rsidRPr="00F527B5">
        <w:rPr>
          <w:color w:val="000000" w:themeColor="text1"/>
          <w:lang w:val="az-Latn-AZ"/>
        </w:rPr>
        <w:t>Xüsusi fərqlənmə nişanı</w:t>
      </w:r>
      <w:r w:rsidRPr="00F527B5">
        <w:rPr>
          <w:color w:val="000000" w:themeColor="text1"/>
          <w:lang w:val="az-Latn-AZ"/>
        </w:rPr>
        <w:t>”</w:t>
      </w:r>
      <w:r w:rsidR="00940758" w:rsidRPr="00F527B5">
        <w:rPr>
          <w:color w:val="000000" w:themeColor="text1"/>
          <w:lang w:val="az-Latn-AZ"/>
        </w:rPr>
        <w:t>nı onu vermiş orqana geri qaytarmalıdır.</w:t>
      </w:r>
    </w:p>
    <w:p w:rsidR="008D6FDC" w:rsidRPr="00F527B5" w:rsidRDefault="00940758" w:rsidP="008C5F84">
      <w:pPr>
        <w:ind w:firstLine="284"/>
        <w:jc w:val="both"/>
        <w:rPr>
          <w:color w:val="000000" w:themeColor="text1"/>
          <w:lang w:val="az-Latn-AZ"/>
        </w:rPr>
      </w:pPr>
      <w:r w:rsidRPr="00F527B5">
        <w:rPr>
          <w:color w:val="000000" w:themeColor="text1"/>
          <w:lang w:val="az-Latn-AZ"/>
        </w:rPr>
        <w:t>221.4.10.</w:t>
      </w:r>
      <w:r w:rsidR="00A12F48" w:rsidRPr="00F527B5">
        <w:rPr>
          <w:color w:val="000000" w:themeColor="text1"/>
          <w:lang w:val="az-Latn-AZ"/>
        </w:rPr>
        <w:t xml:space="preserve"> </w:t>
      </w:r>
      <w:r w:rsidRPr="00F527B5">
        <w:rPr>
          <w:color w:val="000000" w:themeColor="text1"/>
          <w:lang w:val="az-Latn-AZ"/>
        </w:rPr>
        <w:t>Vergi ödəyicisinin işçi heyətinin və özünə məxsus yüklərin daşınmasında istifadə edilən yeni avtomobil</w:t>
      </w:r>
      <w:r w:rsidR="00CA1735" w:rsidRPr="00F527B5">
        <w:rPr>
          <w:color w:val="000000" w:themeColor="text1"/>
          <w:lang w:val="az-Latn-AZ"/>
        </w:rPr>
        <w:t xml:space="preserve"> nəqliyyatı vasitələri müvafiq </w:t>
      </w:r>
      <w:r w:rsidRPr="00F527B5">
        <w:rPr>
          <w:color w:val="000000" w:themeColor="text1"/>
          <w:lang w:val="az-Latn-AZ"/>
        </w:rPr>
        <w:t>qaydada qeydiyyata alındıqdan sonra həmin avtomobil nəqliyyatı vasitələrinin sahibləri beş gün ərzində müvafiq icra hakimiyyəti orqanına</w:t>
      </w:r>
      <w:r w:rsidR="00C05A38" w:rsidRPr="00F527B5">
        <w:rPr>
          <w:rStyle w:val="FootnoteReference"/>
          <w:color w:val="000000" w:themeColor="text1"/>
          <w:lang w:val="az-Latn-AZ"/>
        </w:rPr>
        <w:footnoteReference w:customMarkFollows="1" w:id="243"/>
        <w:t>*</w:t>
      </w:r>
      <w:r w:rsidRPr="00F527B5">
        <w:rPr>
          <w:color w:val="000000" w:themeColor="text1"/>
          <w:lang w:val="az-Latn-AZ"/>
        </w:rPr>
        <w:t xml:space="preserve"> bu barədə müvafiq icra hakimiyyəti orqanı</w:t>
      </w:r>
      <w:r w:rsidR="00C05A38" w:rsidRPr="00F527B5">
        <w:rPr>
          <w:rStyle w:val="FootnoteReference"/>
          <w:color w:val="000000" w:themeColor="text1"/>
          <w:lang w:val="az-Latn-AZ"/>
        </w:rPr>
        <w:footnoteReference w:customMarkFollows="1" w:id="244"/>
        <w:t>**</w:t>
      </w:r>
      <w:r w:rsidR="00A17099" w:rsidRPr="00F527B5">
        <w:rPr>
          <w:color w:val="000000" w:themeColor="text1"/>
          <w:lang w:val="az-Latn-AZ"/>
        </w:rPr>
        <w:t xml:space="preserve"> </w:t>
      </w:r>
      <w:r w:rsidRPr="00F527B5">
        <w:rPr>
          <w:color w:val="000000" w:themeColor="text1"/>
          <w:lang w:val="az-Latn-AZ"/>
        </w:rPr>
        <w:t>tərəfindən təsdiq edilmiş formada məlumat təqdim edirlər.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221.4.11. </w:t>
      </w:r>
      <w:r w:rsidR="007C6437" w:rsidRPr="00F527B5">
        <w:rPr>
          <w:i/>
          <w:color w:val="000000" w:themeColor="text1"/>
          <w:lang w:val="az-Latn-AZ"/>
        </w:rPr>
        <w:t>(</w:t>
      </w:r>
      <w:r w:rsidR="00354D13" w:rsidRPr="00F527B5">
        <w:rPr>
          <w:i/>
          <w:color w:val="000000" w:themeColor="text1"/>
          <w:lang w:val="az-Latn-AZ"/>
        </w:rPr>
        <w:t xml:space="preserve">Azərbaycan </w:t>
      </w:r>
      <w:r w:rsidR="007C6437" w:rsidRPr="00F527B5">
        <w:rPr>
          <w:i/>
          <w:color w:val="000000" w:themeColor="text1"/>
          <w:lang w:val="az-Latn-AZ"/>
        </w:rPr>
        <w:t xml:space="preserve">Respublikasının </w:t>
      </w:r>
      <w:r w:rsidR="00BF10F7" w:rsidRPr="00F527B5">
        <w:rPr>
          <w:i/>
          <w:color w:val="000000" w:themeColor="text1"/>
          <w:lang w:val="az-Latn-AZ"/>
        </w:rPr>
        <w:t xml:space="preserve">15 dekabr 2006-cı il tarixli 196-IIIQD nömrəli </w:t>
      </w:r>
      <w:r w:rsidR="007C6437"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221.4.12. </w:t>
      </w:r>
      <w:r w:rsidR="007C6437" w:rsidRPr="00F527B5">
        <w:rPr>
          <w:i/>
          <w:color w:val="000000" w:themeColor="text1"/>
          <w:lang w:val="az-Latn-AZ"/>
        </w:rPr>
        <w:t>(</w:t>
      </w:r>
      <w:r w:rsidR="00354D13" w:rsidRPr="00F527B5">
        <w:rPr>
          <w:i/>
          <w:color w:val="000000" w:themeColor="text1"/>
          <w:lang w:val="az-Latn-AZ"/>
        </w:rPr>
        <w:t xml:space="preserve">Azərbaycan </w:t>
      </w:r>
      <w:r w:rsidR="007C6437" w:rsidRPr="00F527B5">
        <w:rPr>
          <w:i/>
          <w:color w:val="000000" w:themeColor="text1"/>
          <w:lang w:val="az-Latn-AZ"/>
        </w:rPr>
        <w:t xml:space="preserve">Respublikasının </w:t>
      </w:r>
      <w:r w:rsidR="00573989" w:rsidRPr="00F527B5">
        <w:rPr>
          <w:i/>
          <w:color w:val="000000" w:themeColor="text1"/>
          <w:lang w:val="az-Latn-AZ"/>
        </w:rPr>
        <w:t xml:space="preserve">15 dekabr 2006-cı il tarixli 196-IIIQD nömrəli </w:t>
      </w:r>
      <w:r w:rsidR="007C6437" w:rsidRPr="00F527B5">
        <w:rPr>
          <w:i/>
          <w:color w:val="000000" w:themeColor="text1"/>
          <w:lang w:val="az-Latn-AZ"/>
        </w:rPr>
        <w:t xml:space="preserve">Qanunu ilə </w:t>
      </w:r>
      <w:r w:rsidR="00A822CC" w:rsidRPr="00F527B5">
        <w:rPr>
          <w:i/>
          <w:color w:val="000000" w:themeColor="text1"/>
          <w:lang w:val="az-Latn-AZ"/>
        </w:rPr>
        <w:t>çıxarılmışdır)</w:t>
      </w:r>
      <w:r w:rsidR="003F69E4" w:rsidRPr="00F527B5">
        <w:rPr>
          <w:i/>
          <w:color w:val="000000" w:themeColor="text1"/>
          <w:lang w:val="az-Latn-AZ"/>
        </w:rPr>
        <w:t>.</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221.4.13. Xüsusi nişan və avadanlıqlarla təchiz olunmuş xüsusi təyinatlı (sahibkarlıq fəaliyyəti çərçivəsində onlara digər vergi ödəyiciləri tərəfindən göstərilən bu cür xidmətlər istisna olmaqla), habelə dövlət hakimiyyəti orqanlarının, büdcə təşkilatlarının və yerli özünüidarəetmə orqanlarının, Azərbaycan Respublikası Mərkəzi Bankının, hasilatın pay bölgüsü, əsas ixrac boru kəməri haqqında və bu qəbildən olan digər sazişlər çərçivəsində fəaliyyət göstərən xarici podratçıların və subpodratçıların, dövlət fondlarının, xarici ölkələrin diplomatik və konsulluq nümayəndəliklərinin, beynəlxalq təşkilatların nümayəndəliklərinin rəsmi istifadəsi üçün nəzərdə tutulan avtomobil nəqliyyatı vasitələri üçün </w:t>
      </w:r>
      <w:r w:rsidR="00BB3A28" w:rsidRPr="00F527B5">
        <w:rPr>
          <w:color w:val="000000" w:themeColor="text1"/>
          <w:lang w:val="az-Latn-AZ"/>
        </w:rPr>
        <w:t>“</w:t>
      </w:r>
      <w:r w:rsidRPr="00F527B5">
        <w:rPr>
          <w:color w:val="000000" w:themeColor="text1"/>
          <w:lang w:val="az-Latn-AZ"/>
        </w:rPr>
        <w:t>Fərqlənmə nişanı</w:t>
      </w:r>
      <w:r w:rsidR="00BB3A28" w:rsidRPr="00F527B5">
        <w:rPr>
          <w:color w:val="000000" w:themeColor="text1"/>
          <w:lang w:val="az-Latn-AZ"/>
        </w:rPr>
        <w:t>”</w:t>
      </w:r>
      <w:r w:rsidRPr="00F527B5">
        <w:rPr>
          <w:color w:val="000000" w:themeColor="text1"/>
          <w:lang w:val="az-Latn-AZ"/>
        </w:rPr>
        <w:t xml:space="preserve"> və ya </w:t>
      </w:r>
      <w:r w:rsidR="00BB3A28" w:rsidRPr="00F527B5">
        <w:rPr>
          <w:color w:val="000000" w:themeColor="text1"/>
          <w:lang w:val="az-Latn-AZ"/>
        </w:rPr>
        <w:t>“</w:t>
      </w:r>
      <w:r w:rsidRPr="00F527B5">
        <w:rPr>
          <w:color w:val="000000" w:themeColor="text1"/>
          <w:lang w:val="az-Latn-AZ"/>
        </w:rPr>
        <w:t>Xüsusi fərqlənmə nişanı</w:t>
      </w:r>
      <w:r w:rsidR="00BB3A28" w:rsidRPr="00F527B5">
        <w:rPr>
          <w:color w:val="000000" w:themeColor="text1"/>
          <w:lang w:val="az-Latn-AZ"/>
        </w:rPr>
        <w:t>”</w:t>
      </w:r>
      <w:r w:rsidRPr="00F527B5">
        <w:rPr>
          <w:color w:val="000000" w:themeColor="text1"/>
          <w:lang w:val="az-Latn-AZ"/>
        </w:rPr>
        <w:t xml:space="preserve"> alınmır və bu cür avtomobil nəqliyyatı vasitələrinin sahibləri həmin avtomobil nəqliyyatı vasitələri barədə müvafiq icra hakimiyyəti orqanına</w:t>
      </w:r>
      <w:r w:rsidR="00C05A38" w:rsidRPr="00F527B5">
        <w:rPr>
          <w:rStyle w:val="FootnoteReference"/>
          <w:color w:val="000000" w:themeColor="text1"/>
          <w:lang w:val="az-Latn-AZ"/>
        </w:rPr>
        <w:footnoteReference w:customMarkFollows="1" w:id="245"/>
        <w:t>***</w:t>
      </w:r>
      <w:r w:rsidR="00354D13" w:rsidRPr="00F527B5">
        <w:rPr>
          <w:color w:val="000000" w:themeColor="text1"/>
          <w:lang w:val="az-Latn-AZ"/>
        </w:rPr>
        <w:t xml:space="preserve"> </w:t>
      </w:r>
      <w:r w:rsidRPr="00F527B5">
        <w:rPr>
          <w:color w:val="000000" w:themeColor="text1"/>
          <w:lang w:val="az-Latn-AZ"/>
        </w:rPr>
        <w:t xml:space="preserve">məlumat verirlər. </w:t>
      </w:r>
    </w:p>
    <w:p w:rsidR="008D6FDC" w:rsidRPr="00F527B5" w:rsidRDefault="00940758" w:rsidP="008C5F84">
      <w:pPr>
        <w:ind w:firstLine="284"/>
        <w:jc w:val="both"/>
        <w:rPr>
          <w:color w:val="000000" w:themeColor="text1"/>
          <w:lang w:val="az-Latn-AZ"/>
        </w:rPr>
      </w:pPr>
      <w:r w:rsidRPr="00F527B5">
        <w:rPr>
          <w:color w:val="000000" w:themeColor="text1"/>
          <w:lang w:val="az-Latn-AZ"/>
        </w:rPr>
        <w:t>Müvafiq icra hakimiyyəti orqanı</w:t>
      </w:r>
      <w:r w:rsidR="00C05A38" w:rsidRPr="00F527B5">
        <w:rPr>
          <w:rStyle w:val="FootnoteReference"/>
          <w:color w:val="000000" w:themeColor="text1"/>
          <w:lang w:val="az-Latn-AZ"/>
        </w:rPr>
        <w:footnoteReference w:customMarkFollows="1" w:id="246"/>
        <w:t>****</w:t>
      </w:r>
      <w:r w:rsidRPr="00F527B5">
        <w:rPr>
          <w:color w:val="000000" w:themeColor="text1"/>
          <w:lang w:val="az-Latn-AZ"/>
        </w:rPr>
        <w:t xml:space="preserve"> növbəti ayın 10-dək əvvəlki ay ərzində verilmiş nişanlar barədə müvafiq icra hakimiyyəti orqanına</w:t>
      </w:r>
      <w:r w:rsidR="00C05A38" w:rsidRPr="00F527B5">
        <w:rPr>
          <w:rStyle w:val="FootnoteReference"/>
          <w:color w:val="000000" w:themeColor="text1"/>
          <w:lang w:val="az-Latn-AZ"/>
        </w:rPr>
        <w:footnoteReference w:customMarkFollows="1" w:id="247"/>
        <w:t>*****</w:t>
      </w:r>
      <w:r w:rsidRPr="00F527B5">
        <w:rPr>
          <w:color w:val="000000" w:themeColor="text1"/>
          <w:lang w:val="az-Latn-AZ"/>
        </w:rPr>
        <w:t xml:space="preserve"> məlumat verir.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221.5. </w:t>
      </w:r>
      <w:r w:rsidR="007F5B0D" w:rsidRPr="00F527B5">
        <w:rPr>
          <w:color w:val="000000" w:themeColor="text1"/>
          <w:lang w:val="az-Latn-AZ"/>
        </w:rPr>
        <w:t>Bina</w:t>
      </w:r>
      <w:r w:rsidRPr="00F527B5">
        <w:rPr>
          <w:color w:val="000000" w:themeColor="text1"/>
          <w:lang w:val="az-Latn-AZ"/>
        </w:rPr>
        <w:t xml:space="preserve"> tikintisi fəaliyyəti ilə məşğul olan şəxslər hər bir tikinti sahəsi üçün sadələşdirilmiş vergini bu Məcəllənin 220.8-ci maddəsində nəzərdə tutulmuş qaydada </w:t>
      </w:r>
      <w:r w:rsidR="007F5B0D" w:rsidRPr="00F527B5">
        <w:rPr>
          <w:color w:val="000000" w:themeColor="text1"/>
          <w:szCs w:val="28"/>
          <w:lang w:val="az-Latn-AZ"/>
        </w:rPr>
        <w:t>tikinti-quraşdırma</w:t>
      </w:r>
      <w:r w:rsidR="007F5B0D" w:rsidRPr="00F527B5">
        <w:rPr>
          <w:color w:val="000000" w:themeColor="text1"/>
          <w:lang w:val="az-Latn-AZ"/>
        </w:rPr>
        <w:t xml:space="preserve"> </w:t>
      </w:r>
      <w:r w:rsidRPr="00F527B5">
        <w:rPr>
          <w:color w:val="000000" w:themeColor="text1"/>
          <w:lang w:val="az-Latn-AZ"/>
        </w:rPr>
        <w:t>işlərinin başlandığı rübdə hesablayır və həmin rübdən sonrakı ayın 20-dən gec olmayaraq müvafiq icra hakimiyyəti orqanının</w:t>
      </w:r>
      <w:r w:rsidR="00C05A38" w:rsidRPr="00F527B5">
        <w:rPr>
          <w:rStyle w:val="FootnoteReference"/>
          <w:color w:val="000000" w:themeColor="text1"/>
          <w:lang w:val="az-Latn-AZ"/>
        </w:rPr>
        <w:footnoteReference w:customMarkFollows="1" w:id="248"/>
        <w:t>******</w:t>
      </w:r>
      <w:r w:rsidR="008911D6" w:rsidRPr="00F527B5">
        <w:rPr>
          <w:color w:val="000000" w:themeColor="text1"/>
          <w:lang w:val="az-Latn-AZ"/>
        </w:rPr>
        <w:t xml:space="preserve"> </w:t>
      </w:r>
      <w:r w:rsidRPr="00F527B5">
        <w:rPr>
          <w:color w:val="000000" w:themeColor="text1"/>
          <w:lang w:val="az-Latn-AZ"/>
        </w:rPr>
        <w:t>müəyyən etdiyi forma üzrə vergi orqanına bəyannamə təqdim edirlər.</w:t>
      </w:r>
    </w:p>
    <w:p w:rsidR="008D6FDC" w:rsidRPr="00F527B5" w:rsidRDefault="00940758" w:rsidP="008C5F84">
      <w:pPr>
        <w:ind w:firstLine="284"/>
        <w:jc w:val="both"/>
        <w:rPr>
          <w:color w:val="000000" w:themeColor="text1"/>
          <w:lang w:val="az-Latn-AZ"/>
        </w:rPr>
      </w:pPr>
      <w:r w:rsidRPr="00F527B5">
        <w:rPr>
          <w:color w:val="000000" w:themeColor="text1"/>
          <w:lang w:val="az-Latn-AZ"/>
        </w:rPr>
        <w:t>Bu Məcəllənin 218.1.</w:t>
      </w:r>
      <w:r w:rsidR="007F5B0D" w:rsidRPr="00F527B5">
        <w:rPr>
          <w:color w:val="000000" w:themeColor="text1"/>
          <w:lang w:val="az-Latn-AZ"/>
        </w:rPr>
        <w:t>3</w:t>
      </w:r>
      <w:r w:rsidRPr="00F527B5">
        <w:rPr>
          <w:color w:val="000000" w:themeColor="text1"/>
          <w:lang w:val="az-Latn-AZ"/>
        </w:rPr>
        <w:t>-c</w:t>
      </w:r>
      <w:r w:rsidR="007F5B0D" w:rsidRPr="00F527B5">
        <w:rPr>
          <w:color w:val="000000" w:themeColor="text1"/>
          <w:lang w:val="az-Latn-AZ"/>
        </w:rPr>
        <w:t>ü</w:t>
      </w:r>
      <w:r w:rsidRPr="00F527B5">
        <w:rPr>
          <w:color w:val="000000" w:themeColor="text1"/>
          <w:lang w:val="az-Latn-AZ"/>
        </w:rPr>
        <w:t xml:space="preserve"> maddəsində göstərilən vergi ödəyiciləri vergi ödəyicisi kimi uçota alındıqları yerdən asılı olmayaraq, </w:t>
      </w:r>
      <w:r w:rsidR="007F5B0D" w:rsidRPr="00F527B5">
        <w:rPr>
          <w:color w:val="000000" w:themeColor="text1"/>
          <w:lang w:val="az-Latn-AZ"/>
        </w:rPr>
        <w:t>bina</w:t>
      </w:r>
      <w:r w:rsidRPr="00F527B5">
        <w:rPr>
          <w:color w:val="000000" w:themeColor="text1"/>
          <w:lang w:val="az-Latn-AZ"/>
        </w:rPr>
        <w:t xml:space="preserve"> tikintisi fəaliyyətinin fa</w:t>
      </w:r>
      <w:r w:rsidR="007F5B0D" w:rsidRPr="00F527B5">
        <w:rPr>
          <w:color w:val="000000" w:themeColor="text1"/>
          <w:lang w:val="az-Latn-AZ"/>
        </w:rPr>
        <w:t>ktiki həyata keçirildiyi (bina</w:t>
      </w:r>
      <w:r w:rsidRPr="00F527B5">
        <w:rPr>
          <w:color w:val="000000" w:themeColor="text1"/>
          <w:lang w:val="az-Latn-AZ"/>
        </w:rPr>
        <w:t xml:space="preserve"> tikintisi meydançasının faktiki yerləşdiyi) ərazi (zona) üçün bu Məcəllənin 220.8-ci maddəsinə uyğun müəyyən edilən sadələşdirilmiş vergini ödəyirlər.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Bu maddədə nəzərdə tutulmuş bəyannamə vergi orqanına təqdim edildikdən sonra hesablanmış vergi bərabər hissələrlə </w:t>
      </w:r>
      <w:r w:rsidR="007F5B0D" w:rsidRPr="00F527B5">
        <w:rPr>
          <w:color w:val="000000" w:themeColor="text1"/>
          <w:lang w:val="az-Latn-AZ"/>
        </w:rPr>
        <w:t>10</w:t>
      </w:r>
      <w:r w:rsidRPr="00F527B5">
        <w:rPr>
          <w:color w:val="000000" w:themeColor="text1"/>
          <w:lang w:val="az-Latn-AZ"/>
        </w:rPr>
        <w:t xml:space="preserve"> faiz həcmində hər rübdən sonrakı ayın 20-dən gec olmayaraq öhdəlik tam yerinə yetirilənədək dövlət büdcəsinə ödənilir.</w:t>
      </w:r>
    </w:p>
    <w:p w:rsidR="008D6FDC" w:rsidRPr="00F527B5" w:rsidRDefault="00940758" w:rsidP="008C5F84">
      <w:pPr>
        <w:ind w:firstLine="284"/>
        <w:jc w:val="both"/>
        <w:rPr>
          <w:color w:val="000000" w:themeColor="text1"/>
          <w:lang w:val="az-Latn-AZ"/>
        </w:rPr>
      </w:pPr>
      <w:r w:rsidRPr="00F527B5">
        <w:rPr>
          <w:color w:val="000000" w:themeColor="text1"/>
          <w:lang w:val="az-Latn-AZ"/>
        </w:rPr>
        <w:t xml:space="preserve">221.6. Bu Məcəllənin </w:t>
      </w:r>
      <w:r w:rsidR="00411711" w:rsidRPr="00F527B5">
        <w:rPr>
          <w:lang w:val="az-Latn-AZ"/>
        </w:rPr>
        <w:t>218.1.3-cü və 218.4-cü maddələrində</w:t>
      </w:r>
      <w:r w:rsidRPr="00F527B5">
        <w:rPr>
          <w:color w:val="000000" w:themeColor="text1"/>
          <w:lang w:val="az-Latn-AZ"/>
        </w:rPr>
        <w:t xml:space="preserve"> göstərilən şəxslər digər fəaliyyət növü üzrə əldə etdikləri gəlirlərin və xərclərin uçotunu hər bir fəaliyyət növü üzrə ayrılıqda aparırlar. Həmin şəxslərin bu fəaliyyət növləri üzrə mənfəəti (zərəri) digər fəaliyyət növündən əldə edilmiş mənfəətə (zərərə) aid edilmir.</w:t>
      </w:r>
    </w:p>
    <w:p w:rsidR="008D6FDC" w:rsidRPr="00F527B5" w:rsidRDefault="00940758" w:rsidP="00186280">
      <w:pPr>
        <w:ind w:firstLine="284"/>
        <w:jc w:val="both"/>
        <w:rPr>
          <w:color w:val="000000" w:themeColor="text1"/>
          <w:lang w:val="az-Latn-AZ"/>
        </w:rPr>
      </w:pPr>
      <w:r w:rsidRPr="00F527B5">
        <w:rPr>
          <w:color w:val="000000" w:themeColor="text1"/>
          <w:lang w:val="az-Latn-AZ"/>
        </w:rPr>
        <w:t>221.7. Əmlakın icarəyə verilməsindən və royaltidən gəlir əldə edən şəxslər bu fəaliyyətlə yanaşı, digər fəaliyyət növləri ilə məşğ</w:t>
      </w:r>
      <w:r w:rsidR="001331C0" w:rsidRPr="00F527B5">
        <w:rPr>
          <w:color w:val="000000" w:themeColor="text1"/>
          <w:lang w:val="az-Latn-AZ"/>
        </w:rPr>
        <w:t>ul olduqda, bu Məcəllənin 218.1</w:t>
      </w:r>
      <w:r w:rsidR="007F5B0D" w:rsidRPr="00F527B5">
        <w:rPr>
          <w:color w:val="000000" w:themeColor="text1"/>
          <w:lang w:val="az-Latn-AZ"/>
        </w:rPr>
        <w:t>-ci, 218.2-ci və 218.3-cü maddələrinin</w:t>
      </w:r>
      <w:r w:rsidR="007F5B0D" w:rsidRPr="00F527B5">
        <w:rPr>
          <w:rFonts w:eastAsia="MS Mincho"/>
          <w:color w:val="000000" w:themeColor="text1"/>
          <w:lang w:val="az-Latn-AZ"/>
        </w:rPr>
        <w:t xml:space="preserve"> </w:t>
      </w:r>
      <w:r w:rsidRPr="00F527B5">
        <w:rPr>
          <w:color w:val="000000" w:themeColor="text1"/>
          <w:lang w:val="az-Latn-AZ"/>
        </w:rPr>
        <w:t>müddəaları nəzərə alınmaqla, digər fəaliyyətdən əldə etdiyi gəlirlərə sadələşdirilmiş vergini tətbiq etmək hüququna malikdirlər. Bu halda əmlakın icarəyə verilməsi, royalti və digər fəaliyyət növləri üzrə əldə edilən gəlirlərin və xərclərin uçotu hər bir fəaliyyət növü üzrə ayrılıqda aparılır.</w:t>
      </w:r>
      <w:r w:rsidR="004A1354" w:rsidRPr="00F527B5">
        <w:rPr>
          <w:color w:val="000000" w:themeColor="text1"/>
          <w:lang w:val="az-Latn-AZ"/>
        </w:rPr>
        <w:t xml:space="preserve"> </w:t>
      </w:r>
      <w:r w:rsidR="004A1354" w:rsidRPr="00F527B5">
        <w:rPr>
          <w:lang w:val="az-Latn-AZ"/>
        </w:rPr>
        <w:t xml:space="preserve">İcbari sığorta </w:t>
      </w:r>
      <w:r w:rsidR="004A1354" w:rsidRPr="00F527B5">
        <w:rPr>
          <w:lang w:val="az-Latn-AZ"/>
        </w:rPr>
        <w:lastRenderedPageBreak/>
        <w:t>müqavilələri üzrə xidmət göstərən sığorta agentləri bu fəaliyyətlə yanaşı digər fəaliyyət növləri ilə də məşğul olduqda, həmin müqavilələr üzrə ümumi hasilata sadələşdirilmiş vergini tətbiq etmək hüququna malikdirlər.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 Bu Məcəllənin 220.10-cu maddəsində nəzərdə tutulan fəaliyyət növlərinə görə sadələşdirilmiş vergi aşağıdakı qaydada hesablanır: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221.8.1. Bu Məcəllənin 218.4.4-cü maddəsində göstərilən fiziki şəxslər sadələşdirilmiş vergini bu Məcəllənin 220.10-cu maddəsində göstərilən sabit vergi məbləğinin bu Məcəllənin 220.11-ci maddəsində göstərilən əmsallara vurulması yolu ilə hesablayır və dövlət büdcəsinə ödəyir.</w:t>
      </w:r>
    </w:p>
    <w:p w:rsidR="009074BA" w:rsidRPr="00F527B5" w:rsidRDefault="00A03439" w:rsidP="009074BA">
      <w:pPr>
        <w:ind w:firstLine="284"/>
        <w:jc w:val="both"/>
        <w:rPr>
          <w:bCs/>
          <w:color w:val="000000" w:themeColor="text1"/>
          <w:lang w:val="az-Latn-AZ"/>
        </w:rPr>
      </w:pPr>
      <w:r w:rsidRPr="00F527B5">
        <w:rPr>
          <w:bCs/>
          <w:color w:val="000000" w:themeColor="text1"/>
          <w:lang w:val="az-Latn-AZ"/>
        </w:rPr>
        <w:t>221.8.2.</w:t>
      </w:r>
      <w:r w:rsidR="009074BA" w:rsidRPr="00F527B5">
        <w:rPr>
          <w:bCs/>
          <w:color w:val="000000" w:themeColor="text1"/>
          <w:lang w:val="az-Latn-AZ"/>
        </w:rPr>
        <w:t xml:space="preserve"> Bu Məcəllənin 218.4.4-cü maddəsində göstərilən fiziki şəxslər qeydiyyatda olduğu yerdən asılı olmayaraq, həmin fəaliyyətin faktiki həyata keçirildiyi ərazi üçün bu Məcəllənin 220.10-cu və 220.11-ci maddələrinə uyğun müəyyən edilən sadələşdirilmiş vergini ödəyirlər. Fiziki şəxs eyni dövr ərzində bu Məcəllənin 220.11-ci maddəsində nəzərdə tutulan müxtəlif əmsallar tətbiq olunan ərazilərdə fəaliyyət göstərərsə, bu zaman ən yüksək əmsal tətbiq edilən ərazi üzrə müəyyən olunmuş sabit vergi məbləği ödənilir.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221.8.3. Bu Məcəllədə başqa hal nəzərdə tutulmamışdırsa, 218.4.4-cü maddədə göstərilən fiziki şəxslər bu fəaliyyətə görə vergi orqa</w:t>
      </w:r>
      <w:r w:rsidR="00A03439" w:rsidRPr="00F527B5">
        <w:rPr>
          <w:bCs/>
          <w:color w:val="000000" w:themeColor="text1"/>
          <w:lang w:val="az-Latn-AZ"/>
        </w:rPr>
        <w:t>nlarına bəyannamə vermirlər.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221.8.4. Bu Məcəllənin 218.4.4-cü maddəsində göstərilən fiziki şəxslər tərəfindən sadələşdirilmiş verginin düzgün hesablanmasına və vaxtında dövlət büdcəsinə ödənilməsinə müvafiq icra hakimiyyəti orqanı</w:t>
      </w:r>
      <w:r w:rsidR="00FB39CB" w:rsidRPr="00F527B5">
        <w:rPr>
          <w:rStyle w:val="FootnoteReference"/>
          <w:bCs/>
          <w:color w:val="000000" w:themeColor="text1"/>
          <w:lang w:val="az-Latn-AZ"/>
        </w:rPr>
        <w:footnoteReference w:customMarkFollows="1" w:id="249"/>
        <w:t>*</w:t>
      </w:r>
      <w:r w:rsidRPr="00F527B5">
        <w:rPr>
          <w:bCs/>
          <w:color w:val="000000" w:themeColor="text1"/>
          <w:lang w:val="az-Latn-AZ"/>
        </w:rPr>
        <w:t xml:space="preserve"> nəzarət edir.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221.8.5. Bu Məcəllənin 218.4.4-cü maddəsində göstərilən fiziki şəxslər bu Məcəllənin 220.10-cu maddədə nəzərdə tutulan fəaliyyəti həyata keçirməyə başlayanadək, müvafiq icra hakimiyyəti orqanından</w:t>
      </w:r>
      <w:r w:rsidR="00FB39CB" w:rsidRPr="00F527B5">
        <w:rPr>
          <w:rStyle w:val="FootnoteReference"/>
          <w:bCs/>
          <w:color w:val="000000" w:themeColor="text1"/>
          <w:lang w:val="az-Latn-AZ"/>
        </w:rPr>
        <w:footnoteReference w:customMarkFollows="1" w:id="250"/>
        <w:t>**</w:t>
      </w:r>
      <w:r w:rsidRPr="00F527B5">
        <w:rPr>
          <w:bCs/>
          <w:color w:val="000000" w:themeColor="text1"/>
          <w:lang w:val="az-Latn-AZ"/>
        </w:rPr>
        <w:t xml:space="preserve"> könüllü olaraq növbəti ay, rüb, yarımil və ya il üçün “Sadələşdirilmiş vergi üzrə sabit məbləğin ödəni</w:t>
      </w:r>
      <w:r w:rsidR="00A03439" w:rsidRPr="00F527B5">
        <w:rPr>
          <w:bCs/>
          <w:color w:val="000000" w:themeColor="text1"/>
          <w:lang w:val="az-Latn-AZ"/>
        </w:rPr>
        <w:t>lməsi haqqında qəbz” almalıdır.</w:t>
      </w:r>
      <w:r w:rsidRPr="00F527B5">
        <w:rPr>
          <w:bCs/>
          <w:color w:val="000000" w:themeColor="text1"/>
          <w:lang w:val="az-Latn-AZ"/>
        </w:rPr>
        <w:t xml:space="preserve"> “Sadələşdirilmiş vergi üzrə sabit məbləğin ödənilməsi haqqında qəbz” vergi ödəyicisi yazılı müraciət etdikdə iki iş günündən gec olmayaraq, elektron qaydada müraciət etdikdə isə real vaxt rejimində verilir.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 Bu Məcəllənin 218.4.4-cü maddəsində göstərilən fiziki şəxslər “Sadələşdirilmiş vergi üzrə sabit məbləğin ödənilməsi haqqında qəbz”i almaq üçün yazılı müraciət etdikdə, sadələşdirilmiş verginin ödənilməsini təsdiq edən ödəniş sənədini müraciətinə əlavə edir, elektron qaydada müraciət etdikdə isə, ödənişi müraciətin edildiyi zaman elektron qaydada həyata keçirir. Ödəniş sənədində vergi ödəyi</w:t>
      </w:r>
      <w:r w:rsidR="00A03439" w:rsidRPr="00F527B5">
        <w:rPr>
          <w:bCs/>
          <w:color w:val="000000" w:themeColor="text1"/>
          <w:lang w:val="az-Latn-AZ"/>
        </w:rPr>
        <w:t>cisinin VÖEN-i göstərilməlidir.</w:t>
      </w:r>
      <w:r w:rsidRPr="00F527B5">
        <w:rPr>
          <w:bCs/>
          <w:color w:val="000000" w:themeColor="text1"/>
          <w:lang w:val="az-Latn-AZ"/>
        </w:rPr>
        <w:t xml:space="preserve"> Bu Məcəllənin 218.4.4-cü maddəsində göstərilən fiziki şəxslər hesablanmış vergini tam məbləğdə dövlət büdcəsinə ödədikdən sonra onlara “Sabit verginin ödənilməsi haqqında qəbz” verilir.</w:t>
      </w:r>
      <w:r w:rsidR="00BC4362" w:rsidRPr="00F527B5">
        <w:rPr>
          <w:bCs/>
          <w:color w:val="000000" w:themeColor="text1"/>
          <w:lang w:val="az-Latn-AZ"/>
        </w:rPr>
        <w:t xml:space="preserve"> </w:t>
      </w:r>
      <w:r w:rsidRPr="00F527B5">
        <w:rPr>
          <w:bCs/>
          <w:color w:val="000000" w:themeColor="text1"/>
          <w:lang w:val="az-Latn-AZ"/>
        </w:rPr>
        <w:t>“Sadələşdirilmiş vergi üzrə sabit məbləğin ödənilməsi haqqında qəbz”in forması müvafiq icra hakimiyyəti orqanı</w:t>
      </w:r>
      <w:r w:rsidR="00FB39CB" w:rsidRPr="00F527B5">
        <w:rPr>
          <w:rStyle w:val="FootnoteReference"/>
          <w:bCs/>
          <w:color w:val="000000" w:themeColor="text1"/>
          <w:lang w:val="az-Latn-AZ"/>
        </w:rPr>
        <w:footnoteReference w:customMarkFollows="1" w:id="251"/>
        <w:t>***</w:t>
      </w:r>
      <w:r w:rsidRPr="00F527B5">
        <w:rPr>
          <w:bCs/>
          <w:color w:val="000000" w:themeColor="text1"/>
          <w:lang w:val="az-Latn-AZ"/>
        </w:rPr>
        <w:t xml:space="preserve"> tərəfindən müəyyən edilir və aşağıdakı məlumatları özündə əks etdirir: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221.8.6.1. vergi ödəyicisi olan fiziki şəxsin adı, atasının adı, soyadı;</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221.8.6.2. vergi ödəyicisinin VÖEN-i;</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221.8.6.3. qəbzin qüvvədə olma müddəti;</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221.8.6.4. fəaliyyətin həyata keçirildiyi ərazi;</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221.8.6.5. ödənilmiş verginin məbləği;</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221.8.6.6. fəaliyyətin adı.</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221.8.7. “Sadələşdirilmiş vergi üzrə sabit məbləğin ödənilməsi haqqında qəbz” vergi ödəyicisində saxlanılır. Bu Məcəllənin 218.4.4-cü maddəsində göstərilən fəaliyyətlə məşğul olan fiziki şəxslər tərəfindən ödənilmiş vergi onların “Sadələşdirilmiş vergi üzrə sabit məbləğin ödənilməsi haqqında qəbz”in qüvvədə olduğu müddətdə fəaliyyət göstərib-göstərməməsindən asılı olmayaraq geri qaytarılmır və növbəti dövrlərin (ay, rüb, yarım il və il) vergiləri ilə əvəzləşdirilmir.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lastRenderedPageBreak/>
        <w:t>221.8.8. Bu Məcəllənin 218.4.4-cü maddəsində göstərilən fəaliyyətlə məşğul olan fiziki şəxslərin Azərbaycan Respublikasının hüdudlarından kənarda bu fəaliyyət üzrə göstərilən xidmətlərə görə əldə etdiyi gəlirləri bu Məcəllə ilə müəyyən olunmuş ümumi qaydada müvafiq vergilərə cəlb edilir.</w:t>
      </w:r>
    </w:p>
    <w:p w:rsidR="009074BA" w:rsidRPr="00F527B5" w:rsidRDefault="009074BA" w:rsidP="009074BA">
      <w:pPr>
        <w:ind w:firstLine="284"/>
        <w:jc w:val="both"/>
        <w:rPr>
          <w:bCs/>
          <w:color w:val="000000" w:themeColor="text1"/>
          <w:lang w:val="az-Latn-AZ"/>
        </w:rPr>
      </w:pPr>
      <w:r w:rsidRPr="00F527B5">
        <w:rPr>
          <w:bCs/>
          <w:color w:val="000000" w:themeColor="text1"/>
          <w:lang w:val="az-Latn-AZ"/>
        </w:rPr>
        <w:t>221.8.9. Bu Məcəllənin 218.4.4-cü maddəsində göstərilən fiziki şəxslər bu Məcəllənin 220.10-cu maddəsində müəyyən olunan fəaliyyət növlərindən bir neçəsi ilə məşğul olduğu halda “Sabit verginin ödənilməsi haqqında qəbz”i hər bir fəaliyy</w:t>
      </w:r>
      <w:r w:rsidR="00737C32" w:rsidRPr="00F527B5">
        <w:rPr>
          <w:bCs/>
          <w:color w:val="000000" w:themeColor="text1"/>
          <w:lang w:val="az-Latn-AZ"/>
        </w:rPr>
        <w:t>ət növü üçün ayrılıqda alırlar.</w:t>
      </w:r>
    </w:p>
    <w:p w:rsidR="00BE198F" w:rsidRDefault="009074BA" w:rsidP="00BE198F">
      <w:pPr>
        <w:ind w:firstLine="284"/>
        <w:jc w:val="both"/>
        <w:rPr>
          <w:bCs/>
          <w:color w:val="000000" w:themeColor="text1"/>
          <w:lang w:val="az-Latn-AZ"/>
        </w:rPr>
      </w:pPr>
      <w:r w:rsidRPr="00F527B5">
        <w:rPr>
          <w:bCs/>
          <w:color w:val="000000" w:themeColor="text1"/>
          <w:lang w:val="az-Latn-AZ"/>
        </w:rPr>
        <w:t>221.8.10. Bu Məcəllənin 218.4.4-cü maddəsində göstərilən fiziki şəxslərin vergi öhdəliklərini “Sadələşdirilmiş vergi üzrə sabit məbləğin ödənilməsi haqqında qəbz” əldə etməklə sadələşdirilmiş qaydada yerinə yetirməsi həmin şəxsləri nağd pul hesablaşmaları zamanı alıcıya bu Məcəllənin 16.1.9-cu maddəsində nəzərdə tutulmuş müvafiq qəbz və digər ciddi hesabat blanklarını təqdim etmək öhdəliyindən azad etmir.</w:t>
      </w:r>
      <w:r w:rsidR="0035547C">
        <w:rPr>
          <w:bCs/>
          <w:color w:val="000000" w:themeColor="text1"/>
          <w:lang w:val="az-Latn-AZ"/>
        </w:rPr>
        <w:t xml:space="preserve"> </w:t>
      </w: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BE198F" w:rsidRDefault="00BE198F" w:rsidP="00BE198F">
      <w:pPr>
        <w:ind w:firstLine="284"/>
        <w:jc w:val="both"/>
        <w:rPr>
          <w:bCs/>
          <w:color w:val="000000" w:themeColor="text1"/>
          <w:lang w:val="az-Latn-AZ"/>
        </w:rPr>
      </w:pPr>
    </w:p>
    <w:p w:rsidR="002D6C77" w:rsidRDefault="002D6C77" w:rsidP="00DB387A">
      <w:pPr>
        <w:jc w:val="center"/>
        <w:rPr>
          <w:rFonts w:ascii="Palatino Linotype" w:hAnsi="Palatino Linotype"/>
          <w:b/>
          <w:lang w:val="az-Latn-AZ"/>
        </w:rPr>
      </w:pPr>
      <w:r>
        <w:rPr>
          <w:rFonts w:ascii="Palatino Linotype" w:hAnsi="Palatino Linotype"/>
          <w:b/>
          <w:lang w:val="az-Latn-AZ"/>
        </w:rPr>
        <w:lastRenderedPageBreak/>
        <w:t xml:space="preserve">2019-cu il 1 yanvar tarixindən qüvvədə olan </w:t>
      </w:r>
    </w:p>
    <w:p w:rsidR="00DB387A" w:rsidRPr="00837812" w:rsidRDefault="00DB387A" w:rsidP="00DB387A">
      <w:pPr>
        <w:jc w:val="center"/>
        <w:rPr>
          <w:rFonts w:ascii="Palatino Linotype" w:hAnsi="Palatino Linotype" w:cs="Aharoni"/>
          <w:lang w:val="az-Latn-AZ" w:bidi="he-IL"/>
        </w:rPr>
      </w:pPr>
      <w:r>
        <w:rPr>
          <w:rFonts w:ascii="Palatino Linotype" w:hAnsi="Palatino Linotype"/>
          <w:b/>
          <w:lang w:val="az-Latn-AZ"/>
        </w:rPr>
        <w:t>“</w:t>
      </w:r>
      <w:r w:rsidR="00BE198F" w:rsidRPr="00837812">
        <w:rPr>
          <w:rFonts w:ascii="Palatino Linotype" w:hAnsi="Palatino Linotype"/>
          <w:b/>
          <w:lang w:val="az-Latn-AZ"/>
        </w:rPr>
        <w:t>Azərbaycan Respublikasının Vergi Məcəlləsində dəyişiklik edilməsi haqqında</w:t>
      </w:r>
      <w:r>
        <w:rPr>
          <w:rFonts w:ascii="Palatino Linotype" w:hAnsi="Palatino Linotype"/>
          <w:b/>
          <w:lang w:val="az-Latn-AZ"/>
        </w:rPr>
        <w:t>” Azərbaycan Respublikasını</w:t>
      </w:r>
      <w:r w:rsidRPr="00DB387A">
        <w:rPr>
          <w:rFonts w:ascii="Palatino Linotype" w:hAnsi="Palatino Linotype"/>
          <w:b/>
          <w:lang w:val="az-Latn-AZ"/>
        </w:rPr>
        <w:t>n</w:t>
      </w:r>
      <w:r>
        <w:rPr>
          <w:rFonts w:ascii="Palatino Linotype" w:hAnsi="Palatino Linotype"/>
          <w:b/>
          <w:lang w:val="az-Latn-AZ"/>
        </w:rPr>
        <w:t xml:space="preserve"> 2018-ci 30 noyabr tarixli </w:t>
      </w:r>
      <w:bookmarkStart w:id="1" w:name="OLE_LINK2"/>
      <w:bookmarkStart w:id="2" w:name="OLE_LINK1"/>
      <w:r w:rsidRPr="00DB387A">
        <w:rPr>
          <w:rFonts w:ascii="Palatino Linotype" w:hAnsi="Palatino Linotype"/>
          <w:b/>
          <w:lang w:val="az-Latn-AZ"/>
        </w:rPr>
        <w:t>1356-VQD</w:t>
      </w:r>
      <w:bookmarkEnd w:id="1"/>
      <w:bookmarkEnd w:id="2"/>
      <w:r w:rsidRPr="00DB387A">
        <w:rPr>
          <w:rFonts w:ascii="Palatino Linotype" w:hAnsi="Palatino Linotype"/>
          <w:b/>
          <w:lang w:val="az-Latn-AZ"/>
        </w:rPr>
        <w:t xml:space="preserve"> nömrəli Qanununun </w:t>
      </w:r>
      <w:r w:rsidR="002D6C77">
        <w:rPr>
          <w:rFonts w:ascii="Palatino Linotype" w:hAnsi="Palatino Linotype"/>
          <w:b/>
          <w:lang w:val="az-Latn-AZ"/>
        </w:rPr>
        <w:t>keçid m</w:t>
      </w:r>
      <w:r w:rsidRPr="00DB387A">
        <w:rPr>
          <w:rFonts w:ascii="Palatino Linotype" w:hAnsi="Palatino Linotype"/>
          <w:b/>
          <w:lang w:val="az-Latn-AZ"/>
        </w:rPr>
        <w:t>üddəaları</w:t>
      </w:r>
    </w:p>
    <w:p w:rsidR="00BE198F" w:rsidRPr="00837812" w:rsidRDefault="00DB387A" w:rsidP="00BE198F">
      <w:pPr>
        <w:jc w:val="center"/>
        <w:rPr>
          <w:rFonts w:ascii="Palatino Linotype" w:hAnsi="Palatino Linotype" w:cs="Aharoni"/>
          <w:b/>
          <w:lang w:val="az-Latn-AZ" w:bidi="he-IL"/>
        </w:rPr>
      </w:pPr>
      <w:r>
        <w:rPr>
          <w:rFonts w:ascii="Palatino Linotype" w:hAnsi="Palatino Linotype"/>
          <w:b/>
          <w:lang w:val="az-Latn-AZ"/>
        </w:rPr>
        <w:t xml:space="preserve"> </w:t>
      </w:r>
    </w:p>
    <w:p w:rsidR="00BE198F" w:rsidRDefault="00BE198F" w:rsidP="00BE198F">
      <w:pPr>
        <w:ind w:firstLine="567"/>
        <w:jc w:val="both"/>
        <w:rPr>
          <w:rFonts w:ascii="Palatino Linotype" w:hAnsi="Palatino Linotype"/>
          <w:b/>
          <w:lang w:val="az-Latn-AZ"/>
        </w:rPr>
      </w:pPr>
    </w:p>
    <w:p w:rsidR="00BE198F" w:rsidRPr="00DB387A" w:rsidRDefault="00BE198F" w:rsidP="00BE198F">
      <w:pPr>
        <w:ind w:firstLine="567"/>
        <w:jc w:val="both"/>
        <w:rPr>
          <w:b/>
          <w:bCs/>
          <w:color w:val="000000" w:themeColor="text1"/>
          <w:lang w:val="az-Latn-AZ"/>
        </w:rPr>
      </w:pPr>
      <w:r w:rsidRPr="00DB387A">
        <w:rPr>
          <w:b/>
          <w:bCs/>
          <w:color w:val="000000" w:themeColor="text1"/>
          <w:lang w:val="az-Latn-AZ"/>
        </w:rPr>
        <w:t>Maddə 2. Keçid müddəaları</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2.1. Bu Qanuna əsasən Azərbaycan Respublikası Vergi Məcəlləsinin 57.3-cü, 58.7-ci – 58.10-cu, 58.13-cü – 58.16-cı, 60.3.1-ci, 60.3.2-ci və 60.3.4-cü maddələrində müəyyən olunmuş yeni maliyyə sanksiyaları 2019-cu il yanvarın 1-dən bir il müddətində belə hala birinci dəfə yol verildikdə vergi orqanı tərəfindən rəsmi (yazılı) xəbərdarlıq edildikdən sonra həyata keçirilən vergi nəzarəti tədbirləri zamanı tətbiq edilir.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2.2. Azərbaycan Respublikası Vergi Məcəlləsinin 16.1.8-ci maddəsinə uyğun olaraq, müvafiq icra hakimiyyəti orqanının müəyyən etdiyi orqan (qurum) tərəfindən müəyyən olunan meyarlara cavab verməli və müvafiq icra hakimiyyəti orqanının müəyyən etdiyi orqanın (qurumun) elektron informasiya sisteminə real vaxt rejimində qoşulmalı nəzarət-kassa aparatlarının tətbiqi müvafiq icra hakimiyyəti orqanının müəyyən etdiyi orqan (qurum) tərəfindən müəyyən edilən qrafikə uyğun həyata keçirilir.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2.3. Maliyyə lizinqini həyata keçirən vergi ödəyiciləri 2019-cu il yanvarın 1-dək bağlanmış maliyyə lizinqi müqavilələri (lizinq alan qismində hüquqi şəxslər və fərdi sahibkarlar çıxış edən maliyyə lizinqi müqavilələri istisna olmaqla) barədə müvafiq icra hakimiyyəti orqanının müəyyən etdiyi orqan (qurum) tərəfindən müəyyən edilmiş formada məlumatı həmin tarixdən 15 (on beş) gün müddətində qeydiyyatda olduqları vergi orqanına təqdim edir.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2.4. 2019-cu il yanvarın 1-dək maliyyə lizinqi müqaviləsini bağlamış və bu Qanunun 2.3-cü maddəsinə uyğun olaraq müəyyən olunmuş formada məlumatı qeydiyyatda olduqları vergi orqanına təqdim etmiş vergi ödəyiciləri tərəfindən həmin müqavilələr üzrə həyata keçirilən əməliyyatlara bu Qanunun 1.51-ci maddəsinin müddəaları tətbiq edilmir. Həmin müqavilələr üzrə əməliyyatlara münasibətdə Azərbaycan Respublikası Vergi Məcəlləsinin 140.1-ci maddəsinin 2019-cu il yanvarın 1-dək qüvvədə olan redaksiyası tətbiq edilir.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2.5. Vergi ödəyicilərinin 2019-cu il yanvarın 1-dək bağlanmış maliyyə lizinqi müqavilələri üzrə əldə olunan gəlirləri (mənfəəti) onların ƏDV-nin məqsədləri üçün məcburi qeydiyyata dair ərizə vermək öhdəliyi yaradan vergi tutulan əməliyyatlarının həcminə aid edilmir.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2.6. 2019-cu il yanvarın 1-dək ticarət fəaliyyəti ilə məşğul olan və 6 faiz dərəcə ilə sadələşdirilmiş vergi ödəyicisi olmaq hüququndan istifadə edən vergi ödəyiciləri həmin tarixdən 15 (on beş) gün müddətində sahibliklərində qalan mallar barədə müvafiq icra hakimiyyəti orqanının müəyyən etdiyi orqan (qurum) tərəfindən müəyyən edilmiş formada məlumatı qeydiyyatda olduqları vergi orqanına təqdim edir. Həmin məlumatlar hər bir vergi ödəyicisi tərəfindən bir dəfə təqdim edilir və təqdim edildiyi tarixdən 3 (üç) iş günü müddətində düzəlişlərin edilməsi istisna olmaqla, həmin məlumatların dəqiqləşdirilməsinə yol verilmir.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2.7. Bu Qanunun 2.6-cı maddəsinə uyğun olaraq təqdim edilən məlumatlar malların uçota alınmasını təsdiq edən ilkin uçot sənədi hesab edilir və həmin mallara münasibətdə Azərbaycan Respublikası Vergi Məcəlləsinin 58.8.2-ci və 58.8.3-cü maddələrinin müddəaları tətbiq edilmir.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2.8. Bu Qanunun 2.6-cı maddəsinə uyğun olaraq məlumat təqdim etmiş vergi ödəyiciləri tərəfindən sahibliklərində qalan malların təqdim edilməsi zamanı ƏDV 2019-cu il aprelin 1-dək həmin malların alış qiyməti ilə satış qiyməti arasındakı fərqdən hesablanır.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2.9. Vergi orqanı bu Qanunun 2.6-cı maddəsinə uyğun olaraq təqdim edilmiş məlumatların həqiqiliyinin yoxlanılması məqsədilə vergi ödəyicisi tərəfindən bəyan olunmuş malların saxlandığı obyektlərə vergi orqanının qərarına əsasən baxış keçirə bilər. Baxış vergi ödəyicisinin və ya onun səlahiyyətli nümayəndəsinin iştirakı ilə həyata keçirilir. Baxışın nəticələri müvafiq icra hakimiyyəti orqanının müəyyən etdiyi orqan (qurum) tərəfindən müəyyən edilmiş formada aktla rəsmiləşdirilir.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2.10. Bu Qanunun 1.22.2-ci maddəsi 2020-ci il yanvarın 1-dən qüvvəyə minir.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lastRenderedPageBreak/>
        <w:t>2.11. Bu Qanunun 1.6.2-ci və 1.23.2-ci maddələri “Mühasibat uçotu haqqında” Azərbaycan Respublikasının Qanununa mühasibat uçotunu məcburi qaydada elektron formada aparmalı şəxslərlə bağlı ediləcək dəyişikliklərlə eyni gündə qüvvəyə minir.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2.12. Bu Qanunun 1.23.9-cu maddəsi (Azərbaycan Respublikası Vergi Məcəlləsinin 58.15-ci maddəsinə münasibətdə) kənd təsərrüfatı məhsullarının istehsalçılarına münasibətdə 2020-ci il yanvarın 1-dən qüvvəyə minir.</w:t>
      </w:r>
    </w:p>
    <w:p w:rsidR="00BE198F" w:rsidRPr="00DB387A" w:rsidRDefault="00BE198F" w:rsidP="00BE198F">
      <w:pPr>
        <w:ind w:firstLine="567"/>
        <w:jc w:val="both"/>
        <w:rPr>
          <w:bCs/>
          <w:color w:val="000000" w:themeColor="text1"/>
          <w:lang w:val="az-Latn-AZ"/>
        </w:rPr>
      </w:pPr>
      <w:r w:rsidRPr="00DB387A">
        <w:rPr>
          <w:bCs/>
          <w:color w:val="000000" w:themeColor="text1"/>
          <w:lang w:val="az-Latn-AZ"/>
        </w:rPr>
        <w:t>2.13. Bu Qanun (1.6.2-ci, 1.22.2-ci, 1.23.2-ci və 1.23.9-cu (Azərbaycan Respublikası Vergi Məcəlləsinin 58.15-ci maddəsinə münasibətdə) maddələr istisna olmaqla) 2019-cu il yanvarın 1-dən qüvvəyə minir.</w:t>
      </w:r>
    </w:p>
    <w:p w:rsidR="00BE198F" w:rsidRPr="00A834F8" w:rsidRDefault="00BE198F" w:rsidP="00BE198F">
      <w:pPr>
        <w:ind w:firstLine="284"/>
        <w:jc w:val="both"/>
        <w:rPr>
          <w:bCs/>
          <w:color w:val="000000" w:themeColor="text1"/>
          <w:lang w:val="az-Latn-AZ"/>
        </w:rPr>
      </w:pPr>
    </w:p>
    <w:sectPr w:rsidR="00BE198F" w:rsidRPr="00A834F8" w:rsidSect="00AE14A9">
      <w:footnotePr>
        <w:pos w:val="beneathText"/>
        <w:numFmt w:val="chicago"/>
      </w:footnotePr>
      <w:endnotePr>
        <w:numFmt w:val="decimal"/>
      </w:endnotePr>
      <w:pgSz w:w="11907" w:h="16839"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BE" w:rsidRDefault="001129BE">
      <w:r>
        <w:separator/>
      </w:r>
    </w:p>
  </w:endnote>
  <w:endnote w:type="continuationSeparator" w:id="0">
    <w:p w:rsidR="001129BE" w:rsidRDefault="0011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BE" w:rsidRDefault="001129BE">
      <w:r>
        <w:separator/>
      </w:r>
    </w:p>
  </w:footnote>
  <w:footnote w:type="continuationSeparator" w:id="0">
    <w:p w:rsidR="001129BE" w:rsidRDefault="001129BE">
      <w:r>
        <w:continuationSeparator/>
      </w:r>
    </w:p>
  </w:footnote>
  <w:footnote w:id="1">
    <w:p w:rsidR="00390452" w:rsidRPr="0013449A" w:rsidRDefault="00390452" w:rsidP="0013449A">
      <w:pPr>
        <w:pStyle w:val="FootnoteText"/>
        <w:jc w:val="both"/>
        <w:rPr>
          <w:lang w:val="az-Latn-AZ"/>
        </w:rPr>
      </w:pPr>
      <w:r>
        <w:rPr>
          <w:rStyle w:val="FootnoteReference"/>
        </w:rPr>
        <w:t>*</w:t>
      </w:r>
      <w: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
    <w:p w:rsidR="00390452" w:rsidRPr="00FC7FE7" w:rsidRDefault="00390452" w:rsidP="00FC7FE7">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3">
    <w:p w:rsidR="00390452" w:rsidRPr="00FC7FE7" w:rsidRDefault="00390452" w:rsidP="00FC7FE7">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4">
    <w:p w:rsidR="00390452" w:rsidRPr="00FC7FE7" w:rsidRDefault="00390452" w:rsidP="00FC7FE7">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
    <w:p w:rsidR="00390452" w:rsidRPr="00AF26C5" w:rsidRDefault="00390452">
      <w:pPr>
        <w:pStyle w:val="FootnoteText"/>
        <w:rPr>
          <w:lang w:val="az-Latn-AZ"/>
        </w:rPr>
      </w:pPr>
      <w:r w:rsidRPr="00AF26C5">
        <w:rPr>
          <w:rStyle w:val="FootnoteReference"/>
          <w:lang w:val="az-Latn-AZ"/>
        </w:rPr>
        <w:t>***</w:t>
      </w:r>
      <w:r w:rsidRPr="00AF26C5">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6">
    <w:p w:rsidR="00390452" w:rsidRPr="00951239" w:rsidRDefault="00390452">
      <w:pPr>
        <w:pStyle w:val="FootnoteText"/>
        <w:rPr>
          <w:lang w:val="az-Latn-AZ"/>
        </w:rPr>
      </w:pPr>
      <w:r w:rsidRPr="00951239">
        <w:rPr>
          <w:rStyle w:val="FootnoteReference"/>
          <w:lang w:val="az-Latn-AZ"/>
        </w:rPr>
        <w:t>*</w:t>
      </w:r>
      <w:r w:rsidRPr="0095123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7">
    <w:p w:rsidR="00390452" w:rsidRPr="00273815" w:rsidRDefault="00390452">
      <w:pPr>
        <w:pStyle w:val="FootnoteText"/>
        <w:rPr>
          <w:sz w:val="12"/>
          <w:szCs w:val="12"/>
          <w:lang w:val="az-Latn-AZ"/>
        </w:rPr>
      </w:pPr>
      <w:r w:rsidRPr="00273815">
        <w:rPr>
          <w:rStyle w:val="FootnoteReference"/>
          <w:sz w:val="12"/>
          <w:szCs w:val="12"/>
        </w:rPr>
        <w:footnoteRef/>
      </w:r>
      <w:r w:rsidRPr="00273815">
        <w:rPr>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8">
    <w:p w:rsidR="00390452" w:rsidRPr="00273815" w:rsidRDefault="00390452">
      <w:pPr>
        <w:pStyle w:val="FootnoteText"/>
        <w:rPr>
          <w:sz w:val="12"/>
          <w:szCs w:val="12"/>
          <w:lang w:val="az-Latn-AZ"/>
        </w:rPr>
      </w:pPr>
      <w:r w:rsidRPr="00273815">
        <w:rPr>
          <w:rStyle w:val="FootnoteReference"/>
          <w:sz w:val="12"/>
          <w:szCs w:val="12"/>
          <w:lang w:val="az-Latn-AZ"/>
        </w:rPr>
        <w:t>**</w:t>
      </w:r>
      <w:r w:rsidRPr="00273815">
        <w:rPr>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9">
    <w:p w:rsidR="00390452" w:rsidRPr="00273815" w:rsidRDefault="00390452" w:rsidP="00626C8E">
      <w:pPr>
        <w:pStyle w:val="FootnoteText"/>
        <w:rPr>
          <w:sz w:val="12"/>
          <w:szCs w:val="12"/>
          <w:lang w:val="az-Latn-AZ"/>
        </w:rPr>
      </w:pPr>
      <w:r w:rsidRPr="00273815">
        <w:rPr>
          <w:rStyle w:val="FootnoteReference"/>
          <w:sz w:val="12"/>
          <w:szCs w:val="12"/>
          <w:lang w:val="az-Latn-AZ"/>
        </w:rPr>
        <w:t>***</w:t>
      </w:r>
      <w:r w:rsidRPr="00273815">
        <w:rPr>
          <w:b/>
          <w:i/>
          <w:sz w:val="12"/>
          <w:szCs w:val="12"/>
          <w:lang w:val="az-Latn-AZ"/>
        </w:rPr>
        <w:t>Burada “müvafiq icra hakimiyyəti orqanı”nın səlahiyyətlərini Azərbaycan Respublikasının Prezidenti həyata keçirir.</w:t>
      </w:r>
    </w:p>
  </w:footnote>
  <w:footnote w:id="10">
    <w:p w:rsidR="00390452" w:rsidRPr="00273815" w:rsidRDefault="00390452" w:rsidP="00626C8E">
      <w:pPr>
        <w:pStyle w:val="FootnoteText"/>
        <w:rPr>
          <w:sz w:val="12"/>
          <w:szCs w:val="12"/>
          <w:lang w:val="az-Latn-AZ"/>
        </w:rPr>
      </w:pPr>
      <w:r w:rsidRPr="00273815">
        <w:rPr>
          <w:rStyle w:val="FootnoteReference"/>
          <w:sz w:val="12"/>
          <w:szCs w:val="12"/>
          <w:lang w:val="az-Latn-AZ"/>
        </w:rPr>
        <w:t>***</w:t>
      </w:r>
      <w:r w:rsidRPr="00273815">
        <w:rPr>
          <w:rStyle w:val="FootnoteReference"/>
          <w:color w:val="000000" w:themeColor="text1"/>
          <w:sz w:val="12"/>
          <w:szCs w:val="12"/>
          <w:lang w:val="az-Latn-AZ"/>
        </w:rPr>
        <w:t>*</w:t>
      </w:r>
      <w:r w:rsidRPr="00273815">
        <w:rPr>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1">
    <w:p w:rsidR="00390452" w:rsidRPr="00273815" w:rsidRDefault="00390452" w:rsidP="00541AF8">
      <w:pPr>
        <w:pStyle w:val="FootnoteText"/>
        <w:rPr>
          <w:sz w:val="12"/>
          <w:szCs w:val="12"/>
          <w:lang w:val="az-Latn-AZ"/>
        </w:rPr>
      </w:pPr>
      <w:r w:rsidRPr="00273815">
        <w:rPr>
          <w:rStyle w:val="FootnoteReference"/>
          <w:color w:val="000000" w:themeColor="text1"/>
          <w:sz w:val="12"/>
          <w:szCs w:val="12"/>
          <w:lang w:val="az-Latn-AZ"/>
        </w:rPr>
        <w:t>*****</w:t>
      </w:r>
      <w:r w:rsidRPr="00273815">
        <w:rPr>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2">
    <w:p w:rsidR="00390452" w:rsidRPr="00273815" w:rsidRDefault="00390452" w:rsidP="00541AF8">
      <w:pPr>
        <w:pStyle w:val="FootnoteText"/>
        <w:rPr>
          <w:sz w:val="12"/>
          <w:szCs w:val="12"/>
          <w:lang w:val="az-Latn-AZ"/>
        </w:rPr>
      </w:pPr>
      <w:r w:rsidRPr="00273815">
        <w:rPr>
          <w:rStyle w:val="FootnoteReference"/>
          <w:color w:val="000000" w:themeColor="text1"/>
          <w:sz w:val="12"/>
          <w:szCs w:val="12"/>
          <w:lang w:val="az-Latn-AZ"/>
        </w:rPr>
        <w:t>******</w:t>
      </w:r>
      <w:r w:rsidRPr="00273815">
        <w:rPr>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3">
    <w:p w:rsidR="00390452" w:rsidRPr="00527C30" w:rsidRDefault="00390452" w:rsidP="00C50942">
      <w:pPr>
        <w:pStyle w:val="FootnoteText"/>
        <w:rPr>
          <w:rStyle w:val="FootnoteReference"/>
          <w:b/>
          <w:i/>
          <w:color w:val="000000" w:themeColor="text1"/>
          <w:sz w:val="12"/>
          <w:szCs w:val="12"/>
          <w:lang w:val="az-Latn-AZ"/>
        </w:rPr>
      </w:pPr>
      <w:r w:rsidRPr="00273815">
        <w:rPr>
          <w:rStyle w:val="FootnoteReference"/>
          <w:color w:val="000000" w:themeColor="text1"/>
          <w:sz w:val="12"/>
          <w:szCs w:val="12"/>
          <w:lang w:val="az-Latn-AZ"/>
        </w:rPr>
        <w:t>*******</w:t>
      </w:r>
      <w:r w:rsidRPr="00527C30">
        <w:rPr>
          <w:rStyle w:val="FootnoteReference"/>
          <w:b/>
          <w:i/>
          <w:color w:val="000000" w:themeColor="text1"/>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4">
    <w:p w:rsidR="00390452" w:rsidRPr="00527C30" w:rsidRDefault="00390452" w:rsidP="00BA2340">
      <w:pPr>
        <w:pStyle w:val="FootnoteText"/>
        <w:rPr>
          <w:rStyle w:val="FootnoteReference"/>
          <w:b/>
          <w:i/>
          <w:color w:val="000000" w:themeColor="text1"/>
          <w:sz w:val="12"/>
          <w:szCs w:val="12"/>
          <w:lang w:val="az-Latn-AZ"/>
        </w:rPr>
      </w:pPr>
      <w:r w:rsidRPr="00273815">
        <w:rPr>
          <w:rStyle w:val="FootnoteReference"/>
          <w:color w:val="000000" w:themeColor="text1"/>
          <w:sz w:val="12"/>
          <w:szCs w:val="12"/>
          <w:lang w:val="az-Latn-AZ"/>
        </w:rPr>
        <w:t>********</w:t>
      </w:r>
      <w:r w:rsidRPr="00527C30">
        <w:rPr>
          <w:rStyle w:val="FootnoteReference"/>
          <w:b/>
          <w:i/>
          <w:color w:val="000000" w:themeColor="text1"/>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5">
    <w:p w:rsidR="00390452" w:rsidRPr="00527C30" w:rsidRDefault="00390452" w:rsidP="00BA2340">
      <w:pPr>
        <w:pStyle w:val="FootnoteText"/>
        <w:rPr>
          <w:rStyle w:val="FootnoteReference"/>
          <w:b/>
          <w:i/>
          <w:color w:val="000000" w:themeColor="text1"/>
          <w:sz w:val="12"/>
          <w:szCs w:val="12"/>
          <w:lang w:val="az-Latn-AZ"/>
        </w:rPr>
      </w:pPr>
      <w:r w:rsidRPr="00273815">
        <w:rPr>
          <w:rStyle w:val="FootnoteReference"/>
          <w:color w:val="000000" w:themeColor="text1"/>
          <w:sz w:val="12"/>
          <w:szCs w:val="12"/>
          <w:lang w:val="az-Latn-AZ"/>
        </w:rPr>
        <w:t>*********</w:t>
      </w:r>
      <w:r w:rsidRPr="00527C30">
        <w:rPr>
          <w:rStyle w:val="FootnoteReference"/>
          <w:b/>
          <w:i/>
          <w:color w:val="000000" w:themeColor="text1"/>
          <w:sz w:val="12"/>
          <w:szCs w:val="12"/>
          <w:lang w:val="az-Latn-AZ"/>
        </w:rPr>
        <w:t xml:space="preserve"> </w:t>
      </w:r>
      <w:r w:rsidRPr="00273815">
        <w:rPr>
          <w:b/>
          <w:i/>
          <w:sz w:val="12"/>
          <w:szCs w:val="12"/>
          <w:lang w:val="az-Latn-AZ"/>
        </w:rPr>
        <w:t>Burada “müvafiq icra hakimiyyəti orqanı”nın səlahiyyətlərini Azərbaycan Respublikasının Prezidenti həyata keçirir.</w:t>
      </w:r>
    </w:p>
  </w:footnote>
  <w:footnote w:id="16">
    <w:p w:rsidR="00390452" w:rsidRPr="00947D76" w:rsidRDefault="00390452" w:rsidP="007C6E3C">
      <w:pPr>
        <w:pStyle w:val="FootnoteText"/>
        <w:jc w:val="both"/>
        <w:rPr>
          <w:sz w:val="18"/>
          <w:szCs w:val="18"/>
          <w:lang w:val="az-Latn-AZ"/>
        </w:rPr>
      </w:pPr>
      <w:r w:rsidRPr="00947D76">
        <w:rPr>
          <w:rStyle w:val="FootnoteReference"/>
          <w:sz w:val="18"/>
          <w:szCs w:val="18"/>
          <w:lang w:val="az-Latn-AZ"/>
        </w:rPr>
        <w:t>*</w:t>
      </w:r>
      <w:r w:rsidRPr="00947D76">
        <w:rPr>
          <w:sz w:val="18"/>
          <w:szCs w:val="18"/>
          <w:lang w:val="az-Latn-AZ"/>
        </w:rPr>
        <w:t xml:space="preserve"> </w:t>
      </w:r>
      <w:r w:rsidRPr="00947D76">
        <w:rPr>
          <w:b/>
          <w:i/>
          <w:sz w:val="18"/>
          <w:szCs w:val="18"/>
          <w:lang w:val="az-Latn-AZ"/>
        </w:rPr>
        <w:t>Burada “müvafiq icra hakimiyyəti orqanı”nın səlahiyyətlərini Azərbaycan Respublikasının Tarif (qiymət) Şurası həyata keçirir.</w:t>
      </w:r>
    </w:p>
  </w:footnote>
  <w:footnote w:id="17">
    <w:p w:rsidR="00390452" w:rsidRPr="00947D76" w:rsidRDefault="00390452" w:rsidP="007C6E3C">
      <w:pPr>
        <w:pStyle w:val="FootnoteText"/>
        <w:jc w:val="both"/>
        <w:rPr>
          <w:sz w:val="18"/>
          <w:szCs w:val="18"/>
          <w:lang w:val="az-Latn-AZ"/>
        </w:rPr>
      </w:pPr>
      <w:r w:rsidRPr="00947D76">
        <w:rPr>
          <w:rStyle w:val="FootnoteReference"/>
          <w:sz w:val="18"/>
          <w:szCs w:val="18"/>
          <w:lang w:val="az-Latn-AZ"/>
        </w:rPr>
        <w:t>**</w:t>
      </w:r>
      <w:r w:rsidRPr="00947D76">
        <w:rPr>
          <w:sz w:val="18"/>
          <w:szCs w:val="18"/>
          <w:lang w:val="az-Latn-AZ"/>
        </w:rPr>
        <w:t xml:space="preserve"> </w:t>
      </w:r>
      <w:r w:rsidRPr="00947D76">
        <w:rPr>
          <w:b/>
          <w:i/>
          <w:sz w:val="18"/>
          <w:szCs w:val="18"/>
          <w:lang w:val="az-Latn-AZ"/>
        </w:rPr>
        <w:t>Burada “müvafiq icra hakimiyyəti orqanı”nın səlahiyyətlərini Azərbaycan Respublikasının Tarif (qiymət) Şurası həyata keçirir.</w:t>
      </w:r>
    </w:p>
  </w:footnote>
  <w:footnote w:id="18">
    <w:p w:rsidR="00390452" w:rsidRPr="00891765" w:rsidRDefault="00390452">
      <w:pPr>
        <w:pStyle w:val="FootnoteText"/>
        <w:rPr>
          <w:lang w:val="az-Latn-AZ"/>
        </w:rPr>
      </w:pPr>
      <w:r w:rsidRPr="00891765">
        <w:rPr>
          <w:rStyle w:val="FootnoteReference"/>
          <w:lang w:val="az-Latn-AZ"/>
        </w:rPr>
        <w:t>*</w:t>
      </w:r>
      <w:r w:rsidRPr="00891765">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19">
    <w:p w:rsidR="00390452" w:rsidRPr="00C65844" w:rsidRDefault="00390452" w:rsidP="00C6584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20">
    <w:p w:rsidR="00390452" w:rsidRPr="004C78FF" w:rsidRDefault="00390452">
      <w:pPr>
        <w:pStyle w:val="FootnoteText"/>
        <w:rPr>
          <w:lang w:val="az-Latn-AZ"/>
        </w:rPr>
      </w:pPr>
      <w:r w:rsidRPr="004C78FF">
        <w:rPr>
          <w:rStyle w:val="FootnoteReference"/>
          <w:lang w:val="az-Latn-AZ"/>
        </w:rPr>
        <w:t>*</w:t>
      </w:r>
      <w:r w:rsidRPr="004C78FF">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21">
    <w:p w:rsidR="00390452" w:rsidRPr="00DC4DFF" w:rsidRDefault="00390452" w:rsidP="00E52C6A">
      <w:pPr>
        <w:pStyle w:val="FootnoteText"/>
        <w:rPr>
          <w:lang w:val="az-Latn-AZ"/>
        </w:rPr>
      </w:pPr>
      <w:r w:rsidRPr="00DC4DFF">
        <w:rPr>
          <w:rStyle w:val="FootnoteReference"/>
          <w:lang w:val="az-Latn-AZ"/>
        </w:rPr>
        <w:t>**</w:t>
      </w:r>
      <w:r w:rsidRPr="00DC4DFF">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2">
    <w:p w:rsidR="00390452" w:rsidRPr="00DC4DFF" w:rsidRDefault="00390452" w:rsidP="00E52C6A">
      <w:pPr>
        <w:pStyle w:val="FootnoteText"/>
        <w:rPr>
          <w:lang w:val="az-Latn-AZ"/>
        </w:rPr>
      </w:pPr>
      <w:r w:rsidRPr="00DC4DFF">
        <w:rPr>
          <w:rStyle w:val="FootnoteReference"/>
          <w:lang w:val="az-Latn-AZ"/>
        </w:rPr>
        <w:t>***</w:t>
      </w:r>
      <w:r w:rsidRPr="00DC4DFF">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3">
    <w:p w:rsidR="00390452" w:rsidRPr="00DC4DFF" w:rsidRDefault="00390452" w:rsidP="00180C79">
      <w:pPr>
        <w:pStyle w:val="FootnoteText"/>
        <w:rPr>
          <w:lang w:val="az-Latn-AZ"/>
        </w:rPr>
      </w:pPr>
      <w:r w:rsidRPr="00DC4DFF">
        <w:rPr>
          <w:rStyle w:val="FootnoteReference"/>
          <w:lang w:val="az-Latn-AZ"/>
        </w:rPr>
        <w:t>****</w:t>
      </w:r>
      <w:r w:rsidRPr="00DC4DFF">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4">
    <w:p w:rsidR="00390452" w:rsidRPr="00221C6D" w:rsidRDefault="00390452">
      <w:pPr>
        <w:pStyle w:val="FootnoteText"/>
        <w:rPr>
          <w:sz w:val="14"/>
          <w:szCs w:val="14"/>
          <w:lang w:val="az-Latn-AZ"/>
        </w:rPr>
      </w:pPr>
      <w:r w:rsidRPr="00221C6D">
        <w:rPr>
          <w:rStyle w:val="FootnoteReference"/>
          <w:sz w:val="14"/>
          <w:szCs w:val="14"/>
          <w:lang w:val="az-Latn-AZ"/>
        </w:rPr>
        <w:t>*</w:t>
      </w:r>
      <w:r w:rsidRPr="00221C6D">
        <w:rPr>
          <w:sz w:val="14"/>
          <w:szCs w:val="14"/>
          <w:lang w:val="az-Latn-AZ"/>
        </w:rPr>
        <w:t xml:space="preserve"> </w:t>
      </w:r>
      <w:r w:rsidRPr="00221C6D">
        <w:rPr>
          <w:b/>
          <w:i/>
          <w:sz w:val="14"/>
          <w:szCs w:val="14"/>
          <w:lang w:val="az-Latn-AZ"/>
        </w:rPr>
        <w:t>Burada “müvafiq icra hakimiyyəti orqanı”nın səlahiyyətlərini Azərbaycan Respublikasının Prezidenti həyata keçirir.</w:t>
      </w:r>
    </w:p>
  </w:footnote>
  <w:footnote w:id="25">
    <w:p w:rsidR="00390452" w:rsidRPr="00221C6D" w:rsidRDefault="00390452">
      <w:pPr>
        <w:pStyle w:val="FootnoteText"/>
        <w:rPr>
          <w:sz w:val="14"/>
          <w:szCs w:val="14"/>
          <w:lang w:val="az-Latn-AZ"/>
        </w:rPr>
      </w:pPr>
      <w:r w:rsidRPr="00221C6D">
        <w:rPr>
          <w:rStyle w:val="FootnoteReference"/>
          <w:sz w:val="14"/>
          <w:szCs w:val="14"/>
          <w:lang w:val="az-Latn-AZ"/>
        </w:rPr>
        <w:t>**</w:t>
      </w:r>
      <w:r w:rsidRPr="00221C6D">
        <w:rPr>
          <w:sz w:val="14"/>
          <w:szCs w:val="14"/>
          <w:lang w:val="az-Latn-AZ"/>
        </w:rPr>
        <w:t xml:space="preserve"> </w:t>
      </w:r>
      <w:r w:rsidRPr="00221C6D">
        <w:rPr>
          <w:b/>
          <w:i/>
          <w:sz w:val="14"/>
          <w:szCs w:val="14"/>
          <w:lang w:val="az-Latn-AZ"/>
        </w:rPr>
        <w:t>Burada “müvafiq icra hakimiyyəti orqanı”nın səlahiyyətlərini Azərbaycan Respublikasının Prezidenti həyata keçirir.</w:t>
      </w:r>
    </w:p>
  </w:footnote>
  <w:footnote w:id="26">
    <w:p w:rsidR="00390452" w:rsidRPr="00221C6D" w:rsidRDefault="00390452">
      <w:pPr>
        <w:pStyle w:val="FootnoteText"/>
        <w:rPr>
          <w:sz w:val="14"/>
          <w:szCs w:val="14"/>
          <w:lang w:val="az-Latn-AZ"/>
        </w:rPr>
      </w:pPr>
      <w:r w:rsidRPr="00221C6D">
        <w:rPr>
          <w:rStyle w:val="FootnoteReference"/>
          <w:sz w:val="14"/>
          <w:szCs w:val="14"/>
          <w:lang w:val="az-Latn-AZ"/>
        </w:rPr>
        <w:t>***</w:t>
      </w:r>
      <w:r w:rsidRPr="00221C6D">
        <w:rPr>
          <w:sz w:val="14"/>
          <w:szCs w:val="14"/>
          <w:lang w:val="az-Latn-AZ"/>
        </w:rPr>
        <w:t xml:space="preserve"> </w:t>
      </w:r>
      <w:r w:rsidRPr="00221C6D">
        <w:rPr>
          <w:b/>
          <w:i/>
          <w:sz w:val="14"/>
          <w:szCs w:val="14"/>
          <w:lang w:val="az-Latn-AZ"/>
        </w:rPr>
        <w:t>Burada “müvafiq icra hakimiyyəti orqanı”nın səlahiyyətlərini Azərbaycan Respublikasının Vergilər Nazirliyi həyata keçirir.</w:t>
      </w:r>
    </w:p>
  </w:footnote>
  <w:footnote w:id="27">
    <w:p w:rsidR="00390452" w:rsidRPr="00221C6D" w:rsidRDefault="00390452">
      <w:pPr>
        <w:pStyle w:val="FootnoteText"/>
        <w:rPr>
          <w:sz w:val="14"/>
          <w:szCs w:val="14"/>
          <w:lang w:val="az-Latn-AZ"/>
        </w:rPr>
      </w:pPr>
      <w:r w:rsidRPr="00221C6D">
        <w:rPr>
          <w:rStyle w:val="FootnoteReference"/>
          <w:sz w:val="14"/>
          <w:szCs w:val="14"/>
          <w:lang w:val="az-Latn-AZ"/>
        </w:rPr>
        <w:t>****</w:t>
      </w:r>
      <w:r w:rsidRPr="00221C6D">
        <w:rPr>
          <w:sz w:val="14"/>
          <w:szCs w:val="14"/>
          <w:lang w:val="az-Latn-AZ"/>
        </w:rPr>
        <w:t xml:space="preserve"> </w:t>
      </w:r>
      <w:r w:rsidRPr="00221C6D">
        <w:rPr>
          <w:b/>
          <w:i/>
          <w:sz w:val="14"/>
          <w:szCs w:val="14"/>
          <w:lang w:val="az-Latn-AZ"/>
        </w:rPr>
        <w:t>Burada “müvafiq icra hakimiyyəti orqanı”nın səlahiyyətlərini Azərbaycan Respublikasının Vergilər Nazirliyi həyata keçirir.</w:t>
      </w:r>
    </w:p>
  </w:footnote>
  <w:footnote w:id="28">
    <w:p w:rsidR="00390452" w:rsidRPr="000A1170" w:rsidRDefault="00390452">
      <w:pPr>
        <w:pStyle w:val="FootnoteText"/>
        <w:rPr>
          <w:sz w:val="18"/>
          <w:szCs w:val="18"/>
          <w:lang w:val="az-Latn-AZ"/>
        </w:rPr>
      </w:pPr>
      <w:r w:rsidRPr="000A1170">
        <w:rPr>
          <w:rStyle w:val="FootnoteReference"/>
          <w:sz w:val="18"/>
          <w:szCs w:val="18"/>
          <w:lang w:val="az-Latn-AZ"/>
        </w:rPr>
        <w:t>*</w:t>
      </w:r>
      <w:r w:rsidRPr="000A1170">
        <w:rPr>
          <w:sz w:val="18"/>
          <w:szCs w:val="18"/>
          <w:lang w:val="az-Latn-AZ"/>
        </w:rPr>
        <w:t xml:space="preserve"> </w:t>
      </w:r>
      <w:r w:rsidRPr="000A1170">
        <w:rPr>
          <w:b/>
          <w:i/>
          <w:sz w:val="18"/>
          <w:szCs w:val="18"/>
          <w:lang w:val="az-Latn-AZ"/>
        </w:rPr>
        <w:t>Burada “müvafiq icra hakimiyyəti orqanı”nın səlahiyyətlərini Azərbaycan Respublikasının Prezidenti həyata keçirir.</w:t>
      </w:r>
    </w:p>
  </w:footnote>
  <w:footnote w:id="29">
    <w:p w:rsidR="00390452" w:rsidRPr="000A1170" w:rsidRDefault="00390452">
      <w:pPr>
        <w:pStyle w:val="FootnoteText"/>
        <w:rPr>
          <w:sz w:val="18"/>
          <w:szCs w:val="18"/>
          <w:lang w:val="az-Latn-AZ"/>
        </w:rPr>
      </w:pPr>
      <w:r w:rsidRPr="000A1170">
        <w:rPr>
          <w:rStyle w:val="FootnoteReference"/>
          <w:sz w:val="18"/>
          <w:szCs w:val="18"/>
          <w:lang w:val="az-Latn-AZ"/>
        </w:rPr>
        <w:t>**</w:t>
      </w:r>
      <w:r w:rsidRPr="000A1170">
        <w:rPr>
          <w:sz w:val="18"/>
          <w:szCs w:val="18"/>
          <w:lang w:val="az-Latn-AZ"/>
        </w:rPr>
        <w:t xml:space="preserve"> </w:t>
      </w:r>
      <w:r w:rsidRPr="000A1170">
        <w:rPr>
          <w:b/>
          <w:i/>
          <w:sz w:val="18"/>
          <w:szCs w:val="18"/>
          <w:lang w:val="az-Latn-AZ"/>
        </w:rPr>
        <w:t>Burada “müvafiq icra hakimiyyəti orqanı”nın səlahiyyətlərini Azərbaycan Respublikasının Vergilər Nazirliyi həyata keçirir.</w:t>
      </w:r>
    </w:p>
  </w:footnote>
  <w:footnote w:id="30">
    <w:p w:rsidR="00390452" w:rsidRPr="000A1170" w:rsidRDefault="00390452">
      <w:pPr>
        <w:pStyle w:val="FootnoteText"/>
        <w:rPr>
          <w:sz w:val="18"/>
          <w:szCs w:val="18"/>
          <w:lang w:val="az-Latn-AZ"/>
        </w:rPr>
      </w:pPr>
      <w:r w:rsidRPr="000A1170">
        <w:rPr>
          <w:rStyle w:val="FootnoteReference"/>
          <w:color w:val="000000" w:themeColor="text1"/>
          <w:sz w:val="18"/>
          <w:szCs w:val="18"/>
          <w:lang w:val="az-Latn-AZ"/>
        </w:rPr>
        <w:t>***</w:t>
      </w:r>
      <w:r w:rsidRPr="000A1170">
        <w:rPr>
          <w:sz w:val="18"/>
          <w:szCs w:val="18"/>
          <w:lang w:val="az-Latn-AZ"/>
        </w:rPr>
        <w:t xml:space="preserve"> </w:t>
      </w:r>
      <w:r w:rsidRPr="000A1170">
        <w:rPr>
          <w:b/>
          <w:i/>
          <w:sz w:val="18"/>
          <w:szCs w:val="18"/>
          <w:lang w:val="az-Latn-AZ"/>
        </w:rPr>
        <w:t>Burada “müvafiq icra hakimiyyəti orqanı”nın səlahiyyətlərini Azərbaycan Respublikasının Prezidenti həyata keçirir.</w:t>
      </w:r>
    </w:p>
  </w:footnote>
  <w:footnote w:id="31">
    <w:p w:rsidR="00390452" w:rsidRPr="000A1170" w:rsidRDefault="00390452">
      <w:pPr>
        <w:pStyle w:val="FootnoteText"/>
        <w:rPr>
          <w:sz w:val="18"/>
          <w:szCs w:val="18"/>
          <w:lang w:val="az-Latn-AZ"/>
        </w:rPr>
      </w:pPr>
      <w:r w:rsidRPr="000A1170">
        <w:rPr>
          <w:rStyle w:val="FootnoteReference"/>
          <w:sz w:val="18"/>
          <w:szCs w:val="18"/>
          <w:lang w:val="az-Latn-AZ"/>
        </w:rPr>
        <w:t>****</w:t>
      </w:r>
      <w:r w:rsidRPr="000A1170">
        <w:rPr>
          <w:sz w:val="18"/>
          <w:szCs w:val="18"/>
          <w:lang w:val="az-Latn-AZ"/>
        </w:rPr>
        <w:t xml:space="preserve"> </w:t>
      </w:r>
      <w:r w:rsidRPr="000A1170">
        <w:rPr>
          <w:b/>
          <w:i/>
          <w:sz w:val="18"/>
          <w:szCs w:val="18"/>
          <w:lang w:val="az-Latn-AZ"/>
        </w:rPr>
        <w:t>Burada “müvafiq icra hakimiyyəti orqanı”nın səlahiyyətlərini Azərbaycan Respublikasının Prezidenti həyata keçirir.</w:t>
      </w:r>
    </w:p>
  </w:footnote>
  <w:footnote w:id="32">
    <w:p w:rsidR="00390452" w:rsidRPr="00E053D2" w:rsidRDefault="00390452">
      <w:pPr>
        <w:pStyle w:val="FootnoteText"/>
        <w:rPr>
          <w:lang w:val="az-Latn-AZ"/>
        </w:rPr>
      </w:pPr>
      <w:r w:rsidRPr="00E053D2">
        <w:rPr>
          <w:rStyle w:val="FootnoteReference"/>
          <w:lang w:val="az-Latn-AZ"/>
        </w:rPr>
        <w:t>*</w:t>
      </w:r>
      <w:r w:rsidRPr="00E053D2">
        <w:rPr>
          <w:lang w:val="az-Latn-AZ"/>
        </w:rPr>
        <w:t xml:space="preserve"> </w:t>
      </w:r>
      <w:r w:rsidRPr="000A1170">
        <w:rPr>
          <w:b/>
          <w:i/>
          <w:sz w:val="18"/>
          <w:szCs w:val="18"/>
          <w:lang w:val="az-Latn-AZ"/>
        </w:rPr>
        <w:t>Burada “müvafiq icra hakimiyyəti orqanı”nın səlahiyyətlərini Azərbaycan Respublikasının Prezidenti həyata keçirir.</w:t>
      </w:r>
    </w:p>
  </w:footnote>
  <w:footnote w:id="33">
    <w:p w:rsidR="00390452" w:rsidRPr="00E053D2" w:rsidRDefault="00390452">
      <w:pPr>
        <w:pStyle w:val="FootnoteText"/>
        <w:rPr>
          <w:lang w:val="az-Latn-AZ"/>
        </w:rPr>
      </w:pPr>
      <w:r w:rsidRPr="00E053D2">
        <w:rPr>
          <w:rStyle w:val="FootnoteReference"/>
          <w:lang w:val="az-Latn-AZ"/>
        </w:rPr>
        <w:t>**</w:t>
      </w:r>
      <w:r w:rsidRPr="00E053D2">
        <w:rPr>
          <w:lang w:val="az-Latn-AZ"/>
        </w:rPr>
        <w:t xml:space="preserve"> </w:t>
      </w:r>
      <w:r w:rsidRPr="000A1170">
        <w:rPr>
          <w:b/>
          <w:i/>
          <w:sz w:val="18"/>
          <w:szCs w:val="18"/>
          <w:lang w:val="az-Latn-AZ"/>
        </w:rPr>
        <w:t>Burada “müvafiq icra hakimiyyəti orqanı”nın səlahiyyətlərini Azərbaycan Respublikasının Prezidenti həyata keçirir.</w:t>
      </w:r>
    </w:p>
  </w:footnote>
  <w:footnote w:id="34">
    <w:p w:rsidR="00390452" w:rsidRPr="00E053D2" w:rsidRDefault="00390452">
      <w:pPr>
        <w:pStyle w:val="FootnoteText"/>
        <w:rPr>
          <w:lang w:val="az-Latn-AZ"/>
        </w:rPr>
      </w:pPr>
      <w:r w:rsidRPr="00E053D2">
        <w:rPr>
          <w:rStyle w:val="FootnoteReference"/>
          <w:lang w:val="az-Latn-AZ"/>
        </w:rPr>
        <w:t>***</w:t>
      </w:r>
      <w:r w:rsidRPr="00E053D2">
        <w:rPr>
          <w:lang w:val="az-Latn-AZ"/>
        </w:rPr>
        <w:t xml:space="preserve"> </w:t>
      </w:r>
      <w:r w:rsidRPr="000A1170">
        <w:rPr>
          <w:b/>
          <w:i/>
          <w:sz w:val="18"/>
          <w:szCs w:val="18"/>
          <w:lang w:val="az-Latn-AZ"/>
        </w:rPr>
        <w:t>Burada “müvafiq icra hakimiyyəti orqanı”nın səlahiyyətlərini Azərbaycan Respublikasının Vergilər Nazirliyi həyata keçirir.</w:t>
      </w:r>
    </w:p>
  </w:footnote>
  <w:footnote w:id="35">
    <w:p w:rsidR="00390452" w:rsidRPr="005A31F6" w:rsidRDefault="00390452" w:rsidP="003F7DFB">
      <w:pPr>
        <w:pStyle w:val="FootnoteText"/>
        <w:jc w:val="both"/>
        <w:rPr>
          <w:sz w:val="14"/>
          <w:szCs w:val="14"/>
          <w:lang w:val="az-Latn-AZ"/>
        </w:rPr>
      </w:pPr>
      <w:r w:rsidRPr="005A31F6">
        <w:rPr>
          <w:rStyle w:val="FootnoteReference"/>
          <w:sz w:val="14"/>
          <w:szCs w:val="14"/>
          <w:lang w:val="az-Latn-AZ"/>
        </w:rPr>
        <w:t>*</w:t>
      </w:r>
      <w:r w:rsidRPr="005A31F6">
        <w:rPr>
          <w:sz w:val="14"/>
          <w:szCs w:val="14"/>
          <w:lang w:val="az-Latn-AZ"/>
        </w:rPr>
        <w:t xml:space="preserve"> </w:t>
      </w:r>
      <w:r w:rsidRPr="005A31F6">
        <w:rPr>
          <w:b/>
          <w:i/>
          <w:sz w:val="14"/>
          <w:szCs w:val="14"/>
          <w:lang w:val="az-Latn-AZ"/>
        </w:rPr>
        <w:t>Burada “müvafiq icra hakimiyyəti orqanı”nın səlahiyyətlərini Azərbaycan Respublikasının Vergilər Nazirliyi həyata keçirir.</w:t>
      </w:r>
    </w:p>
  </w:footnote>
  <w:footnote w:id="36">
    <w:p w:rsidR="00390452" w:rsidRPr="00416A01" w:rsidRDefault="00390452">
      <w:pPr>
        <w:pStyle w:val="FootnoteText"/>
        <w:rPr>
          <w:lang w:val="az-Latn-AZ"/>
        </w:rPr>
      </w:pPr>
      <w:r w:rsidRPr="00416A01">
        <w:rPr>
          <w:rStyle w:val="FootnoteReference"/>
          <w:lang w:val="az-Latn-AZ"/>
        </w:rPr>
        <w:t>**</w:t>
      </w:r>
      <w:r w:rsidRPr="00416A01">
        <w:rPr>
          <w:lang w:val="az-Latn-AZ"/>
        </w:rPr>
        <w:t xml:space="preserve"> </w:t>
      </w:r>
      <w:r w:rsidRPr="005A31F6">
        <w:rPr>
          <w:b/>
          <w:i/>
          <w:sz w:val="14"/>
          <w:szCs w:val="14"/>
          <w:lang w:val="az-Latn-AZ"/>
        </w:rPr>
        <w:t>Burada “müvafiq icra hakimiyyəti orqanlarının işçiləri” dedikdə Azərbaycan Respublikası Prezidentinin Administrasiyasında, Azərbaycan Respublikası Prezidentinin İşlər İdarəsində və Azərbaycan Respublikası Prezidentinin Xüsusi Tibb Xidmətində işləyən dövlət qulluqçuları və vergi orqanları işçiləri nəzərdə tutulur.</w:t>
      </w:r>
    </w:p>
  </w:footnote>
  <w:footnote w:id="37">
    <w:p w:rsidR="00390452" w:rsidRPr="00D13AF2" w:rsidRDefault="00390452" w:rsidP="007901EE">
      <w:pPr>
        <w:pStyle w:val="FootnoteText"/>
        <w:jc w:val="both"/>
        <w:rPr>
          <w:rStyle w:val="FootnoteReference"/>
          <w:sz w:val="16"/>
          <w:szCs w:val="16"/>
          <w:lang w:val="az-Latn-AZ"/>
        </w:rPr>
      </w:pPr>
      <w:r w:rsidRPr="00D13AF2">
        <w:rPr>
          <w:rStyle w:val="FootnoteReference"/>
          <w:sz w:val="16"/>
          <w:szCs w:val="16"/>
          <w:lang w:val="az-Latn-AZ"/>
        </w:rPr>
        <w:t xml:space="preserve">* </w:t>
      </w:r>
      <w:r w:rsidRPr="00D13AF2">
        <w:rPr>
          <w:b/>
          <w:i/>
          <w:sz w:val="16"/>
          <w:szCs w:val="16"/>
          <w:lang w:val="az-Latn-AZ"/>
        </w:rPr>
        <w:t>Burada “müvafiq icra hakimiyyəti orqanı”nın səlahiyyətlərini Azərbaycan Respublikası Prezidentinin Administrasiyası və Azərbaycan Respublikasının Vergilər Nazirliyi həyata keçirirlər.</w:t>
      </w:r>
    </w:p>
  </w:footnote>
  <w:footnote w:id="38">
    <w:p w:rsidR="00390452" w:rsidRPr="00D13AF2" w:rsidRDefault="00390452">
      <w:pPr>
        <w:pStyle w:val="FootnoteText"/>
        <w:rPr>
          <w:b/>
          <w:i/>
          <w:sz w:val="16"/>
          <w:szCs w:val="16"/>
          <w:lang w:val="az-Latn-AZ"/>
        </w:rPr>
      </w:pPr>
      <w:r w:rsidRPr="00D13AF2">
        <w:rPr>
          <w:rStyle w:val="FootnoteReference"/>
          <w:sz w:val="16"/>
          <w:szCs w:val="16"/>
          <w:lang w:val="az-Latn-AZ"/>
        </w:rPr>
        <w:t>**</w:t>
      </w:r>
      <w:r w:rsidRPr="00D13AF2">
        <w:rPr>
          <w:sz w:val="16"/>
          <w:szCs w:val="16"/>
          <w:lang w:val="az-Latn-AZ"/>
        </w:rPr>
        <w:t xml:space="preserve"> </w:t>
      </w:r>
      <w:r w:rsidRPr="00D13AF2">
        <w:rPr>
          <w:b/>
          <w:i/>
          <w:sz w:val="16"/>
          <w:szCs w:val="16"/>
          <w:lang w:val="az-Latn-AZ"/>
        </w:rPr>
        <w:t>Burada vəsaitlərin orqanlar arasında bölgüsü hissəsində Azərbaycan Respublikasının Prezidenti, vəsaitlərdən istifadə qaydası hissəsində isə Azərbaycan Respublikasının Prezidenti (Azərbaycan Respublikası Prezidentinin Administrasiyasında, Azərbaycan Respublikası Prezidentinin İşlər İdarəsində və Azərbaycan Respublikası Prezidentinin Xüsusi Tibb Xidmətində işləyən dövlət qulluqçularına münasibətdə) və Azərbaycan Respublikasının Nazirlər Kabineti (vergi orqanları işçilərinə münasibətdə) həyata keçirirlər.</w:t>
      </w:r>
    </w:p>
  </w:footnote>
  <w:footnote w:id="39">
    <w:p w:rsidR="00390452" w:rsidRPr="00D13AF2" w:rsidRDefault="00390452">
      <w:pPr>
        <w:pStyle w:val="FootnoteText"/>
        <w:rPr>
          <w:sz w:val="16"/>
          <w:szCs w:val="16"/>
          <w:lang w:val="az-Latn-AZ"/>
        </w:rPr>
      </w:pPr>
      <w:r w:rsidRPr="00D13AF2">
        <w:rPr>
          <w:rStyle w:val="FootnoteReference"/>
          <w:sz w:val="16"/>
          <w:szCs w:val="16"/>
          <w:lang w:val="az-Latn-AZ"/>
        </w:rPr>
        <w:t>***</w:t>
      </w:r>
      <w:r w:rsidRPr="00D13AF2">
        <w:rPr>
          <w:sz w:val="16"/>
          <w:szCs w:val="16"/>
          <w:lang w:val="az-Latn-AZ"/>
        </w:rPr>
        <w:t xml:space="preserve"> </w:t>
      </w:r>
      <w:r w:rsidRPr="00D13AF2">
        <w:rPr>
          <w:b/>
          <w:i/>
          <w:sz w:val="16"/>
          <w:szCs w:val="16"/>
          <w:lang w:val="az-Latn-AZ"/>
        </w:rPr>
        <w:t>Burada “müvafiq icra hakimiyyəti orqanı”nın səlahiyyətlərini Azərbaycan Respublikasının Prezidenti həyata keçirir.</w:t>
      </w:r>
    </w:p>
  </w:footnote>
  <w:footnote w:id="40">
    <w:p w:rsidR="00390452" w:rsidRPr="00D13AF2" w:rsidRDefault="00390452">
      <w:pPr>
        <w:pStyle w:val="FootnoteText"/>
        <w:rPr>
          <w:sz w:val="16"/>
          <w:szCs w:val="16"/>
          <w:lang w:val="az-Latn-AZ"/>
        </w:rPr>
      </w:pPr>
      <w:r w:rsidRPr="00D13AF2">
        <w:rPr>
          <w:rStyle w:val="FootnoteReference"/>
          <w:sz w:val="16"/>
          <w:szCs w:val="16"/>
          <w:lang w:val="az-Latn-AZ"/>
        </w:rPr>
        <w:t>****</w:t>
      </w:r>
      <w:r w:rsidRPr="00D13AF2">
        <w:rPr>
          <w:sz w:val="16"/>
          <w:szCs w:val="16"/>
          <w:lang w:val="az-Latn-AZ"/>
        </w:rPr>
        <w:t xml:space="preserve"> </w:t>
      </w:r>
      <w:r w:rsidRPr="00D13AF2">
        <w:rPr>
          <w:b/>
          <w:i/>
          <w:sz w:val="16"/>
          <w:szCs w:val="16"/>
          <w:lang w:val="az-Latn-AZ"/>
        </w:rPr>
        <w:t>Burada “müvafiq icra hakimiyyəti orqanı”nın səlahiyyətlərini Azərbaycan Respublikasının Prezidenti həyata keçirir.</w:t>
      </w:r>
    </w:p>
  </w:footnote>
  <w:footnote w:id="41">
    <w:p w:rsidR="00390452" w:rsidRPr="00D13AF2" w:rsidRDefault="00390452">
      <w:pPr>
        <w:pStyle w:val="FootnoteText"/>
        <w:rPr>
          <w:sz w:val="16"/>
          <w:szCs w:val="16"/>
          <w:lang w:val="az-Latn-AZ"/>
        </w:rPr>
      </w:pPr>
      <w:r w:rsidRPr="00D13AF2">
        <w:rPr>
          <w:rStyle w:val="FootnoteReference"/>
          <w:sz w:val="16"/>
          <w:szCs w:val="16"/>
          <w:lang w:val="az-Latn-AZ"/>
        </w:rPr>
        <w:t>*****</w:t>
      </w:r>
      <w:r w:rsidRPr="00D13AF2">
        <w:rPr>
          <w:sz w:val="16"/>
          <w:szCs w:val="16"/>
          <w:lang w:val="az-Latn-AZ"/>
        </w:rPr>
        <w:t xml:space="preserve"> </w:t>
      </w:r>
      <w:r w:rsidRPr="00D13AF2">
        <w:rPr>
          <w:b/>
          <w:i/>
          <w:sz w:val="16"/>
          <w:szCs w:val="16"/>
          <w:lang w:val="az-Latn-AZ"/>
        </w:rPr>
        <w:t>Burada “müvafiq icra hakimiyyəti orqanı”nın səlahiyyətlərini Azərbaycan Respublikasının Prezidenti həyata keçirir.</w:t>
      </w:r>
    </w:p>
  </w:footnote>
  <w:footnote w:id="42">
    <w:p w:rsidR="00390452" w:rsidRPr="00D13AF2" w:rsidRDefault="00390452">
      <w:pPr>
        <w:pStyle w:val="FootnoteText"/>
        <w:rPr>
          <w:sz w:val="16"/>
          <w:szCs w:val="16"/>
          <w:lang w:val="az-Latn-AZ"/>
        </w:rPr>
      </w:pPr>
      <w:r w:rsidRPr="00D13AF2">
        <w:rPr>
          <w:rStyle w:val="FootnoteReference"/>
          <w:sz w:val="16"/>
          <w:szCs w:val="16"/>
          <w:lang w:val="az-Latn-AZ"/>
        </w:rPr>
        <w:t>******</w:t>
      </w:r>
      <w:r w:rsidRPr="00D13AF2">
        <w:rPr>
          <w:sz w:val="16"/>
          <w:szCs w:val="16"/>
          <w:lang w:val="az-Latn-AZ"/>
        </w:rPr>
        <w:t xml:space="preserve"> </w:t>
      </w:r>
      <w:r w:rsidRPr="00D13AF2">
        <w:rPr>
          <w:b/>
          <w:i/>
          <w:sz w:val="16"/>
          <w:szCs w:val="16"/>
          <w:lang w:val="az-Latn-AZ"/>
        </w:rPr>
        <w:t>Burada “müvafiq icra hakimiyyəti orqanı”nın səlahiyyətlərini Azərbaycan Respublikasının Nazirlər Kabineti həyata keçirir.</w:t>
      </w:r>
    </w:p>
  </w:footnote>
  <w:footnote w:id="43">
    <w:p w:rsidR="00390452" w:rsidRPr="006F77E2" w:rsidRDefault="00390452" w:rsidP="00870F2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44">
    <w:p w:rsidR="00390452" w:rsidRPr="00734FDF" w:rsidRDefault="00390452">
      <w:pPr>
        <w:pStyle w:val="FootnoteText"/>
        <w:rPr>
          <w:lang w:val="az-Latn-AZ"/>
        </w:rPr>
      </w:pPr>
      <w:r w:rsidRPr="00734FDF">
        <w:rPr>
          <w:rStyle w:val="FootnoteReference"/>
          <w:lang w:val="az-Latn-AZ"/>
        </w:rPr>
        <w:t>**</w:t>
      </w:r>
      <w:r w:rsidRPr="00734FDF">
        <w:rPr>
          <w:lang w:val="az-Latn-AZ"/>
        </w:rPr>
        <w:t xml:space="preserve"> </w:t>
      </w:r>
      <w:r w:rsidRPr="0013449A">
        <w:rPr>
          <w:b/>
          <w:i/>
          <w:lang w:val="az-Latn-AZ"/>
        </w:rPr>
        <w:t xml:space="preserve">Burada “müvafiq icra hakimiyyəti orqanı”nın səlahiyyətlərini </w:t>
      </w:r>
      <w:r w:rsidRPr="00E664DE">
        <w:rPr>
          <w:b/>
          <w:i/>
          <w:lang w:val="az-Latn-AZ"/>
        </w:rPr>
        <w:t xml:space="preserve">Azərbaycan Respublikasının </w:t>
      </w:r>
      <w:r>
        <w:rPr>
          <w:b/>
          <w:i/>
          <w:lang w:val="az-Latn-AZ"/>
        </w:rPr>
        <w:t xml:space="preserve">Prezidenti </w:t>
      </w:r>
      <w:r w:rsidRPr="0013449A">
        <w:rPr>
          <w:b/>
          <w:i/>
          <w:lang w:val="az-Latn-AZ"/>
        </w:rPr>
        <w:t>həyata keçirir</w:t>
      </w:r>
      <w:r>
        <w:rPr>
          <w:b/>
          <w:i/>
          <w:lang w:val="az-Latn-AZ"/>
        </w:rPr>
        <w:t>.</w:t>
      </w:r>
    </w:p>
  </w:footnote>
  <w:footnote w:id="45">
    <w:p w:rsidR="00390452" w:rsidRPr="00870F24" w:rsidRDefault="00390452" w:rsidP="00870F24">
      <w:pPr>
        <w:pStyle w:val="FootnoteText"/>
        <w:jc w:val="both"/>
        <w:rPr>
          <w:lang w:val="az-Latn-AZ"/>
        </w:rPr>
      </w:pPr>
      <w:r w:rsidRPr="00132DCB">
        <w:rPr>
          <w:rStyle w:val="FootnoteReference"/>
          <w:lang w:val="az-Latn-AZ"/>
        </w:rPr>
        <w:t>*</w:t>
      </w:r>
      <w:r w:rsidRPr="00132DCB">
        <w:rPr>
          <w:lang w:val="az-Latn-AZ"/>
        </w:rPr>
        <w:t xml:space="preserve"> </w:t>
      </w:r>
      <w:r w:rsidRPr="0013449A">
        <w:rPr>
          <w:b/>
          <w:i/>
          <w:lang w:val="az-Latn-AZ"/>
        </w:rPr>
        <w:t xml:space="preserve">Burada </w:t>
      </w:r>
      <w:r>
        <w:rPr>
          <w:b/>
          <w:i/>
          <w:lang w:val="az-Latn-AZ"/>
        </w:rPr>
        <w:t>“müvafiq icra hakimiyyəti orqanları</w:t>
      </w:r>
      <w:r w:rsidRPr="0013449A">
        <w:rPr>
          <w:b/>
          <w:i/>
          <w:lang w:val="az-Latn-AZ"/>
        </w:rPr>
        <w:t>”</w:t>
      </w:r>
      <w:r>
        <w:rPr>
          <w:b/>
          <w:i/>
          <w:lang w:val="az-Latn-AZ"/>
        </w:rPr>
        <w:t xml:space="preserve"> dedikdə, </w:t>
      </w:r>
      <w:r w:rsidRPr="008375DF">
        <w:rPr>
          <w:b/>
          <w:i/>
          <w:lang w:val="az-Latn-AZ"/>
        </w:rPr>
        <w:t>Azərbaycan Respublikasının Prezidenti, Azərbaycan Respublikasının Nazirlər Kabineti və Azərbaycan Respublikasının Maliyyə Nazirliyi nəzərdə tutulur</w:t>
      </w:r>
      <w:r>
        <w:rPr>
          <w:b/>
          <w:i/>
          <w:lang w:val="az-Latn-AZ"/>
        </w:rPr>
        <w:t>.</w:t>
      </w:r>
    </w:p>
  </w:footnote>
  <w:footnote w:id="46">
    <w:p w:rsidR="00390452" w:rsidRPr="004A58A6" w:rsidRDefault="00390452">
      <w:pPr>
        <w:pStyle w:val="FootnoteText"/>
        <w:rPr>
          <w:lang w:val="az-Latn-AZ"/>
        </w:rPr>
      </w:pPr>
      <w:r w:rsidRPr="004A58A6">
        <w:rPr>
          <w:rStyle w:val="FootnoteReference"/>
          <w:lang w:val="az-Latn-AZ"/>
        </w:rPr>
        <w:t>**</w:t>
      </w:r>
      <w:r w:rsidRPr="004A58A6">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47">
    <w:p w:rsidR="00390452" w:rsidRPr="004A58A6" w:rsidRDefault="00390452">
      <w:pPr>
        <w:pStyle w:val="FootnoteText"/>
        <w:rPr>
          <w:lang w:val="az-Latn-AZ"/>
        </w:rPr>
      </w:pPr>
      <w:r w:rsidRPr="004A58A6">
        <w:rPr>
          <w:rStyle w:val="FootnoteReference"/>
          <w:lang w:val="az-Latn-AZ"/>
        </w:rPr>
        <w:t>***</w:t>
      </w:r>
      <w:r w:rsidRPr="004A58A6">
        <w:rPr>
          <w:lang w:val="az-Latn-AZ"/>
        </w:rPr>
        <w:t xml:space="preserve"> </w:t>
      </w:r>
      <w:r w:rsidRPr="0013449A">
        <w:rPr>
          <w:b/>
          <w:i/>
          <w:lang w:val="az-Latn-AZ"/>
        </w:rPr>
        <w:t xml:space="preserve">Burada “müvafiq icra hakimiyyəti orqanı”nın səlahiyyətlərini </w:t>
      </w:r>
      <w:r w:rsidRPr="00E664DE">
        <w:rPr>
          <w:b/>
          <w:i/>
          <w:lang w:val="az-Latn-AZ"/>
        </w:rPr>
        <w:t xml:space="preserve">Azərbaycan Respublikasının Dövlət Gömrük Komitəsi, Azərbaycan Respublikasının Dövlət Statistika Komitəsi və Azərbaycan Respublikasının </w:t>
      </w:r>
      <w:r w:rsidRPr="003440E6">
        <w:rPr>
          <w:b/>
          <w:i/>
          <w:lang w:val="az-Latn-AZ"/>
        </w:rPr>
        <w:t>Əmək və Əhalinin Sosial Müdafiəsi Nazirliyi</w:t>
      </w:r>
      <w:r w:rsidRPr="007C6E3C">
        <w:rPr>
          <w:b/>
          <w:i/>
          <w:lang w:val="az-Latn-AZ"/>
        </w:rPr>
        <w:t xml:space="preserve"> </w:t>
      </w:r>
      <w:r w:rsidRPr="0013449A">
        <w:rPr>
          <w:b/>
          <w:i/>
          <w:lang w:val="az-Latn-AZ"/>
        </w:rPr>
        <w:t>həyata keçirir</w:t>
      </w:r>
      <w:r>
        <w:rPr>
          <w:b/>
          <w:i/>
          <w:lang w:val="az-Latn-AZ"/>
        </w:rPr>
        <w:t>.</w:t>
      </w:r>
    </w:p>
  </w:footnote>
  <w:footnote w:id="48">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49">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50">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1">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2">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3">
    <w:p w:rsidR="00390452" w:rsidRPr="005E592B" w:rsidRDefault="00390452">
      <w:pPr>
        <w:pStyle w:val="FootnoteText"/>
        <w:rPr>
          <w:lang w:val="az-Latn-AZ"/>
        </w:rPr>
      </w:pPr>
      <w:r w:rsidRPr="005E592B">
        <w:rPr>
          <w:rStyle w:val="FootnoteReference"/>
          <w:lang w:val="az-Latn-AZ"/>
        </w:rPr>
        <w:t>******</w:t>
      </w:r>
      <w:r w:rsidRPr="005E592B">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54">
    <w:p w:rsidR="00390452" w:rsidRPr="003F7DFB" w:rsidRDefault="00390452" w:rsidP="003F7DFB">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5">
    <w:p w:rsidR="00390452" w:rsidRPr="003F7DFB" w:rsidRDefault="00390452" w:rsidP="003F7DFB">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6">
    <w:p w:rsidR="00390452" w:rsidRPr="00D7055D" w:rsidRDefault="00390452" w:rsidP="00A45A5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57">
    <w:p w:rsidR="00390452" w:rsidRPr="00A45A5A" w:rsidRDefault="00390452" w:rsidP="00E4770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A45A5A">
        <w:rPr>
          <w:b/>
          <w:i/>
          <w:lang w:val="az-Latn-AZ"/>
        </w:rPr>
        <w:t>Azərbaycan Respublikasının Cinayət-Prosessual Məcəlləsində müəyyən edilmiş müvafiq döv</w:t>
      </w:r>
      <w:r>
        <w:rPr>
          <w:b/>
          <w:i/>
          <w:lang w:val="az-Latn-AZ"/>
        </w:rPr>
        <w:t>lət orqanları həyata keçirirlər.</w:t>
      </w:r>
    </w:p>
  </w:footnote>
  <w:footnote w:id="58">
    <w:p w:rsidR="00390452" w:rsidRPr="00C40DFA" w:rsidRDefault="00390452">
      <w:pPr>
        <w:pStyle w:val="FootnoteText"/>
        <w:rPr>
          <w:lang w:val="az-Latn-AZ"/>
        </w:rPr>
      </w:pPr>
      <w:r w:rsidRPr="00C40DFA">
        <w:rPr>
          <w:rStyle w:val="FootnoteReference"/>
          <w:lang w:val="az-Latn-AZ"/>
        </w:rPr>
        <w:t>***</w:t>
      </w:r>
      <w:r w:rsidRPr="00C40DFA">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59">
    <w:p w:rsidR="00390452" w:rsidRPr="00C40DFA" w:rsidRDefault="00390452">
      <w:pPr>
        <w:pStyle w:val="FootnoteText"/>
        <w:rPr>
          <w:lang w:val="az-Latn-AZ"/>
        </w:rPr>
      </w:pPr>
      <w:r w:rsidRPr="00C40DFA">
        <w:rPr>
          <w:rStyle w:val="FootnoteReference"/>
          <w:lang w:val="az-Latn-AZ"/>
        </w:rPr>
        <w:t>****</w:t>
      </w:r>
      <w:r w:rsidRPr="00C40DFA">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60">
    <w:p w:rsidR="00390452" w:rsidRPr="00C40DFA" w:rsidRDefault="00390452">
      <w:pPr>
        <w:pStyle w:val="FootnoteText"/>
        <w:rPr>
          <w:lang w:val="az-Latn-AZ"/>
        </w:rPr>
      </w:pPr>
      <w:r w:rsidRPr="00C40DFA">
        <w:rPr>
          <w:rStyle w:val="FootnoteReference"/>
          <w:lang w:val="az-Latn-AZ"/>
        </w:rPr>
        <w:t>*****</w:t>
      </w:r>
      <w:r w:rsidRPr="00C40DFA">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61">
    <w:p w:rsidR="00390452" w:rsidRPr="00726438" w:rsidRDefault="00390452" w:rsidP="00E4770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w:t>
      </w:r>
      <w:r>
        <w:rPr>
          <w:b/>
          <w:i/>
          <w:lang w:val="az-Latn-AZ"/>
        </w:rPr>
        <w:t xml:space="preserve">səlahiyyətlərini </w:t>
      </w:r>
      <w:r w:rsidRPr="00726438">
        <w:rPr>
          <w:b/>
          <w:i/>
          <w:lang w:val="az-Latn-AZ"/>
        </w:rPr>
        <w:t>Azərbaycan Respublikasının Vergilər Nazirliyi və Azərbaycan Respublikasının Dövlət Gömrük Komitəsi həyata keçirirlər.</w:t>
      </w:r>
    </w:p>
  </w:footnote>
  <w:footnote w:id="62">
    <w:p w:rsidR="00390452" w:rsidRPr="00B84FDF" w:rsidRDefault="00390452" w:rsidP="00B84FD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Pr>
          <w:b/>
          <w:i/>
          <w:lang w:val="az-Latn-AZ"/>
        </w:rPr>
        <w:t xml:space="preserve">Azərbaycan Respublikasının </w:t>
      </w:r>
      <w:r w:rsidRPr="00B84FDF">
        <w:rPr>
          <w:b/>
          <w:i/>
          <w:lang w:val="az-Latn-AZ"/>
        </w:rPr>
        <w:t xml:space="preserve">Dövlət Miqrasiya Xidməti </w:t>
      </w:r>
      <w:r w:rsidRPr="0013449A">
        <w:rPr>
          <w:b/>
          <w:i/>
          <w:lang w:val="az-Latn-AZ"/>
        </w:rPr>
        <w:t>həyata keçirir</w:t>
      </w:r>
      <w:r>
        <w:rPr>
          <w:b/>
          <w:i/>
          <w:lang w:val="az-Latn-AZ"/>
        </w:rPr>
        <w:t>.</w:t>
      </w:r>
    </w:p>
  </w:footnote>
  <w:footnote w:id="63">
    <w:p w:rsidR="00390452" w:rsidRPr="00B448FA" w:rsidRDefault="00390452" w:rsidP="00A45A5A">
      <w:pPr>
        <w:pStyle w:val="FootnoteText"/>
        <w:jc w:val="both"/>
        <w:rPr>
          <w:b/>
          <w:i/>
          <w:lang w:val="az-Latn-AZ"/>
        </w:rPr>
      </w:pPr>
      <w:r w:rsidRPr="00A56899">
        <w:rPr>
          <w:rStyle w:val="FootnoteReference"/>
          <w:lang w:val="az-Latn-AZ"/>
        </w:rPr>
        <w:t>**</w:t>
      </w:r>
      <w:r w:rsidRPr="00A56899">
        <w:rPr>
          <w:lang w:val="az-Latn-AZ"/>
        </w:rPr>
        <w:t xml:space="preserve"> </w:t>
      </w:r>
      <w:r w:rsidRPr="00B448FA">
        <w:rPr>
          <w:b/>
          <w:i/>
          <w:lang w:val="az-Latn-AZ"/>
        </w:rPr>
        <w:t>Burada “müvafiq icra hakimiyyəti orqanı”nın səlahiyyətlərini qeyri-kommersiya hüquqi şəxslərinə və xarici qeyri-kommersiya hüquqi şəxslərinin filial və nümayəndəliklərinə münasibətdə Azərbaycan Respublikası Ədliyyə Nazirliyinin müəyyən etdiyi bölgü üzrə Azərbaycan Respublikasının Ədliyyə Nazirliyi və onun rayon (şəhər) qeydiyyat şöbələri, Naxçıvan Muxtar Respublikasının ərazisində təsis edilən siyasi partiyalar və xarici ölkələrin qeyri-hökumət təşkilatlarının filial və nümayəndəlikləri istisna olmaqla, digər qeyri-kommersiya qurumlarına münasibətdə Naxçıvan Muxtar Respublikasının Ədliyyə Nazirliyi, dini qurumlara münasibətdə isə Azərbaycan Respublikasının Dini Qurumlarla İş üzrə Dövlət Komitəsi və Naxçıvan Muxtar Respublikasının Dini Qurumlarla İş üzrə İdarəsi həyata keçirirlər.</w:t>
      </w:r>
    </w:p>
  </w:footnote>
  <w:footnote w:id="64">
    <w:p w:rsidR="00390452" w:rsidRPr="00221004" w:rsidRDefault="00390452" w:rsidP="00E47704">
      <w:pPr>
        <w:pStyle w:val="FootnoteText"/>
        <w:jc w:val="both"/>
        <w:rPr>
          <w:lang w:val="az-Latn-AZ"/>
        </w:rPr>
      </w:pPr>
      <w:r w:rsidRPr="00B448FA">
        <w:rPr>
          <w:rStyle w:val="FootnoteReference"/>
          <w:lang w:val="az-Latn-AZ"/>
        </w:rPr>
        <w:t>***</w:t>
      </w:r>
      <w:r w:rsidRPr="00B448FA">
        <w:rPr>
          <w:lang w:val="az-Latn-AZ"/>
        </w:rPr>
        <w:t xml:space="preserve"> </w:t>
      </w:r>
      <w:r w:rsidRPr="00B448FA">
        <w:rPr>
          <w:b/>
          <w:i/>
          <w:lang w:val="az-Latn-AZ"/>
        </w:rPr>
        <w:t>Burada “müvafiq</w:t>
      </w:r>
      <w:r w:rsidRPr="0013449A">
        <w:rPr>
          <w:b/>
          <w:i/>
          <w:lang w:val="az-Latn-AZ"/>
        </w:rPr>
        <w:t xml:space="preserve">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65">
    <w:p w:rsidR="00390452" w:rsidRPr="00930E9A" w:rsidRDefault="00390452" w:rsidP="00930E9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66">
    <w:p w:rsidR="00390452" w:rsidRPr="00930E9A" w:rsidRDefault="00390452" w:rsidP="00930E9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67">
    <w:p w:rsidR="00390452" w:rsidRPr="00930E9A" w:rsidRDefault="00390452" w:rsidP="00930E9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Maliyyə Nazirliyi </w:t>
      </w:r>
      <w:r w:rsidRPr="0013449A">
        <w:rPr>
          <w:b/>
          <w:i/>
          <w:lang w:val="az-Latn-AZ"/>
        </w:rPr>
        <w:t>həyata keçirir</w:t>
      </w:r>
      <w:r>
        <w:rPr>
          <w:b/>
          <w:i/>
          <w:lang w:val="az-Latn-AZ"/>
        </w:rPr>
        <w:t>.</w:t>
      </w:r>
    </w:p>
  </w:footnote>
  <w:footnote w:id="68">
    <w:p w:rsidR="00390452" w:rsidRPr="008E2221" w:rsidRDefault="00390452">
      <w:pPr>
        <w:pStyle w:val="FootnoteText"/>
        <w:rPr>
          <w:lang w:val="az-Latn-AZ"/>
        </w:rPr>
      </w:pPr>
      <w:r w:rsidRPr="008E2221">
        <w:rPr>
          <w:rStyle w:val="FootnoteReference"/>
          <w:lang w:val="az-Latn-AZ"/>
        </w:rPr>
        <w:t>****</w:t>
      </w:r>
      <w:r w:rsidRPr="008E2221">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Maliyyə Nazirliyi </w:t>
      </w:r>
      <w:r w:rsidRPr="0013449A">
        <w:rPr>
          <w:b/>
          <w:i/>
          <w:lang w:val="az-Latn-AZ"/>
        </w:rPr>
        <w:t>həyata keçirir</w:t>
      </w:r>
      <w:r>
        <w:rPr>
          <w:b/>
          <w:i/>
          <w:lang w:val="az-Latn-AZ"/>
        </w:rPr>
        <w:t>.</w:t>
      </w:r>
    </w:p>
  </w:footnote>
  <w:footnote w:id="69">
    <w:p w:rsidR="00390452" w:rsidRPr="00930E9A" w:rsidRDefault="00390452" w:rsidP="00930E9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70">
    <w:p w:rsidR="00390452" w:rsidRPr="009B2C81" w:rsidRDefault="00390452" w:rsidP="009B2C81">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71">
    <w:p w:rsidR="00390452" w:rsidRPr="00FC22B5" w:rsidRDefault="00390452" w:rsidP="00FC22B5">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sidRPr="005A1FBF">
        <w:rPr>
          <w:b/>
          <w:i/>
          <w:lang w:val="az-Latn-AZ"/>
        </w:rPr>
        <w:t xml:space="preserve">Xarici İşlər Nazirliyi </w:t>
      </w:r>
      <w:r w:rsidRPr="0013449A">
        <w:rPr>
          <w:b/>
          <w:i/>
          <w:lang w:val="az-Latn-AZ"/>
        </w:rPr>
        <w:t>həyata keçirir</w:t>
      </w:r>
      <w:r>
        <w:rPr>
          <w:b/>
          <w:i/>
          <w:lang w:val="az-Latn-AZ"/>
        </w:rPr>
        <w:t>.</w:t>
      </w:r>
    </w:p>
  </w:footnote>
  <w:footnote w:id="72">
    <w:p w:rsidR="00390452" w:rsidRPr="00906FF4" w:rsidRDefault="00390452">
      <w:pPr>
        <w:pStyle w:val="FootnoteText"/>
        <w:rPr>
          <w:lang w:val="az-Latn-AZ"/>
        </w:rPr>
      </w:pPr>
      <w:r w:rsidRPr="00906FF4">
        <w:rPr>
          <w:rStyle w:val="FootnoteReference"/>
          <w:lang w:val="az-Latn-AZ"/>
        </w:rPr>
        <w:t>****</w:t>
      </w:r>
      <w:r w:rsidRPr="00906FF4">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73">
    <w:p w:rsidR="00390452" w:rsidRPr="008F28C4" w:rsidRDefault="00390452" w:rsidP="009B2C81">
      <w:pPr>
        <w:pStyle w:val="FootnoteText"/>
        <w:jc w:val="both"/>
        <w:rPr>
          <w:sz w:val="16"/>
          <w:szCs w:val="16"/>
          <w:lang w:val="az-Latn-AZ"/>
        </w:rPr>
      </w:pPr>
      <w:r w:rsidRPr="008F28C4">
        <w:rPr>
          <w:rStyle w:val="FootnoteReference"/>
          <w:sz w:val="16"/>
          <w:szCs w:val="16"/>
          <w:lang w:val="az-Latn-AZ"/>
        </w:rPr>
        <w:t>*</w:t>
      </w:r>
      <w:r w:rsidRPr="008F28C4">
        <w:rPr>
          <w:sz w:val="16"/>
          <w:szCs w:val="16"/>
          <w:lang w:val="az-Latn-AZ"/>
        </w:rPr>
        <w:t xml:space="preserve"> </w:t>
      </w:r>
      <w:r w:rsidRPr="008F28C4">
        <w:rPr>
          <w:b/>
          <w:i/>
          <w:sz w:val="16"/>
          <w:szCs w:val="16"/>
          <w:lang w:val="az-Latn-AZ"/>
        </w:rPr>
        <w:t>Burada “müvafiq icra hakimiyyəti orqanı”nın səlahiyyətlərini Azərbaycan Respublikasının Vergilər Nazirliyi həyata keçirir.</w:t>
      </w:r>
    </w:p>
  </w:footnote>
  <w:footnote w:id="74">
    <w:p w:rsidR="00390452" w:rsidRPr="008F28C4" w:rsidRDefault="00390452" w:rsidP="009B2C81">
      <w:pPr>
        <w:pStyle w:val="FootnoteText"/>
        <w:jc w:val="both"/>
        <w:rPr>
          <w:sz w:val="16"/>
          <w:szCs w:val="16"/>
          <w:lang w:val="az-Latn-AZ"/>
        </w:rPr>
      </w:pPr>
      <w:r w:rsidRPr="008F28C4">
        <w:rPr>
          <w:rStyle w:val="FootnoteReference"/>
          <w:sz w:val="16"/>
          <w:szCs w:val="16"/>
          <w:lang w:val="az-Latn-AZ"/>
        </w:rPr>
        <w:t>**</w:t>
      </w:r>
      <w:r w:rsidRPr="008F28C4">
        <w:rPr>
          <w:sz w:val="16"/>
          <w:szCs w:val="16"/>
          <w:lang w:val="az-Latn-AZ"/>
        </w:rPr>
        <w:t xml:space="preserve"> </w:t>
      </w:r>
      <w:r w:rsidRPr="008F28C4">
        <w:rPr>
          <w:b/>
          <w:i/>
          <w:sz w:val="16"/>
          <w:szCs w:val="16"/>
          <w:lang w:val="az-Latn-AZ"/>
        </w:rPr>
        <w:t>Burada “müvafiq icra hakimiyyəti orqanı”nın səlahiyyətlərini Azərbaycan Respublikasının Vergilər Nazirliyi həyata keçirir.</w:t>
      </w:r>
    </w:p>
  </w:footnote>
  <w:footnote w:id="75">
    <w:p w:rsidR="00390452" w:rsidRPr="008F28C4" w:rsidRDefault="00390452" w:rsidP="009B2C81">
      <w:pPr>
        <w:pStyle w:val="FootnoteText"/>
        <w:jc w:val="both"/>
        <w:rPr>
          <w:sz w:val="16"/>
          <w:szCs w:val="16"/>
          <w:lang w:val="az-Latn-AZ"/>
        </w:rPr>
      </w:pPr>
      <w:r w:rsidRPr="008F28C4">
        <w:rPr>
          <w:rStyle w:val="FootnoteReference"/>
          <w:sz w:val="16"/>
          <w:szCs w:val="16"/>
          <w:lang w:val="az-Latn-AZ"/>
        </w:rPr>
        <w:t>***</w:t>
      </w:r>
      <w:r w:rsidRPr="008F28C4">
        <w:rPr>
          <w:sz w:val="16"/>
          <w:szCs w:val="16"/>
          <w:lang w:val="az-Latn-AZ"/>
        </w:rPr>
        <w:t xml:space="preserve"> </w:t>
      </w:r>
      <w:r w:rsidRPr="008F28C4">
        <w:rPr>
          <w:b/>
          <w:i/>
          <w:sz w:val="16"/>
          <w:szCs w:val="16"/>
          <w:lang w:val="az-Latn-AZ"/>
        </w:rPr>
        <w:t>Burada “müvafiq icra hakimiyyəti orqanı”nın səlahiyyətlərini Azərbaycan Respublikasının Vergilər Nazirliyi həyata keçirir.</w:t>
      </w:r>
    </w:p>
  </w:footnote>
  <w:footnote w:id="76">
    <w:p w:rsidR="00390452" w:rsidRPr="0076636F" w:rsidRDefault="00390452">
      <w:pPr>
        <w:pStyle w:val="FootnoteText"/>
        <w:rPr>
          <w:sz w:val="18"/>
          <w:szCs w:val="18"/>
          <w:lang w:val="az-Latn-AZ"/>
        </w:rPr>
      </w:pPr>
      <w:r w:rsidRPr="0076636F">
        <w:rPr>
          <w:rStyle w:val="FootnoteReference"/>
          <w:sz w:val="18"/>
          <w:szCs w:val="18"/>
          <w:lang w:val="az-Latn-AZ"/>
        </w:rPr>
        <w:t>*</w:t>
      </w:r>
      <w:r w:rsidRPr="0076636F">
        <w:rPr>
          <w:sz w:val="18"/>
          <w:szCs w:val="18"/>
          <w:lang w:val="az-Latn-AZ"/>
        </w:rPr>
        <w:t xml:space="preserve"> </w:t>
      </w:r>
      <w:r w:rsidRPr="0076636F">
        <w:rPr>
          <w:b/>
          <w:i/>
          <w:sz w:val="18"/>
          <w:szCs w:val="18"/>
          <w:lang w:val="az-Latn-AZ"/>
        </w:rPr>
        <w:t>Burada “müvafiq icra hakimiyyəti orqanı”nın səlahiyyətlərini Azərbaycan Respublikasının Prezidenti həyata keçirir.</w:t>
      </w:r>
    </w:p>
  </w:footnote>
  <w:footnote w:id="77">
    <w:p w:rsidR="00390452" w:rsidRPr="0076636F" w:rsidRDefault="00390452">
      <w:pPr>
        <w:pStyle w:val="FootnoteText"/>
        <w:rPr>
          <w:sz w:val="18"/>
          <w:szCs w:val="18"/>
          <w:lang w:val="az-Latn-AZ"/>
        </w:rPr>
      </w:pPr>
      <w:r w:rsidRPr="0076636F">
        <w:rPr>
          <w:rStyle w:val="FootnoteReference"/>
          <w:sz w:val="18"/>
          <w:szCs w:val="18"/>
          <w:lang w:val="az-Latn-AZ"/>
        </w:rPr>
        <w:t>**</w:t>
      </w:r>
      <w:r w:rsidRPr="0076636F">
        <w:rPr>
          <w:sz w:val="18"/>
          <w:szCs w:val="18"/>
          <w:lang w:val="az-Latn-AZ"/>
        </w:rPr>
        <w:t xml:space="preserve"> </w:t>
      </w:r>
      <w:r w:rsidRPr="0076636F">
        <w:rPr>
          <w:b/>
          <w:i/>
          <w:sz w:val="18"/>
          <w:szCs w:val="18"/>
          <w:lang w:val="az-Latn-AZ"/>
        </w:rPr>
        <w:t>Burada “müvafiq icra hakimiyyəti orqanı”nın səlahiyyətlərini Azərbaycan Respublikasının Vergilər Nazirliyi həyata keçirir.</w:t>
      </w:r>
    </w:p>
  </w:footnote>
  <w:footnote w:id="78">
    <w:p w:rsidR="00390452" w:rsidRPr="0076636F" w:rsidRDefault="00390452">
      <w:pPr>
        <w:pStyle w:val="FootnoteText"/>
        <w:rPr>
          <w:sz w:val="18"/>
          <w:szCs w:val="18"/>
          <w:lang w:val="az-Latn-AZ"/>
        </w:rPr>
      </w:pPr>
      <w:r w:rsidRPr="0076636F">
        <w:rPr>
          <w:rStyle w:val="FootnoteReference"/>
          <w:sz w:val="18"/>
          <w:szCs w:val="18"/>
          <w:lang w:val="az-Latn-AZ"/>
        </w:rPr>
        <w:t>***</w:t>
      </w:r>
      <w:r w:rsidRPr="0076636F">
        <w:rPr>
          <w:sz w:val="18"/>
          <w:szCs w:val="18"/>
          <w:lang w:val="az-Latn-AZ"/>
        </w:rPr>
        <w:t xml:space="preserve"> </w:t>
      </w:r>
      <w:r w:rsidRPr="0076636F">
        <w:rPr>
          <w:b/>
          <w:i/>
          <w:sz w:val="18"/>
          <w:szCs w:val="18"/>
          <w:lang w:val="az-Latn-AZ"/>
        </w:rPr>
        <w:t>Burada “müvafiq icra hakimiyyəti orqanı”nın səlahiyyətlərini Azərbaycan Respublikasının Vergilər Nazirliyi həyata keçirir.</w:t>
      </w:r>
    </w:p>
  </w:footnote>
  <w:footnote w:id="79">
    <w:p w:rsidR="00390452" w:rsidRPr="0076636F" w:rsidRDefault="00390452" w:rsidP="0036557A">
      <w:pPr>
        <w:pStyle w:val="FootnoteText"/>
        <w:jc w:val="both"/>
        <w:rPr>
          <w:sz w:val="18"/>
          <w:szCs w:val="18"/>
          <w:lang w:val="az-Latn-AZ"/>
        </w:rPr>
      </w:pPr>
      <w:r w:rsidRPr="0076636F">
        <w:rPr>
          <w:rStyle w:val="FootnoteReference"/>
          <w:sz w:val="18"/>
          <w:szCs w:val="18"/>
          <w:lang w:val="az-Latn-AZ"/>
        </w:rPr>
        <w:t>****</w:t>
      </w:r>
      <w:r w:rsidRPr="0076636F">
        <w:rPr>
          <w:sz w:val="18"/>
          <w:szCs w:val="18"/>
          <w:lang w:val="az-Latn-AZ"/>
        </w:rPr>
        <w:t xml:space="preserve"> </w:t>
      </w:r>
      <w:r w:rsidRPr="0076636F">
        <w:rPr>
          <w:b/>
          <w:i/>
          <w:sz w:val="18"/>
          <w:szCs w:val="18"/>
          <w:lang w:val="az-Latn-AZ"/>
        </w:rPr>
        <w:t>Burada “müvafiq icra hakimiyyəti orqanı”nın səlahiyyətlərini Azərbaycan Respublikasının Vergilər Nazirliyi həyata keçirir.</w:t>
      </w:r>
    </w:p>
  </w:footnote>
  <w:footnote w:id="80">
    <w:p w:rsidR="00390452" w:rsidRPr="00132DCB"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81">
    <w:p w:rsidR="00390452" w:rsidRPr="003D7FD7" w:rsidRDefault="00390452" w:rsidP="00096038">
      <w:pPr>
        <w:pStyle w:val="FootnoteText"/>
        <w:jc w:val="both"/>
        <w:rPr>
          <w:b/>
          <w:i/>
          <w:lang w:val="az-Latn-AZ"/>
        </w:rPr>
      </w:pPr>
      <w:r w:rsidRPr="00A56899">
        <w:rPr>
          <w:rStyle w:val="FootnoteReference"/>
          <w:lang w:val="az-Latn-AZ"/>
        </w:rPr>
        <w:t>*</w:t>
      </w: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Azərbaycan Respublikasının </w:t>
      </w:r>
      <w:r w:rsidRPr="003D7FD7">
        <w:rPr>
          <w:b/>
          <w:i/>
          <w:lang w:val="az-Latn-AZ"/>
        </w:rPr>
        <w:t>Əmək və Əhalinin Sosial Müdafiəsi Nazirliyi</w:t>
      </w:r>
      <w:r w:rsidRPr="00281A71">
        <w:rPr>
          <w:b/>
          <w:i/>
          <w:lang w:val="az-Latn-AZ"/>
        </w:rPr>
        <w:t xml:space="preserve"> </w:t>
      </w:r>
      <w:r w:rsidRPr="0013449A">
        <w:rPr>
          <w:b/>
          <w:i/>
          <w:lang w:val="az-Latn-AZ"/>
        </w:rPr>
        <w:t>həyata keçirir</w:t>
      </w:r>
      <w:r>
        <w:rPr>
          <w:b/>
          <w:i/>
          <w:lang w:val="az-Latn-AZ"/>
        </w:rPr>
        <w:t>.</w:t>
      </w:r>
    </w:p>
  </w:footnote>
  <w:footnote w:id="82">
    <w:p w:rsidR="00390452" w:rsidRPr="00132DCB" w:rsidRDefault="00390452" w:rsidP="00096038">
      <w:pPr>
        <w:pStyle w:val="FootnoteText"/>
        <w:jc w:val="both"/>
        <w:rPr>
          <w:lang w:val="az-Latn-AZ"/>
        </w:rPr>
      </w:pPr>
      <w:r w:rsidRPr="00A56899">
        <w:rPr>
          <w:rStyle w:val="FootnoteReference"/>
          <w:lang w:val="az-Latn-AZ"/>
        </w:rPr>
        <w:t>*</w:t>
      </w: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83">
    <w:p w:rsidR="00390452" w:rsidRPr="00132DCB" w:rsidRDefault="00390452" w:rsidP="00096038">
      <w:pPr>
        <w:pStyle w:val="FootnoteText"/>
        <w:jc w:val="both"/>
        <w:rPr>
          <w:lang w:val="az-Latn-AZ"/>
        </w:rPr>
      </w:pPr>
      <w:r w:rsidRPr="00A56899">
        <w:rPr>
          <w:rStyle w:val="FootnoteReference"/>
          <w:lang w:val="az-Latn-AZ"/>
        </w:rPr>
        <w:t>*</w:t>
      </w: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Azərbaycan Respublikasının </w:t>
      </w:r>
      <w:r w:rsidRPr="003D7FD7">
        <w:rPr>
          <w:b/>
          <w:i/>
          <w:lang w:val="az-Latn-AZ"/>
        </w:rPr>
        <w:t>Əmək və Əhalinin Sosial Müdafiəsi Nazirliyi</w:t>
      </w:r>
      <w:r w:rsidRPr="00281A71">
        <w:rPr>
          <w:b/>
          <w:i/>
          <w:lang w:val="az-Latn-AZ"/>
        </w:rPr>
        <w:t xml:space="preserve"> </w:t>
      </w:r>
      <w:r w:rsidRPr="0013449A">
        <w:rPr>
          <w:b/>
          <w:i/>
          <w:lang w:val="az-Latn-AZ"/>
        </w:rPr>
        <w:t>həyata keçirir</w:t>
      </w:r>
      <w:r>
        <w:rPr>
          <w:b/>
          <w:i/>
          <w:lang w:val="az-Latn-AZ"/>
        </w:rPr>
        <w:t>.</w:t>
      </w:r>
    </w:p>
  </w:footnote>
  <w:footnote w:id="84">
    <w:p w:rsidR="00390452" w:rsidRPr="0019571F" w:rsidRDefault="00390452" w:rsidP="0019571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85">
    <w:p w:rsidR="00390452" w:rsidRPr="00B448FA" w:rsidRDefault="00390452" w:rsidP="0078696B">
      <w:pPr>
        <w:pStyle w:val="FootnoteText"/>
        <w:jc w:val="both"/>
        <w:rPr>
          <w:sz w:val="18"/>
          <w:szCs w:val="18"/>
          <w:lang w:val="az-Latn-AZ"/>
        </w:rPr>
      </w:pPr>
      <w:r w:rsidRPr="00B448FA">
        <w:rPr>
          <w:rStyle w:val="FootnoteReference"/>
          <w:sz w:val="18"/>
          <w:szCs w:val="18"/>
          <w:lang w:val="az-Latn-AZ"/>
        </w:rPr>
        <w:t>*</w:t>
      </w:r>
      <w:r w:rsidRPr="00B448FA">
        <w:rPr>
          <w:sz w:val="18"/>
          <w:szCs w:val="18"/>
          <w:lang w:val="az-Latn-AZ"/>
        </w:rPr>
        <w:t xml:space="preserve"> </w:t>
      </w:r>
      <w:r w:rsidRPr="00B448FA">
        <w:rPr>
          <w:b/>
          <w:i/>
          <w:sz w:val="18"/>
          <w:szCs w:val="18"/>
          <w:lang w:val="az-Latn-AZ"/>
        </w:rPr>
        <w:t>Burada “müvafiq icra hakimiyyəti orqanı”nın səlahiyyətlərini Azərbaycan Respublikasının Nazirlər Kabineti həyata keçirir.</w:t>
      </w:r>
    </w:p>
  </w:footnote>
  <w:footnote w:id="86">
    <w:p w:rsidR="00390452" w:rsidRPr="00B448FA" w:rsidRDefault="00390452">
      <w:pPr>
        <w:pStyle w:val="FootnoteText"/>
        <w:rPr>
          <w:sz w:val="18"/>
          <w:szCs w:val="18"/>
          <w:lang w:val="az-Latn-AZ"/>
        </w:rPr>
      </w:pPr>
      <w:r w:rsidRPr="00B448FA">
        <w:rPr>
          <w:rStyle w:val="FootnoteReference"/>
          <w:sz w:val="18"/>
          <w:szCs w:val="18"/>
          <w:lang w:val="az-Latn-AZ"/>
        </w:rPr>
        <w:t>**</w:t>
      </w:r>
      <w:r w:rsidRPr="00B448FA">
        <w:rPr>
          <w:sz w:val="18"/>
          <w:szCs w:val="18"/>
          <w:lang w:val="az-Latn-AZ"/>
        </w:rPr>
        <w:t xml:space="preserve"> </w:t>
      </w:r>
      <w:r w:rsidRPr="00B448FA">
        <w:rPr>
          <w:b/>
          <w:i/>
          <w:sz w:val="18"/>
          <w:szCs w:val="18"/>
          <w:lang w:val="az-Latn-AZ"/>
        </w:rPr>
        <w:t>Burada “müvafiq icra hakimiyyəti orqanı”nın səlahiyyətlərini Azərbaycan Respublikasının Vergilər Nazirliyi həyata keçirir.</w:t>
      </w:r>
    </w:p>
  </w:footnote>
  <w:footnote w:id="87">
    <w:p w:rsidR="00390452" w:rsidRPr="00B448FA" w:rsidRDefault="00390452">
      <w:pPr>
        <w:pStyle w:val="FootnoteText"/>
        <w:rPr>
          <w:sz w:val="18"/>
          <w:szCs w:val="18"/>
          <w:lang w:val="az-Latn-AZ"/>
        </w:rPr>
      </w:pPr>
      <w:r w:rsidRPr="00B448FA">
        <w:rPr>
          <w:rStyle w:val="FootnoteReference"/>
          <w:sz w:val="18"/>
          <w:szCs w:val="18"/>
          <w:lang w:val="az-Latn-AZ"/>
        </w:rPr>
        <w:t>*</w:t>
      </w:r>
      <w:r w:rsidRPr="00B448FA">
        <w:rPr>
          <w:sz w:val="18"/>
          <w:szCs w:val="18"/>
          <w:lang w:val="az-Latn-AZ"/>
        </w:rPr>
        <w:t xml:space="preserve"> </w:t>
      </w:r>
      <w:r w:rsidRPr="00B448FA">
        <w:rPr>
          <w:b/>
          <w:i/>
          <w:sz w:val="18"/>
          <w:szCs w:val="18"/>
          <w:lang w:val="az-Latn-AZ"/>
        </w:rPr>
        <w:t>Burada “müvafiq icra hakimiyyəti orqanı”nın səlahiyyətlərini Azərbaycan Respublikasının Vergilər Nazirliyi həyata keçirir.</w:t>
      </w:r>
    </w:p>
  </w:footnote>
  <w:footnote w:id="88">
    <w:p w:rsidR="00390452" w:rsidRPr="0019571F" w:rsidRDefault="00390452" w:rsidP="0019571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89">
    <w:p w:rsidR="00390452" w:rsidRPr="0019571F" w:rsidRDefault="00390452" w:rsidP="0019571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90">
    <w:p w:rsidR="00390452" w:rsidRPr="00132DCB"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91">
    <w:p w:rsidR="00390452" w:rsidRPr="00132DCB"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92">
    <w:p w:rsidR="00390452" w:rsidRPr="001D269D" w:rsidRDefault="00390452" w:rsidP="007B7CF7">
      <w:pPr>
        <w:pStyle w:val="FootnoteText"/>
        <w:jc w:val="both"/>
        <w:rPr>
          <w:lang w:val="az-Latn-AZ"/>
        </w:rPr>
      </w:pPr>
      <w:r w:rsidRPr="00132DCB">
        <w:rPr>
          <w:rStyle w:val="FootnoteReference"/>
          <w:lang w:val="az-Latn-AZ"/>
        </w:rPr>
        <w:t>*</w:t>
      </w:r>
      <w:r w:rsidRPr="00A56899">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93">
    <w:p w:rsidR="00390452" w:rsidRPr="003E43E4" w:rsidRDefault="00390452">
      <w:pPr>
        <w:pStyle w:val="FootnoteText"/>
        <w:rPr>
          <w:lang w:val="az-Latn-AZ"/>
        </w:rPr>
      </w:pPr>
      <w:r w:rsidRPr="003E43E4">
        <w:rPr>
          <w:rStyle w:val="FootnoteReference"/>
          <w:lang w:val="az-Latn-AZ"/>
        </w:rPr>
        <w:t>*</w:t>
      </w:r>
      <w:r w:rsidRPr="003E43E4">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94">
    <w:p w:rsidR="00390452" w:rsidRPr="003E43E4" w:rsidRDefault="00390452">
      <w:pPr>
        <w:pStyle w:val="FootnoteText"/>
        <w:rPr>
          <w:lang w:val="az-Latn-AZ"/>
        </w:rPr>
      </w:pPr>
      <w:r w:rsidRPr="003E43E4">
        <w:rPr>
          <w:rStyle w:val="FootnoteReference"/>
          <w:lang w:val="az-Latn-AZ"/>
        </w:rPr>
        <w:t>**</w:t>
      </w:r>
      <w:r w:rsidRPr="003E43E4">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95">
    <w:p w:rsidR="00390452" w:rsidRPr="00F831D4" w:rsidRDefault="00390452">
      <w:pPr>
        <w:pStyle w:val="FootnoteText"/>
        <w:rPr>
          <w:lang w:val="az-Latn-AZ"/>
        </w:rPr>
      </w:pPr>
      <w:r w:rsidRPr="00F831D4">
        <w:rPr>
          <w:rStyle w:val="FootnoteReference"/>
          <w:lang w:val="az-Latn-AZ"/>
        </w:rPr>
        <w:t>*</w:t>
      </w:r>
      <w:r w:rsidRPr="00F831D4">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96">
    <w:p w:rsidR="00390452" w:rsidRPr="0019571F" w:rsidRDefault="00390452" w:rsidP="0019571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97">
    <w:p w:rsidR="00390452" w:rsidRPr="00DC6A0A" w:rsidRDefault="00390452">
      <w:pPr>
        <w:pStyle w:val="FootnoteText"/>
        <w:rPr>
          <w:sz w:val="16"/>
          <w:szCs w:val="16"/>
          <w:lang w:val="az-Latn-AZ"/>
        </w:rPr>
      </w:pPr>
      <w:r w:rsidRPr="00DC6A0A">
        <w:rPr>
          <w:rStyle w:val="FootnoteReference"/>
          <w:sz w:val="16"/>
          <w:szCs w:val="16"/>
          <w:lang w:val="az-Latn-AZ"/>
        </w:rPr>
        <w:t>*</w:t>
      </w:r>
      <w:r w:rsidRPr="00DC6A0A">
        <w:rPr>
          <w:sz w:val="16"/>
          <w:szCs w:val="16"/>
          <w:lang w:val="az-Latn-AZ"/>
        </w:rPr>
        <w:t xml:space="preserve"> </w:t>
      </w:r>
      <w:r w:rsidRPr="00DC6A0A">
        <w:rPr>
          <w:b/>
          <w:i/>
          <w:sz w:val="16"/>
          <w:szCs w:val="16"/>
          <w:lang w:val="az-Latn-AZ"/>
        </w:rPr>
        <w:t>Burada “müvafiq icra hakimiyyəti orqanı”nın səlahiyyətlərini Azərbaycan Respublikasının Prezidenti həyata keçirir.</w:t>
      </w:r>
    </w:p>
  </w:footnote>
  <w:footnote w:id="98">
    <w:p w:rsidR="00390452" w:rsidRPr="00DC6A0A" w:rsidRDefault="00390452">
      <w:pPr>
        <w:pStyle w:val="FootnoteText"/>
        <w:rPr>
          <w:sz w:val="16"/>
          <w:szCs w:val="16"/>
          <w:lang w:val="az-Latn-AZ"/>
        </w:rPr>
      </w:pPr>
      <w:r w:rsidRPr="00DC6A0A">
        <w:rPr>
          <w:rStyle w:val="FootnoteReference"/>
          <w:sz w:val="16"/>
          <w:szCs w:val="16"/>
          <w:lang w:val="az-Latn-AZ"/>
        </w:rPr>
        <w:t>**</w:t>
      </w:r>
      <w:r w:rsidRPr="00DC6A0A">
        <w:rPr>
          <w:sz w:val="16"/>
          <w:szCs w:val="16"/>
          <w:lang w:val="az-Latn-AZ"/>
        </w:rPr>
        <w:t xml:space="preserve"> </w:t>
      </w:r>
      <w:r w:rsidRPr="00DC6A0A">
        <w:rPr>
          <w:b/>
          <w:i/>
          <w:sz w:val="16"/>
          <w:szCs w:val="16"/>
          <w:lang w:val="az-Latn-AZ"/>
        </w:rPr>
        <w:t>Burada “müvafiq icra hakimiyyəti orqanı”nın səlahiyyətlərini Azərbaycan Respublikasının Prezidenti həyata keçirir.</w:t>
      </w:r>
    </w:p>
  </w:footnote>
  <w:footnote w:id="99">
    <w:p w:rsidR="00390452" w:rsidRPr="00DC6A0A" w:rsidRDefault="00390452">
      <w:pPr>
        <w:pStyle w:val="FootnoteText"/>
        <w:rPr>
          <w:sz w:val="16"/>
          <w:szCs w:val="16"/>
          <w:lang w:val="az-Latn-AZ"/>
        </w:rPr>
      </w:pPr>
      <w:r w:rsidRPr="00DC6A0A">
        <w:rPr>
          <w:rStyle w:val="FootnoteReference"/>
          <w:sz w:val="16"/>
          <w:szCs w:val="16"/>
          <w:lang w:val="az-Latn-AZ"/>
        </w:rPr>
        <w:t>***</w:t>
      </w:r>
      <w:r w:rsidRPr="00DC6A0A">
        <w:rPr>
          <w:sz w:val="16"/>
          <w:szCs w:val="16"/>
          <w:lang w:val="az-Latn-AZ"/>
        </w:rPr>
        <w:t xml:space="preserve"> </w:t>
      </w:r>
      <w:r w:rsidRPr="00DC6A0A">
        <w:rPr>
          <w:b/>
          <w:i/>
          <w:sz w:val="16"/>
          <w:szCs w:val="16"/>
          <w:lang w:val="az-Latn-AZ"/>
        </w:rPr>
        <w:t>Burada “müvafiq icra hakimiyyəti orqanı”nın səlahiyyətlərini Azərbaycan Respublikasının Prezidenti həyata keçirir.</w:t>
      </w:r>
    </w:p>
  </w:footnote>
  <w:footnote w:id="100">
    <w:p w:rsidR="00390452" w:rsidRPr="00DC6A0A" w:rsidRDefault="00390452">
      <w:pPr>
        <w:pStyle w:val="FootnoteText"/>
        <w:rPr>
          <w:sz w:val="16"/>
          <w:szCs w:val="16"/>
          <w:lang w:val="az-Latn-AZ"/>
        </w:rPr>
      </w:pPr>
      <w:r w:rsidRPr="00DC6A0A">
        <w:rPr>
          <w:rStyle w:val="FootnoteReference"/>
          <w:sz w:val="16"/>
          <w:szCs w:val="16"/>
          <w:lang w:val="az-Latn-AZ"/>
        </w:rPr>
        <w:t>****</w:t>
      </w:r>
      <w:r w:rsidRPr="00DC6A0A">
        <w:rPr>
          <w:sz w:val="16"/>
          <w:szCs w:val="16"/>
          <w:lang w:val="az-Latn-AZ"/>
        </w:rPr>
        <w:t xml:space="preserve"> </w:t>
      </w:r>
      <w:r w:rsidRPr="00DC6A0A">
        <w:rPr>
          <w:b/>
          <w:i/>
          <w:sz w:val="16"/>
          <w:szCs w:val="16"/>
          <w:lang w:val="az-Latn-AZ"/>
        </w:rPr>
        <w:t>Burada “müvafiq icra hakimiyyəti orqanı”nın səlahiyyətlərini Azərbaycan Respublikasının Prezidenti həyata keçirir.</w:t>
      </w:r>
    </w:p>
  </w:footnote>
  <w:footnote w:id="101">
    <w:p w:rsidR="00390452" w:rsidRPr="00DC6A0A" w:rsidRDefault="00390452">
      <w:pPr>
        <w:pStyle w:val="FootnoteText"/>
        <w:rPr>
          <w:sz w:val="16"/>
          <w:szCs w:val="16"/>
          <w:lang w:val="az-Latn-AZ"/>
        </w:rPr>
      </w:pPr>
      <w:r w:rsidRPr="00DC6A0A">
        <w:rPr>
          <w:rStyle w:val="FootnoteReference"/>
          <w:sz w:val="16"/>
          <w:szCs w:val="16"/>
          <w:lang w:val="az-Latn-AZ"/>
        </w:rPr>
        <w:t>*****</w:t>
      </w:r>
      <w:r w:rsidRPr="00DC6A0A">
        <w:rPr>
          <w:sz w:val="16"/>
          <w:szCs w:val="16"/>
          <w:lang w:val="az-Latn-AZ"/>
        </w:rPr>
        <w:t xml:space="preserve"> </w:t>
      </w:r>
      <w:r w:rsidRPr="00DC6A0A">
        <w:rPr>
          <w:b/>
          <w:i/>
          <w:sz w:val="16"/>
          <w:szCs w:val="16"/>
          <w:lang w:val="az-Latn-AZ"/>
        </w:rPr>
        <w:t>Burada “müvafiq icra hakimiyyəti orqanı”nın səlahiyyətlərini Azərbaycan Respublikasının Prezidenti həyata keçirir.</w:t>
      </w:r>
    </w:p>
  </w:footnote>
  <w:footnote w:id="102">
    <w:p w:rsidR="00390452" w:rsidRPr="00194EE5" w:rsidRDefault="00390452">
      <w:pPr>
        <w:pStyle w:val="FootnoteText"/>
        <w:rPr>
          <w:lang w:val="az-Latn-AZ"/>
        </w:rPr>
      </w:pPr>
      <w:r w:rsidRPr="00194EE5">
        <w:rPr>
          <w:rStyle w:val="FootnoteReference"/>
          <w:lang w:val="az-Latn-AZ"/>
        </w:rPr>
        <w:t>*</w:t>
      </w:r>
      <w:r w:rsidRPr="00194EE5">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03">
    <w:p w:rsidR="00390452" w:rsidRPr="00194EE5" w:rsidRDefault="00390452">
      <w:pPr>
        <w:pStyle w:val="FootnoteText"/>
        <w:rPr>
          <w:lang w:val="az-Latn-AZ"/>
        </w:rPr>
      </w:pPr>
      <w:r w:rsidRPr="00194EE5">
        <w:rPr>
          <w:rStyle w:val="FootnoteReference"/>
          <w:lang w:val="az-Latn-AZ"/>
        </w:rPr>
        <w:t>**</w:t>
      </w:r>
      <w:r w:rsidRPr="00194EE5">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04">
    <w:p w:rsidR="00390452" w:rsidRPr="001350B7" w:rsidRDefault="00390452" w:rsidP="003E3840">
      <w:pPr>
        <w:pStyle w:val="FootnoteText"/>
        <w:jc w:val="both"/>
        <w:rPr>
          <w:b/>
          <w:i/>
          <w:sz w:val="16"/>
          <w:szCs w:val="16"/>
          <w:lang w:val="az-Latn-AZ"/>
        </w:rPr>
      </w:pPr>
      <w:r w:rsidRPr="001350B7">
        <w:rPr>
          <w:rStyle w:val="FootnoteReference"/>
          <w:sz w:val="16"/>
          <w:szCs w:val="16"/>
          <w:lang w:val="az-Latn-AZ"/>
        </w:rPr>
        <w:t>*</w:t>
      </w:r>
      <w:r w:rsidRPr="001350B7">
        <w:rPr>
          <w:sz w:val="16"/>
          <w:szCs w:val="16"/>
          <w:lang w:val="az-Latn-AZ"/>
        </w:rPr>
        <w:t xml:space="preserve"> </w:t>
      </w:r>
      <w:r w:rsidRPr="001350B7">
        <w:rPr>
          <w:b/>
          <w:i/>
          <w:sz w:val="16"/>
          <w:szCs w:val="16"/>
          <w:lang w:val="az-Latn-AZ"/>
        </w:rPr>
        <w:t>Burada “müvafiq icra hakimiyyəti orqanı”nın səlahiyyətlərini sənaye parklarına münasibətdə Azərbaycan Respublikasının İqtisadiyyat Nazirliyi, Bakı şəhərinin Pirallahı rayonunda yaradılmış Yüksək Texnologiyalar Parkına münasibətdə Azərbaycan Respublikasının Rabitə və Yüksək Texnologiyalar Nazirliyi, digər texnologiyalar parklarına münasibətdə isə Azərbaycan Respublikasının Prezidenti tərəfindən müəyyən edilən səlahiyyətli orqan həyata keçirir.</w:t>
      </w:r>
    </w:p>
  </w:footnote>
  <w:footnote w:id="105">
    <w:p w:rsidR="00390452" w:rsidRPr="001350B7" w:rsidRDefault="00390452" w:rsidP="003E3840">
      <w:pPr>
        <w:pStyle w:val="FootnoteText"/>
        <w:jc w:val="both"/>
        <w:rPr>
          <w:sz w:val="16"/>
          <w:szCs w:val="16"/>
          <w:lang w:val="az-Latn-AZ"/>
        </w:rPr>
      </w:pPr>
      <w:r w:rsidRPr="001350B7">
        <w:rPr>
          <w:rStyle w:val="FootnoteReference"/>
          <w:sz w:val="16"/>
          <w:szCs w:val="16"/>
          <w:lang w:val="az-Latn-AZ"/>
        </w:rPr>
        <w:t>*</w:t>
      </w:r>
      <w:r w:rsidRPr="001350B7">
        <w:rPr>
          <w:sz w:val="16"/>
          <w:szCs w:val="16"/>
          <w:lang w:val="az-Latn-AZ"/>
        </w:rPr>
        <w:t xml:space="preserve"> </w:t>
      </w:r>
      <w:r w:rsidRPr="001350B7">
        <w:rPr>
          <w:b/>
          <w:i/>
          <w:sz w:val="16"/>
          <w:szCs w:val="16"/>
          <w:lang w:val="az-Latn-AZ"/>
        </w:rPr>
        <w:t>Burada “müvafiq icra hakimiyyəti orqanı”nın səlahiyyətlərini sənaye parklarına münasibətdə Azərbaycan Respublikasının İqtisadiyyat Nazirliyi, Bakı şəhərinin Pirallahı rayonunda yaradılmış Yüksək Texnologiyalar Parkına münasibətdə Azərbaycan Respublikasının Rabitə və Yüksək Texnologiyalar Nazirliyi, digər texnologiyalar parklarına münasibətdə isə Azərbaycan Respublikasının Prezidenti tərəfindən müəyyən edilən səlahiyyətli orqan həyata keçirir.</w:t>
      </w:r>
    </w:p>
  </w:footnote>
  <w:footnote w:id="106">
    <w:p w:rsidR="00390452" w:rsidRPr="001350B7" w:rsidRDefault="00390452">
      <w:pPr>
        <w:pStyle w:val="FootnoteText"/>
        <w:rPr>
          <w:sz w:val="16"/>
          <w:szCs w:val="16"/>
          <w:lang w:val="az-Latn-AZ"/>
        </w:rPr>
      </w:pPr>
      <w:r w:rsidRPr="001350B7">
        <w:rPr>
          <w:rStyle w:val="FootnoteReference"/>
          <w:sz w:val="16"/>
          <w:szCs w:val="16"/>
          <w:lang w:val="az-Latn-AZ"/>
        </w:rPr>
        <w:t>**</w:t>
      </w:r>
      <w:r w:rsidRPr="001350B7">
        <w:rPr>
          <w:sz w:val="16"/>
          <w:szCs w:val="16"/>
          <w:lang w:val="az-Latn-AZ"/>
        </w:rPr>
        <w:t xml:space="preserve"> </w:t>
      </w:r>
      <w:r w:rsidRPr="001350B7">
        <w:rPr>
          <w:b/>
          <w:i/>
          <w:sz w:val="16"/>
          <w:szCs w:val="16"/>
          <w:lang w:val="az-Latn-AZ"/>
        </w:rPr>
        <w:t>Burada “müvafiq icra hakimiyyəti orqanı”nın səlahiyyətlərini Azərbaycan Respublikasının Prezidenti həyata keçirir.</w:t>
      </w:r>
    </w:p>
  </w:footnote>
  <w:footnote w:id="107">
    <w:p w:rsidR="00390452" w:rsidRPr="0035186B" w:rsidRDefault="00390452">
      <w:pPr>
        <w:pStyle w:val="FootnoteText"/>
        <w:rPr>
          <w:lang w:val="az-Latn-AZ"/>
        </w:rPr>
      </w:pPr>
      <w:r w:rsidRPr="0035186B">
        <w:rPr>
          <w:rStyle w:val="FootnoteReference"/>
          <w:lang w:val="az-Latn-AZ"/>
        </w:rPr>
        <w:t>***</w:t>
      </w:r>
      <w:r w:rsidRPr="0035186B">
        <w:rPr>
          <w:lang w:val="az-Latn-AZ"/>
        </w:rPr>
        <w:t xml:space="preserve"> </w:t>
      </w:r>
      <w:r w:rsidRPr="001350B7">
        <w:rPr>
          <w:b/>
          <w:i/>
          <w:sz w:val="16"/>
          <w:szCs w:val="16"/>
          <w:lang w:val="az-Latn-AZ"/>
        </w:rPr>
        <w:t>Burada “müvafiq icra hakimiyyəti orqanı”nın səlahiyyətlərini Azərbaycan Respublikasının Prezidenti həyata keçirir.</w:t>
      </w:r>
    </w:p>
  </w:footnote>
  <w:footnote w:id="108">
    <w:p w:rsidR="00390452" w:rsidRPr="00C408E4" w:rsidRDefault="00390452">
      <w:pPr>
        <w:pStyle w:val="FootnoteText"/>
        <w:rPr>
          <w:lang w:val="az-Latn-AZ"/>
        </w:rPr>
      </w:pPr>
      <w:r w:rsidRPr="00C408E4">
        <w:rPr>
          <w:rStyle w:val="FootnoteReference"/>
          <w:lang w:val="az-Latn-AZ"/>
        </w:rPr>
        <w:t>*</w:t>
      </w:r>
      <w:r w:rsidRPr="00C408E4">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09">
    <w:p w:rsidR="00390452" w:rsidRPr="0019571F" w:rsidRDefault="00390452" w:rsidP="0019571F">
      <w:pPr>
        <w:pStyle w:val="FootnoteText"/>
        <w:jc w:val="both"/>
        <w:rPr>
          <w:lang w:val="az-Latn-AZ"/>
        </w:rPr>
      </w:pPr>
      <w:r w:rsidRPr="00C408E4">
        <w:rPr>
          <w:rStyle w:val="FootnoteReference"/>
          <w:lang w:val="az-Latn-AZ"/>
        </w:rPr>
        <w:t>*</w:t>
      </w: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110">
    <w:p w:rsidR="00390452" w:rsidRPr="0019571F" w:rsidRDefault="00390452" w:rsidP="0019571F">
      <w:pPr>
        <w:pStyle w:val="FootnoteText"/>
        <w:jc w:val="both"/>
        <w:rPr>
          <w:lang w:val="az-Latn-AZ"/>
        </w:rPr>
      </w:pPr>
      <w:r w:rsidRPr="00C408E4">
        <w:rPr>
          <w:rStyle w:val="FootnoteReference"/>
          <w:lang w:val="az-Latn-AZ"/>
        </w:rPr>
        <w:t>*</w:t>
      </w: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11">
    <w:p w:rsidR="00390452" w:rsidRPr="00533BA8" w:rsidRDefault="00390452">
      <w:pPr>
        <w:pStyle w:val="FootnoteText"/>
        <w:rPr>
          <w:lang w:val="az-Latn-AZ"/>
        </w:rPr>
      </w:pPr>
      <w:r>
        <w:rPr>
          <w:rStyle w:val="FootnoteReference"/>
          <w:lang w:val="az-Latn-AZ"/>
        </w:rPr>
        <w:t>*</w:t>
      </w:r>
      <w:r w:rsidRPr="00533BA8">
        <w:rPr>
          <w:lang w:val="az-Latn-AZ"/>
        </w:rPr>
        <w:t xml:space="preserve"> </w:t>
      </w:r>
      <w:r w:rsidRPr="0013449A">
        <w:rPr>
          <w:b/>
          <w:i/>
          <w:lang w:val="az-Latn-AZ"/>
        </w:rPr>
        <w:t xml:space="preserve">Burada “müvafiq icra hakimiyyəti orqanı”nın səlahiyyətlərini Azərbaycan Respublikasının </w:t>
      </w:r>
      <w:r>
        <w:rPr>
          <w:b/>
          <w:i/>
          <w:lang w:val="az-Latn-AZ"/>
        </w:rPr>
        <w:t>Vergilər Nazirliyi</w:t>
      </w:r>
      <w:r w:rsidRPr="0013449A">
        <w:rPr>
          <w:b/>
          <w:i/>
          <w:lang w:val="az-Latn-AZ"/>
        </w:rPr>
        <w:t xml:space="preserve"> həyata keçirir</w:t>
      </w:r>
      <w:r>
        <w:rPr>
          <w:b/>
          <w:i/>
          <w:lang w:val="az-Latn-AZ"/>
        </w:rPr>
        <w:t>.</w:t>
      </w:r>
    </w:p>
  </w:footnote>
  <w:footnote w:id="112">
    <w:p w:rsidR="00390452" w:rsidRPr="0019571F" w:rsidRDefault="00390452" w:rsidP="0019571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13">
    <w:p w:rsidR="00390452" w:rsidRPr="00AE404A" w:rsidRDefault="00390452">
      <w:pPr>
        <w:pStyle w:val="FootnoteText"/>
        <w:rPr>
          <w:lang w:val="az-Latn-AZ"/>
        </w:rPr>
      </w:pPr>
      <w:r w:rsidRPr="00AE404A">
        <w:rPr>
          <w:rStyle w:val="FootnoteReference"/>
          <w:lang w:val="az-Latn-AZ"/>
        </w:rPr>
        <w:t>**</w:t>
      </w:r>
      <w:r w:rsidRPr="00AE404A">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NazirlərKabineti </w:t>
      </w:r>
      <w:r w:rsidRPr="0013449A">
        <w:rPr>
          <w:b/>
          <w:i/>
          <w:lang w:val="az-Latn-AZ"/>
        </w:rPr>
        <w:t>həyata keçirir</w:t>
      </w:r>
      <w:r>
        <w:rPr>
          <w:b/>
          <w:i/>
          <w:lang w:val="az-Latn-AZ"/>
        </w:rPr>
        <w:t>.</w:t>
      </w:r>
    </w:p>
  </w:footnote>
  <w:footnote w:id="114">
    <w:p w:rsidR="00390452" w:rsidRPr="00924A0C" w:rsidRDefault="00390452">
      <w:pPr>
        <w:pStyle w:val="FootnoteText"/>
        <w:rPr>
          <w:lang w:val="az-Latn-AZ"/>
        </w:rPr>
      </w:pPr>
      <w:r w:rsidRPr="00924A0C">
        <w:rPr>
          <w:rStyle w:val="FootnoteReference"/>
          <w:lang w:val="az-Latn-AZ"/>
        </w:rPr>
        <w:t>***</w:t>
      </w:r>
      <w:r w:rsidRPr="00924A0C">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15">
    <w:p w:rsidR="00390452" w:rsidRPr="004F6E02" w:rsidRDefault="00390452" w:rsidP="004F6E02">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16">
    <w:p w:rsidR="00390452" w:rsidRPr="00A151AC" w:rsidRDefault="00390452" w:rsidP="00A151AC">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17">
    <w:p w:rsidR="00390452" w:rsidRPr="004502A6" w:rsidRDefault="00390452">
      <w:pPr>
        <w:pStyle w:val="FootnoteText"/>
        <w:rPr>
          <w:lang w:val="az-Latn-AZ"/>
        </w:rPr>
      </w:pPr>
      <w:r w:rsidRPr="004502A6">
        <w:rPr>
          <w:rStyle w:val="FootnoteReference"/>
          <w:lang w:val="az-Latn-AZ"/>
        </w:rPr>
        <w:t>**</w:t>
      </w:r>
      <w:r w:rsidRPr="004502A6">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18">
    <w:p w:rsidR="00390452" w:rsidRPr="004502A6" w:rsidRDefault="00390452">
      <w:pPr>
        <w:pStyle w:val="FootnoteText"/>
        <w:rPr>
          <w:lang w:val="az-Latn-AZ"/>
        </w:rPr>
      </w:pPr>
      <w:r w:rsidRPr="004502A6">
        <w:rPr>
          <w:rStyle w:val="FootnoteReference"/>
          <w:lang w:val="az-Latn-AZ"/>
        </w:rPr>
        <w:t>*</w:t>
      </w:r>
      <w:r w:rsidRPr="004502A6">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19">
    <w:p w:rsidR="00390452" w:rsidRPr="004502A6" w:rsidRDefault="00390452">
      <w:pPr>
        <w:pStyle w:val="FootnoteText"/>
        <w:rPr>
          <w:lang w:val="az-Latn-AZ"/>
        </w:rPr>
      </w:pPr>
      <w:r w:rsidRPr="004502A6">
        <w:rPr>
          <w:rStyle w:val="FootnoteReference"/>
          <w:lang w:val="az-Latn-AZ"/>
        </w:rPr>
        <w:t>**</w:t>
      </w:r>
      <w:r w:rsidRPr="004502A6">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Maliyyə Nazirliyi </w:t>
      </w:r>
      <w:r w:rsidRPr="0013449A">
        <w:rPr>
          <w:b/>
          <w:i/>
          <w:lang w:val="az-Latn-AZ"/>
        </w:rPr>
        <w:t>həyata keçirir</w:t>
      </w:r>
      <w:r>
        <w:rPr>
          <w:b/>
          <w:i/>
          <w:lang w:val="az-Latn-AZ"/>
        </w:rPr>
        <w:t>.</w:t>
      </w:r>
    </w:p>
  </w:footnote>
  <w:footnote w:id="120">
    <w:p w:rsidR="00390452" w:rsidRPr="003B2997" w:rsidRDefault="00390452">
      <w:pPr>
        <w:pStyle w:val="FootnoteText"/>
        <w:rPr>
          <w:lang w:val="az-Latn-AZ"/>
        </w:rPr>
      </w:pPr>
      <w:r w:rsidRPr="003B2997">
        <w:rPr>
          <w:rStyle w:val="FootnoteReference"/>
          <w:lang w:val="az-Latn-AZ"/>
        </w:rPr>
        <w:t>***</w:t>
      </w:r>
      <w:r w:rsidRPr="003B2997">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21">
    <w:p w:rsidR="00390452" w:rsidRPr="000B4514" w:rsidRDefault="00390452" w:rsidP="000B451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22">
    <w:p w:rsidR="00390452" w:rsidRPr="00BE39AD" w:rsidRDefault="00390452" w:rsidP="00115D29">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23">
    <w:p w:rsidR="00390452" w:rsidRPr="00B12917" w:rsidRDefault="00390452" w:rsidP="00B12917">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24">
    <w:p w:rsidR="00390452" w:rsidRPr="00B12917" w:rsidRDefault="00390452" w:rsidP="00B12917">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25">
    <w:p w:rsidR="00390452" w:rsidRPr="00070506" w:rsidRDefault="00390452" w:rsidP="00070506">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Pr>
          <w:b/>
          <w:i/>
          <w:lang w:val="az-Latn-AZ"/>
        </w:rPr>
        <w:t>“</w:t>
      </w:r>
      <w:r w:rsidRPr="00070506">
        <w:rPr>
          <w:b/>
          <w:i/>
          <w:lang w:val="az-Latn-AZ"/>
        </w:rPr>
        <w:t>Dövlət əmlakının özəlləşdirilməsi haqqında</w:t>
      </w:r>
      <w:r>
        <w:rPr>
          <w:b/>
          <w:i/>
          <w:lang w:val="az-Latn-AZ"/>
        </w:rPr>
        <w:t>”</w:t>
      </w:r>
      <w:r w:rsidRPr="00070506">
        <w:rPr>
          <w:b/>
          <w:i/>
          <w:lang w:val="az-Latn-AZ"/>
        </w:rPr>
        <w:t xml:space="preserve"> Azərbaycan Respublikasının 2000-ci il 16 may tarixli 878-IQ nömrəli Qanunu ilə müəyyən edilmiş özəlləşdirilməsi qadağan olan əmlaka və Azərbaycan Respublikası Prezidentinin 2000-ci il 10 avqust tarixli 383 nömrəli Fərmanı ilə təsdiq edilmiş </w:t>
      </w:r>
      <w:r>
        <w:rPr>
          <w:b/>
          <w:i/>
          <w:lang w:val="az-Latn-AZ"/>
        </w:rPr>
        <w:t>“</w:t>
      </w:r>
      <w:r w:rsidRPr="00070506">
        <w:rPr>
          <w:b/>
          <w:i/>
          <w:lang w:val="az-Latn-AZ"/>
        </w:rPr>
        <w:t>Azərbaycan Respublikasında dövlət əmlakının özəlləşdirilməsinin II Dövlət Proqramı</w:t>
      </w:r>
      <w:r>
        <w:rPr>
          <w:b/>
          <w:i/>
          <w:lang w:val="az-Latn-AZ"/>
        </w:rPr>
        <w:t>”</w:t>
      </w:r>
      <w:r w:rsidRPr="00070506">
        <w:rPr>
          <w:b/>
          <w:i/>
          <w:lang w:val="az-Latn-AZ"/>
        </w:rPr>
        <w:t>nın 2.2-ci bölməsində nəzərdə tutulmuş müəssisə və obyektlərə münasibətdə Azərbaycan Respublikasının Prezidenti, 2.3-cü bölməsində nəzərdə tutulmuş müəssisə və obyektlərə münasibətdə isə Azərbaycan Respublikasının Əmlak Məsələləri Dövlət Komitəsi həyata keçirir</w:t>
      </w:r>
      <w:r>
        <w:rPr>
          <w:b/>
          <w:i/>
          <w:lang w:val="az-Latn-AZ"/>
        </w:rPr>
        <w:t>.</w:t>
      </w:r>
    </w:p>
  </w:footnote>
  <w:footnote w:id="126">
    <w:p w:rsidR="00390452" w:rsidRPr="00CC0D8B" w:rsidRDefault="00390452" w:rsidP="00CC0D8B">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w:t>
      </w:r>
      <w:r>
        <w:rPr>
          <w:b/>
          <w:i/>
          <w:lang w:val="az-Latn-AZ"/>
        </w:rPr>
        <w:t xml:space="preserve"> </w:t>
      </w:r>
      <w:r w:rsidRPr="00CC0D8B">
        <w:rPr>
          <w:b/>
          <w:i/>
          <w:lang w:val="az-Latn-AZ"/>
        </w:rPr>
        <w:t>Azərbaycan Respublikasının Əmlak Məsələləri Dövlət Komitəsi həyata keçirir</w:t>
      </w:r>
      <w:r>
        <w:rPr>
          <w:b/>
          <w:i/>
          <w:lang w:val="az-Latn-AZ"/>
        </w:rPr>
        <w:t>.</w:t>
      </w:r>
    </w:p>
  </w:footnote>
  <w:footnote w:id="127">
    <w:p w:rsidR="00390452" w:rsidRPr="00B040EB" w:rsidRDefault="00390452" w:rsidP="00B040EB">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w:t>
      </w:r>
      <w:r>
        <w:rPr>
          <w:b/>
          <w:i/>
          <w:lang w:val="az-Latn-AZ"/>
        </w:rPr>
        <w:t xml:space="preserve"> </w:t>
      </w:r>
      <w:r w:rsidRPr="00CC0D8B">
        <w:rPr>
          <w:b/>
          <w:i/>
          <w:lang w:val="az-Latn-AZ"/>
        </w:rPr>
        <w:t>Azərbaycan Respublikasının Əmlak Məsələləri Dövlət Komitəsi həyata keçirir</w:t>
      </w:r>
      <w:r>
        <w:rPr>
          <w:b/>
          <w:i/>
          <w:lang w:val="az-Latn-AZ"/>
        </w:rPr>
        <w:t>.</w:t>
      </w:r>
    </w:p>
  </w:footnote>
  <w:footnote w:id="128">
    <w:p w:rsidR="00390452" w:rsidRPr="00D41A3E" w:rsidRDefault="00390452">
      <w:pPr>
        <w:pStyle w:val="FootnoteText"/>
        <w:rPr>
          <w:lang w:val="az-Latn-AZ"/>
        </w:rPr>
      </w:pPr>
      <w:r w:rsidRPr="00D41A3E">
        <w:rPr>
          <w:rStyle w:val="FootnoteReference"/>
          <w:lang w:val="az-Latn-AZ"/>
        </w:rPr>
        <w:t>*</w:t>
      </w:r>
      <w:r w:rsidRPr="00D41A3E">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29">
    <w:p w:rsidR="00390452" w:rsidRPr="00BE21CA" w:rsidRDefault="00390452">
      <w:pPr>
        <w:pStyle w:val="FootnoteText"/>
        <w:rPr>
          <w:lang w:val="az-Latn-AZ"/>
        </w:rPr>
      </w:pPr>
      <w:r w:rsidRPr="00BE21CA">
        <w:rPr>
          <w:rStyle w:val="FootnoteReference"/>
          <w:lang w:val="az-Latn-AZ"/>
        </w:rPr>
        <w:t>**</w:t>
      </w:r>
      <w:r w:rsidRPr="00BE21CA">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BE21CA">
        <w:rPr>
          <w:b/>
          <w:i/>
          <w:lang w:val="az-Latn-AZ"/>
        </w:rPr>
        <w:t>Ədliyyə Nazirliyi</w:t>
      </w:r>
      <w:r>
        <w:rPr>
          <w:b/>
          <w:i/>
          <w:lang w:val="az-Latn-AZ"/>
        </w:rPr>
        <w:t xml:space="preserve"> </w:t>
      </w:r>
      <w:r w:rsidRPr="0013449A">
        <w:rPr>
          <w:b/>
          <w:i/>
          <w:lang w:val="az-Latn-AZ"/>
        </w:rPr>
        <w:t>həyata keçirir</w:t>
      </w:r>
      <w:r>
        <w:rPr>
          <w:b/>
          <w:i/>
          <w:lang w:val="az-Latn-AZ"/>
        </w:rPr>
        <w:t>.</w:t>
      </w:r>
    </w:p>
  </w:footnote>
  <w:footnote w:id="130">
    <w:p w:rsidR="00390452" w:rsidRPr="00D56C65" w:rsidRDefault="00390452">
      <w:pPr>
        <w:pStyle w:val="FootnoteText"/>
        <w:rPr>
          <w:b/>
          <w:i/>
          <w:lang w:val="az-Latn-AZ"/>
        </w:rPr>
      </w:pPr>
      <w:r w:rsidRPr="00BE21CA">
        <w:rPr>
          <w:rStyle w:val="FootnoteReference"/>
          <w:lang w:val="az-Latn-AZ"/>
        </w:rPr>
        <w:t>***</w:t>
      </w:r>
      <w:r w:rsidRPr="00BE21CA">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Vergilər Nazirliyi</w:t>
      </w:r>
      <w:r>
        <w:rPr>
          <w:b/>
          <w:i/>
          <w:lang w:val="az-Latn-AZ"/>
        </w:rPr>
        <w:t xml:space="preserve"> </w:t>
      </w:r>
      <w:r w:rsidRPr="0013449A">
        <w:rPr>
          <w:b/>
          <w:i/>
          <w:lang w:val="az-Latn-AZ"/>
        </w:rPr>
        <w:t>həyata keçirir</w:t>
      </w:r>
      <w:r>
        <w:rPr>
          <w:b/>
          <w:i/>
          <w:lang w:val="az-Latn-AZ"/>
        </w:rPr>
        <w:t>.</w:t>
      </w:r>
    </w:p>
  </w:footnote>
  <w:footnote w:id="131">
    <w:p w:rsidR="00390452" w:rsidRPr="00D56C65" w:rsidRDefault="00390452">
      <w:pPr>
        <w:pStyle w:val="FootnoteText"/>
        <w:rPr>
          <w:b/>
          <w:i/>
          <w:lang w:val="az-Latn-AZ"/>
        </w:rPr>
      </w:pPr>
      <w:r w:rsidRPr="00BE21CA">
        <w:rPr>
          <w:rStyle w:val="FootnoteReference"/>
          <w:lang w:val="az-Latn-AZ"/>
        </w:rPr>
        <w:t>****</w:t>
      </w:r>
      <w:r w:rsidRPr="00BE21CA">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 xml:space="preserve">Vergilər Nazirliyi </w:t>
      </w:r>
      <w:r w:rsidRPr="0013449A">
        <w:rPr>
          <w:b/>
          <w:i/>
          <w:lang w:val="az-Latn-AZ"/>
        </w:rPr>
        <w:t>həyata keçirir</w:t>
      </w:r>
      <w:r>
        <w:rPr>
          <w:b/>
          <w:i/>
          <w:lang w:val="az-Latn-AZ"/>
        </w:rPr>
        <w:t>.</w:t>
      </w:r>
    </w:p>
  </w:footnote>
  <w:footnote w:id="132">
    <w:p w:rsidR="00390452" w:rsidRPr="005B32A2" w:rsidRDefault="00390452">
      <w:pPr>
        <w:pStyle w:val="FootnoteText"/>
        <w:rPr>
          <w:lang w:val="az-Latn-AZ"/>
        </w:rPr>
      </w:pPr>
      <w:r w:rsidRPr="005B32A2">
        <w:rPr>
          <w:rStyle w:val="FootnoteReference"/>
          <w:lang w:val="az-Latn-AZ"/>
        </w:rPr>
        <w:t>*</w:t>
      </w:r>
      <w:r w:rsidRPr="005B32A2">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 xml:space="preserve">Vergilər Nazirliyi </w:t>
      </w:r>
      <w:r w:rsidRPr="0013449A">
        <w:rPr>
          <w:b/>
          <w:i/>
          <w:lang w:val="az-Latn-AZ"/>
        </w:rPr>
        <w:t>həyata keçirir</w:t>
      </w:r>
      <w:r>
        <w:rPr>
          <w:b/>
          <w:i/>
          <w:lang w:val="az-Latn-AZ"/>
        </w:rPr>
        <w:t>.</w:t>
      </w:r>
    </w:p>
  </w:footnote>
  <w:footnote w:id="133">
    <w:p w:rsidR="00390452" w:rsidRPr="005B32A2" w:rsidRDefault="00390452">
      <w:pPr>
        <w:pStyle w:val="FootnoteText"/>
        <w:rPr>
          <w:lang w:val="az-Latn-AZ"/>
        </w:rPr>
      </w:pPr>
      <w:r w:rsidRPr="005B32A2">
        <w:rPr>
          <w:rStyle w:val="FootnoteReference"/>
          <w:lang w:val="az-Latn-AZ"/>
        </w:rPr>
        <w:t>**</w:t>
      </w:r>
      <w:r w:rsidRPr="005B32A2">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 xml:space="preserve">Vergilər Nazirliyi </w:t>
      </w:r>
      <w:r w:rsidRPr="0013449A">
        <w:rPr>
          <w:b/>
          <w:i/>
          <w:lang w:val="az-Latn-AZ"/>
        </w:rPr>
        <w:t>həyata keçirir</w:t>
      </w:r>
      <w:r>
        <w:rPr>
          <w:b/>
          <w:i/>
          <w:lang w:val="az-Latn-AZ"/>
        </w:rPr>
        <w:t>.</w:t>
      </w:r>
    </w:p>
  </w:footnote>
  <w:footnote w:id="134">
    <w:p w:rsidR="00390452" w:rsidRPr="005B32A2" w:rsidRDefault="00390452">
      <w:pPr>
        <w:pStyle w:val="FootnoteText"/>
        <w:rPr>
          <w:lang w:val="az-Latn-AZ"/>
        </w:rPr>
      </w:pPr>
      <w:r w:rsidRPr="005B32A2">
        <w:rPr>
          <w:rStyle w:val="FootnoteReference"/>
          <w:lang w:val="az-Latn-AZ"/>
        </w:rPr>
        <w:t>***</w:t>
      </w:r>
      <w:r w:rsidRPr="005B32A2">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 xml:space="preserve">Vergilər Nazirliyi </w:t>
      </w:r>
      <w:r w:rsidRPr="0013449A">
        <w:rPr>
          <w:b/>
          <w:i/>
          <w:lang w:val="az-Latn-AZ"/>
        </w:rPr>
        <w:t>həyata keçirir</w:t>
      </w:r>
      <w:r>
        <w:rPr>
          <w:b/>
          <w:i/>
          <w:lang w:val="az-Latn-AZ"/>
        </w:rPr>
        <w:t>.</w:t>
      </w:r>
    </w:p>
  </w:footnote>
  <w:footnote w:id="135">
    <w:p w:rsidR="00390452" w:rsidRPr="005B32A2" w:rsidRDefault="00390452">
      <w:pPr>
        <w:pStyle w:val="FootnoteText"/>
        <w:rPr>
          <w:lang w:val="az-Latn-AZ"/>
        </w:rPr>
      </w:pPr>
      <w:r w:rsidRPr="005B32A2">
        <w:rPr>
          <w:rStyle w:val="FootnoteReference"/>
          <w:lang w:val="az-Latn-AZ"/>
        </w:rPr>
        <w:t>****</w:t>
      </w:r>
      <w:r w:rsidRPr="005B32A2">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56C65">
        <w:rPr>
          <w:b/>
          <w:i/>
          <w:lang w:val="az-Latn-AZ"/>
        </w:rPr>
        <w:t xml:space="preserve">Vergilər Nazirliyi </w:t>
      </w:r>
      <w:r w:rsidRPr="0013449A">
        <w:rPr>
          <w:b/>
          <w:i/>
          <w:lang w:val="az-Latn-AZ"/>
        </w:rPr>
        <w:t>həyata keçirir</w:t>
      </w:r>
      <w:r>
        <w:rPr>
          <w:b/>
          <w:i/>
          <w:lang w:val="az-Latn-AZ"/>
        </w:rPr>
        <w:t>.</w:t>
      </w:r>
    </w:p>
  </w:footnote>
  <w:footnote w:id="136">
    <w:p w:rsidR="00390452" w:rsidRPr="006D500B" w:rsidRDefault="00390452">
      <w:pPr>
        <w:pStyle w:val="FootnoteText"/>
        <w:rPr>
          <w:lang w:val="az-Latn-AZ"/>
        </w:rPr>
      </w:pPr>
      <w:r w:rsidRPr="006D500B">
        <w:rPr>
          <w:rStyle w:val="FootnoteReference"/>
          <w:lang w:val="az-Latn-AZ"/>
        </w:rPr>
        <w:t>*</w:t>
      </w:r>
      <w:r w:rsidRPr="006D500B">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37">
    <w:p w:rsidR="00390452" w:rsidRPr="006D500B" w:rsidRDefault="00390452">
      <w:pPr>
        <w:pStyle w:val="FootnoteText"/>
        <w:rPr>
          <w:lang w:val="az-Latn-AZ"/>
        </w:rPr>
      </w:pPr>
      <w:r w:rsidRPr="006D500B">
        <w:rPr>
          <w:rStyle w:val="FootnoteReference"/>
          <w:lang w:val="az-Latn-AZ"/>
        </w:rPr>
        <w:t>**</w:t>
      </w:r>
      <w:r w:rsidRPr="006D500B">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38">
    <w:p w:rsidR="00390452" w:rsidRPr="00A50116" w:rsidRDefault="00390452">
      <w:pPr>
        <w:pStyle w:val="FootnoteText"/>
        <w:rPr>
          <w:lang w:val="az-Latn-AZ"/>
        </w:rPr>
      </w:pPr>
      <w:r w:rsidRPr="00A50116">
        <w:rPr>
          <w:rStyle w:val="FootnoteReference"/>
          <w:lang w:val="az-Latn-AZ"/>
        </w:rPr>
        <w:t>*</w:t>
      </w:r>
      <w:r w:rsidRPr="00A50116">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39">
    <w:p w:rsidR="00390452" w:rsidRPr="00A50116" w:rsidRDefault="00390452">
      <w:pPr>
        <w:pStyle w:val="FootnoteText"/>
        <w:rPr>
          <w:lang w:val="az-Latn-AZ"/>
        </w:rPr>
      </w:pPr>
      <w:r w:rsidRPr="00A50116">
        <w:rPr>
          <w:rStyle w:val="FootnoteReference"/>
          <w:lang w:val="az-Latn-AZ"/>
        </w:rPr>
        <w:t>**</w:t>
      </w:r>
      <w:r w:rsidRPr="00A50116">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0">
    <w:p w:rsidR="00390452" w:rsidRPr="006452E7" w:rsidRDefault="00390452" w:rsidP="006B1D4E">
      <w:pPr>
        <w:pStyle w:val="FootnoteText"/>
        <w:jc w:val="both"/>
        <w:rPr>
          <w:sz w:val="18"/>
          <w:szCs w:val="18"/>
          <w:lang w:val="az-Latn-AZ"/>
        </w:rPr>
      </w:pPr>
      <w:r w:rsidRPr="006452E7">
        <w:rPr>
          <w:rStyle w:val="FootnoteReference"/>
          <w:sz w:val="18"/>
          <w:szCs w:val="18"/>
          <w:lang w:val="az-Latn-AZ"/>
        </w:rPr>
        <w:t>*</w:t>
      </w:r>
      <w:r w:rsidRPr="006452E7">
        <w:rPr>
          <w:sz w:val="18"/>
          <w:szCs w:val="18"/>
          <w:lang w:val="az-Latn-AZ"/>
        </w:rPr>
        <w:t xml:space="preserve"> </w:t>
      </w:r>
      <w:r w:rsidRPr="006452E7">
        <w:rPr>
          <w:b/>
          <w:i/>
          <w:sz w:val="18"/>
          <w:szCs w:val="18"/>
          <w:lang w:val="az-Latn-AZ"/>
        </w:rPr>
        <w:t>Burada “müvafiq icra hakimiyyəti orqanı”nın səlahiyyətlərini Azərbaycan Respublikasının Nazirlər Kabineti həyata keçirir.</w:t>
      </w:r>
    </w:p>
  </w:footnote>
  <w:footnote w:id="141">
    <w:p w:rsidR="00390452" w:rsidRPr="006452E7" w:rsidRDefault="00390452">
      <w:pPr>
        <w:pStyle w:val="FootnoteText"/>
        <w:rPr>
          <w:sz w:val="18"/>
          <w:szCs w:val="18"/>
          <w:lang w:val="az-Latn-AZ"/>
        </w:rPr>
      </w:pPr>
      <w:r w:rsidRPr="006452E7">
        <w:rPr>
          <w:rStyle w:val="FootnoteReference"/>
          <w:sz w:val="18"/>
          <w:szCs w:val="18"/>
          <w:lang w:val="az-Latn-AZ"/>
        </w:rPr>
        <w:t>**</w:t>
      </w:r>
      <w:r w:rsidRPr="006452E7">
        <w:rPr>
          <w:sz w:val="18"/>
          <w:szCs w:val="18"/>
          <w:lang w:val="az-Latn-AZ"/>
        </w:rPr>
        <w:t xml:space="preserve"> </w:t>
      </w:r>
      <w:r w:rsidRPr="006452E7">
        <w:rPr>
          <w:b/>
          <w:i/>
          <w:sz w:val="18"/>
          <w:szCs w:val="18"/>
          <w:lang w:val="az-Latn-AZ"/>
        </w:rPr>
        <w:t>Burada “müvafiq icra hakimiyyəti orqanı”nın səlahiyyətlərini Azərbaycan Respublikasının Nazirlər Kabineti həyata keçirir.</w:t>
      </w:r>
    </w:p>
  </w:footnote>
  <w:footnote w:id="142">
    <w:p w:rsidR="00390452" w:rsidRPr="00836EC2" w:rsidRDefault="00390452">
      <w:pPr>
        <w:pStyle w:val="FootnoteText"/>
        <w:rPr>
          <w:lang w:val="az-Latn-AZ"/>
        </w:rPr>
      </w:pPr>
      <w:r w:rsidRPr="006452E7">
        <w:rPr>
          <w:rStyle w:val="FootnoteReference"/>
          <w:sz w:val="18"/>
          <w:szCs w:val="18"/>
          <w:lang w:val="az-Latn-AZ"/>
        </w:rPr>
        <w:t>***</w:t>
      </w:r>
      <w:r w:rsidRPr="006452E7">
        <w:rPr>
          <w:sz w:val="18"/>
          <w:szCs w:val="18"/>
          <w:lang w:val="az-Latn-AZ"/>
        </w:rPr>
        <w:t xml:space="preserve"> </w:t>
      </w:r>
      <w:r w:rsidRPr="006452E7">
        <w:rPr>
          <w:b/>
          <w:i/>
          <w:sz w:val="18"/>
          <w:szCs w:val="18"/>
          <w:lang w:val="az-Latn-AZ"/>
        </w:rPr>
        <w:t>Burada “müvafiq icra hakimiyyəti orqanı”nın səlahiyyətlərini Azərbaycan Respublikasının Prezidenti, Azərbaycan Respublikasının Nazirlər Kabineti və Azərbaycan Respublikasının yerli icra hakimiyyəti orqanları öz səlahiyyətləri daxilində həyata keçirirlər.</w:t>
      </w:r>
    </w:p>
  </w:footnote>
  <w:footnote w:id="143">
    <w:p w:rsidR="00390452" w:rsidRPr="00553475" w:rsidRDefault="00390452">
      <w:pPr>
        <w:pStyle w:val="FootnoteText"/>
        <w:rPr>
          <w:lang w:val="az-Latn-AZ"/>
        </w:rPr>
      </w:pPr>
      <w:r w:rsidRPr="00553475">
        <w:rPr>
          <w:rStyle w:val="FootnoteReference"/>
          <w:lang w:val="az-Latn-AZ"/>
        </w:rPr>
        <w:t>*</w:t>
      </w:r>
      <w:r w:rsidRPr="00553475">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4">
    <w:p w:rsidR="00390452" w:rsidRPr="002C2609" w:rsidRDefault="00390452" w:rsidP="002C2609">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5">
    <w:p w:rsidR="00390452" w:rsidRPr="008F7756" w:rsidRDefault="00390452">
      <w:pPr>
        <w:pStyle w:val="FootnoteText"/>
        <w:rPr>
          <w:lang w:val="az-Latn-AZ"/>
        </w:rPr>
      </w:pPr>
      <w:r w:rsidRPr="008F7756">
        <w:rPr>
          <w:rStyle w:val="FootnoteReference"/>
          <w:lang w:val="az-Latn-AZ"/>
        </w:rPr>
        <w:t>***</w:t>
      </w:r>
      <w:r w:rsidRPr="008F7756">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6">
    <w:p w:rsidR="00390452" w:rsidRPr="006452E7" w:rsidRDefault="00390452">
      <w:pPr>
        <w:pStyle w:val="FootnoteText"/>
        <w:rPr>
          <w:lang w:val="az-Latn-AZ"/>
        </w:rPr>
      </w:pPr>
      <w:r w:rsidRPr="006452E7">
        <w:rPr>
          <w:rStyle w:val="FootnoteReference"/>
          <w:lang w:val="az-Latn-AZ"/>
        </w:rPr>
        <w:t>****</w:t>
      </w:r>
      <w:r w:rsidRPr="006452E7">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7">
    <w:p w:rsidR="00390452" w:rsidRPr="006452E7" w:rsidRDefault="00390452">
      <w:pPr>
        <w:pStyle w:val="FootnoteText"/>
        <w:rPr>
          <w:lang w:val="az-Latn-AZ"/>
        </w:rPr>
      </w:pPr>
      <w:r w:rsidRPr="006452E7">
        <w:rPr>
          <w:rStyle w:val="FootnoteReference"/>
          <w:lang w:val="az-Latn-AZ"/>
        </w:rPr>
        <w:t>*****</w:t>
      </w:r>
      <w:r w:rsidRPr="006452E7">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8">
    <w:p w:rsidR="00390452" w:rsidRPr="00260E47" w:rsidRDefault="00390452">
      <w:pPr>
        <w:pStyle w:val="FootnoteText"/>
        <w:rPr>
          <w:lang w:val="az-Latn-AZ"/>
        </w:rPr>
      </w:pPr>
      <w:r w:rsidRPr="00260E47">
        <w:rPr>
          <w:rStyle w:val="FootnoteReference"/>
          <w:lang w:val="az-Latn-AZ"/>
        </w:rPr>
        <w:t>*</w:t>
      </w:r>
      <w:r w:rsidRPr="00260E47">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49">
    <w:p w:rsidR="00390452" w:rsidRPr="00D824FB" w:rsidRDefault="00390452" w:rsidP="00D824FB">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50">
    <w:p w:rsidR="00390452" w:rsidRPr="0077656D" w:rsidRDefault="00390452">
      <w:pPr>
        <w:pStyle w:val="FootnoteText"/>
        <w:rPr>
          <w:sz w:val="16"/>
          <w:szCs w:val="16"/>
          <w:lang w:val="az-Latn-AZ"/>
        </w:rPr>
      </w:pPr>
      <w:r w:rsidRPr="0077656D">
        <w:rPr>
          <w:rStyle w:val="FootnoteReference"/>
          <w:sz w:val="16"/>
          <w:szCs w:val="16"/>
          <w:lang w:val="az-Latn-AZ"/>
        </w:rPr>
        <w:t>*</w:t>
      </w:r>
      <w:r w:rsidRPr="0077656D">
        <w:rPr>
          <w:sz w:val="16"/>
          <w:szCs w:val="16"/>
          <w:lang w:val="az-Latn-AZ"/>
        </w:rPr>
        <w:t xml:space="preserve"> </w:t>
      </w:r>
      <w:r w:rsidRPr="0077656D">
        <w:rPr>
          <w:b/>
          <w:i/>
          <w:sz w:val="16"/>
          <w:szCs w:val="16"/>
          <w:lang w:val="az-Latn-AZ"/>
        </w:rPr>
        <w:t>Burada “müvafiq icra hakimiyyəti orqanı”nın səlahiyyətlərini Azərbaycan Respublikasının Prezidenti həyata keçirir.</w:t>
      </w:r>
    </w:p>
  </w:footnote>
  <w:footnote w:id="151">
    <w:p w:rsidR="00390452" w:rsidRPr="0077656D" w:rsidRDefault="00390452">
      <w:pPr>
        <w:pStyle w:val="FootnoteText"/>
        <w:rPr>
          <w:sz w:val="16"/>
          <w:szCs w:val="16"/>
          <w:lang w:val="az-Latn-AZ"/>
        </w:rPr>
      </w:pPr>
      <w:r w:rsidRPr="0077656D">
        <w:rPr>
          <w:rStyle w:val="FootnoteReference"/>
          <w:sz w:val="16"/>
          <w:szCs w:val="16"/>
          <w:lang w:val="az-Latn-AZ"/>
        </w:rPr>
        <w:t>**</w:t>
      </w:r>
      <w:r w:rsidRPr="0077656D">
        <w:rPr>
          <w:sz w:val="16"/>
          <w:szCs w:val="16"/>
          <w:lang w:val="az-Latn-AZ"/>
        </w:rPr>
        <w:t xml:space="preserve"> </w:t>
      </w:r>
      <w:r w:rsidRPr="0077656D">
        <w:rPr>
          <w:b/>
          <w:i/>
          <w:sz w:val="16"/>
          <w:szCs w:val="16"/>
          <w:lang w:val="az-Latn-AZ"/>
        </w:rPr>
        <w:t>Burada “müvafiq icra hakimiyyəti orqanı”nın səlahiyyətlərini Azərbaycan Respublikasının Prezidenti həyata keçirir.</w:t>
      </w:r>
    </w:p>
  </w:footnote>
  <w:footnote w:id="152">
    <w:p w:rsidR="00390452" w:rsidRPr="0077656D" w:rsidRDefault="00390452">
      <w:pPr>
        <w:pStyle w:val="FootnoteText"/>
        <w:rPr>
          <w:sz w:val="16"/>
          <w:szCs w:val="16"/>
          <w:lang w:val="az-Latn-AZ"/>
        </w:rPr>
      </w:pPr>
      <w:r w:rsidRPr="0077656D">
        <w:rPr>
          <w:rStyle w:val="FootnoteReference"/>
          <w:sz w:val="16"/>
          <w:szCs w:val="16"/>
          <w:lang w:val="az-Latn-AZ"/>
        </w:rPr>
        <w:t>***</w:t>
      </w:r>
      <w:r w:rsidRPr="0077656D">
        <w:rPr>
          <w:sz w:val="16"/>
          <w:szCs w:val="16"/>
          <w:lang w:val="az-Latn-AZ"/>
        </w:rPr>
        <w:t xml:space="preserve"> </w:t>
      </w:r>
      <w:r w:rsidRPr="0077656D">
        <w:rPr>
          <w:b/>
          <w:i/>
          <w:sz w:val="16"/>
          <w:szCs w:val="16"/>
          <w:lang w:val="az-Latn-AZ"/>
        </w:rPr>
        <w:t>Burada “müvafiq icra hakimiyyəti orqanı”nın səlahiyyətlərini Azərbaycan Respublikasının Prezidenti həyata keçirir.</w:t>
      </w:r>
    </w:p>
  </w:footnote>
  <w:footnote w:id="153">
    <w:p w:rsidR="00390452" w:rsidRPr="0077656D" w:rsidRDefault="00390452">
      <w:pPr>
        <w:pStyle w:val="FootnoteText"/>
        <w:rPr>
          <w:sz w:val="16"/>
          <w:szCs w:val="16"/>
          <w:lang w:val="az-Latn-AZ"/>
        </w:rPr>
      </w:pPr>
      <w:r w:rsidRPr="0077656D">
        <w:rPr>
          <w:rStyle w:val="FootnoteReference"/>
          <w:sz w:val="16"/>
          <w:szCs w:val="16"/>
          <w:lang w:val="az-Latn-AZ"/>
        </w:rPr>
        <w:t>****</w:t>
      </w:r>
      <w:r w:rsidRPr="0077656D">
        <w:rPr>
          <w:sz w:val="16"/>
          <w:szCs w:val="16"/>
          <w:lang w:val="az-Latn-AZ"/>
        </w:rPr>
        <w:t xml:space="preserve"> </w:t>
      </w:r>
      <w:r w:rsidRPr="0077656D">
        <w:rPr>
          <w:b/>
          <w:i/>
          <w:sz w:val="16"/>
          <w:szCs w:val="16"/>
          <w:lang w:val="az-Latn-AZ"/>
        </w:rPr>
        <w:t>Burada “müvafiq icra hakimiyyəti orqanı”nın səlahiyyətlərini Azərbaycan Respublikasının Prezidenti həyata keçirir.</w:t>
      </w:r>
    </w:p>
  </w:footnote>
  <w:footnote w:id="154">
    <w:p w:rsidR="00390452" w:rsidRPr="0077656D" w:rsidRDefault="00390452">
      <w:pPr>
        <w:pStyle w:val="FootnoteText"/>
        <w:rPr>
          <w:sz w:val="16"/>
          <w:szCs w:val="16"/>
          <w:lang w:val="az-Latn-AZ"/>
        </w:rPr>
      </w:pPr>
      <w:r w:rsidRPr="0077656D">
        <w:rPr>
          <w:rStyle w:val="FootnoteReference"/>
          <w:sz w:val="16"/>
          <w:szCs w:val="16"/>
          <w:lang w:val="az-Latn-AZ"/>
        </w:rPr>
        <w:t>*****</w:t>
      </w:r>
      <w:r w:rsidRPr="0077656D">
        <w:rPr>
          <w:sz w:val="16"/>
          <w:szCs w:val="16"/>
          <w:lang w:val="az-Latn-AZ"/>
        </w:rPr>
        <w:t xml:space="preserve"> </w:t>
      </w:r>
      <w:r w:rsidRPr="0077656D">
        <w:rPr>
          <w:b/>
          <w:i/>
          <w:sz w:val="16"/>
          <w:szCs w:val="16"/>
          <w:lang w:val="az-Latn-AZ"/>
        </w:rPr>
        <w:t>Burada “müvafiq icra hakimiyyəti orqanı”nın səlahiyyətlərini Azərbaycan Respublikasının Prezidenti həyata keçirir.</w:t>
      </w:r>
    </w:p>
  </w:footnote>
  <w:footnote w:id="155">
    <w:p w:rsidR="00390452" w:rsidRPr="007567AF" w:rsidRDefault="00390452">
      <w:pPr>
        <w:pStyle w:val="FootnoteText"/>
        <w:rPr>
          <w:lang w:val="az-Latn-AZ"/>
        </w:rPr>
      </w:pPr>
      <w:r w:rsidRPr="007567AF">
        <w:rPr>
          <w:rStyle w:val="FootnoteReference"/>
          <w:lang w:val="az-Latn-AZ"/>
        </w:rPr>
        <w:t>*</w:t>
      </w:r>
      <w:r w:rsidRPr="007567AF">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56">
    <w:p w:rsidR="00390452" w:rsidRPr="007567AF" w:rsidRDefault="00390452">
      <w:pPr>
        <w:pStyle w:val="FootnoteText"/>
        <w:rPr>
          <w:lang w:val="az-Latn-AZ"/>
        </w:rPr>
      </w:pPr>
      <w:r w:rsidRPr="007567AF">
        <w:rPr>
          <w:rStyle w:val="FootnoteReference"/>
          <w:lang w:val="az-Latn-AZ"/>
        </w:rPr>
        <w:t>**</w:t>
      </w:r>
      <w:r w:rsidRPr="007567AF">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57">
    <w:p w:rsidR="00390452" w:rsidRPr="00717CE3" w:rsidRDefault="00390452" w:rsidP="00717CE3">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58">
    <w:p w:rsidR="00390452" w:rsidRPr="00E340CD" w:rsidRDefault="00390452" w:rsidP="00E340CD">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59">
    <w:p w:rsidR="00390452" w:rsidRPr="001F3AF4" w:rsidRDefault="00390452" w:rsidP="001F3AF4">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60">
    <w:p w:rsidR="00390452" w:rsidRPr="00FD58EF" w:rsidRDefault="00390452" w:rsidP="00FD58EF">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61">
    <w:p w:rsidR="00390452" w:rsidRPr="00C81613" w:rsidRDefault="00390452">
      <w:pPr>
        <w:pStyle w:val="FootnoteText"/>
        <w:rPr>
          <w:lang w:val="az-Latn-AZ"/>
        </w:rPr>
      </w:pPr>
      <w:r w:rsidRPr="00C81613">
        <w:rPr>
          <w:rStyle w:val="FootnoteReference"/>
          <w:lang w:val="az-Latn-AZ"/>
        </w:rPr>
        <w:t>*</w:t>
      </w:r>
      <w:r w:rsidRPr="00C81613">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62">
    <w:p w:rsidR="00390452" w:rsidRPr="00C81613" w:rsidRDefault="00390452">
      <w:pPr>
        <w:pStyle w:val="FootnoteText"/>
        <w:rPr>
          <w:lang w:val="az-Latn-AZ"/>
        </w:rPr>
      </w:pPr>
      <w:r w:rsidRPr="00C81613">
        <w:rPr>
          <w:rStyle w:val="FootnoteReference"/>
          <w:lang w:val="az-Latn-AZ"/>
        </w:rPr>
        <w:t>**</w:t>
      </w:r>
      <w:r w:rsidRPr="00C81613">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63">
    <w:p w:rsidR="00390452" w:rsidRPr="00610B9E" w:rsidRDefault="00390452">
      <w:pPr>
        <w:pStyle w:val="FootnoteText"/>
        <w:rPr>
          <w:lang w:val="az-Latn-AZ"/>
        </w:rPr>
      </w:pPr>
      <w:r w:rsidRPr="00610B9E">
        <w:rPr>
          <w:rStyle w:val="FootnoteReference"/>
          <w:lang w:val="az-Latn-AZ"/>
        </w:rPr>
        <w:t>*</w:t>
      </w:r>
      <w:r w:rsidRPr="00610B9E">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64">
    <w:p w:rsidR="00390452" w:rsidRPr="00610B9E" w:rsidRDefault="00390452">
      <w:pPr>
        <w:pStyle w:val="FootnoteText"/>
        <w:rPr>
          <w:lang w:val="az-Latn-AZ"/>
        </w:rPr>
      </w:pPr>
      <w:r w:rsidRPr="00610B9E">
        <w:rPr>
          <w:rStyle w:val="FootnoteReference"/>
          <w:lang w:val="az-Latn-AZ"/>
        </w:rPr>
        <w:t>**</w:t>
      </w:r>
      <w:r w:rsidRPr="00610B9E">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65">
    <w:p w:rsidR="00390452" w:rsidRPr="00610B9E" w:rsidRDefault="00390452">
      <w:pPr>
        <w:pStyle w:val="FootnoteText"/>
        <w:rPr>
          <w:lang w:val="az-Latn-AZ"/>
        </w:rPr>
      </w:pPr>
      <w:r w:rsidRPr="00610B9E">
        <w:rPr>
          <w:rStyle w:val="FootnoteReference"/>
          <w:lang w:val="az-Latn-AZ"/>
        </w:rPr>
        <w:t>***</w:t>
      </w:r>
      <w:r w:rsidRPr="00610B9E">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66">
    <w:p w:rsidR="00390452" w:rsidRPr="00610B9E" w:rsidRDefault="00390452">
      <w:pPr>
        <w:pStyle w:val="FootnoteText"/>
        <w:rPr>
          <w:lang w:val="az-Latn-AZ"/>
        </w:rPr>
      </w:pPr>
      <w:r w:rsidRPr="00610B9E">
        <w:rPr>
          <w:rStyle w:val="FootnoteReference"/>
          <w:lang w:val="az-Latn-AZ"/>
        </w:rPr>
        <w:t>****</w:t>
      </w:r>
      <w:r w:rsidRPr="00610B9E">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67">
    <w:p w:rsidR="00390452" w:rsidRPr="00F409B3" w:rsidRDefault="00390452">
      <w:pPr>
        <w:pStyle w:val="FootnoteText"/>
        <w:rPr>
          <w:lang w:val="az-Latn-AZ"/>
        </w:rPr>
      </w:pPr>
      <w:r w:rsidRPr="00F409B3">
        <w:rPr>
          <w:rStyle w:val="FootnoteReference"/>
          <w:lang w:val="az-Latn-AZ"/>
        </w:rPr>
        <w:t>*</w:t>
      </w:r>
      <w:r w:rsidRPr="00F409B3">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68">
    <w:p w:rsidR="00390452" w:rsidRPr="001E507A" w:rsidRDefault="00390452">
      <w:pPr>
        <w:pStyle w:val="FootnoteText"/>
        <w:rPr>
          <w:lang w:val="az-Latn-AZ"/>
        </w:rPr>
      </w:pPr>
      <w:r w:rsidRPr="001E507A">
        <w:rPr>
          <w:rStyle w:val="FootnoteReference"/>
          <w:lang w:val="az-Latn-AZ"/>
        </w:rPr>
        <w:t>**</w:t>
      </w:r>
      <w:r w:rsidRPr="001E507A">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169">
    <w:p w:rsidR="00390452" w:rsidRPr="00D96E1D" w:rsidRDefault="00390452" w:rsidP="00D96E1D">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70">
    <w:p w:rsidR="00390452" w:rsidRPr="00D96E1D" w:rsidRDefault="00390452" w:rsidP="00D96E1D">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71">
    <w:p w:rsidR="00390452" w:rsidRPr="005C566E" w:rsidRDefault="00390452" w:rsidP="005C566E">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Maliyyə Nazirliyi </w:t>
      </w:r>
      <w:r w:rsidRPr="0013449A">
        <w:rPr>
          <w:b/>
          <w:i/>
          <w:lang w:val="az-Latn-AZ"/>
        </w:rPr>
        <w:t>həyata keçirir</w:t>
      </w:r>
      <w:r>
        <w:rPr>
          <w:b/>
          <w:i/>
          <w:lang w:val="az-Latn-AZ"/>
        </w:rPr>
        <w:t>.</w:t>
      </w:r>
    </w:p>
  </w:footnote>
  <w:footnote w:id="172">
    <w:p w:rsidR="00390452" w:rsidRPr="00BF24A0" w:rsidRDefault="00390452">
      <w:pPr>
        <w:pStyle w:val="FootnoteText"/>
        <w:rPr>
          <w:sz w:val="16"/>
          <w:szCs w:val="16"/>
          <w:lang w:val="az-Latn-AZ"/>
        </w:rPr>
      </w:pPr>
      <w:r w:rsidRPr="00BF24A0">
        <w:rPr>
          <w:rStyle w:val="FootnoteReference"/>
          <w:sz w:val="16"/>
          <w:szCs w:val="16"/>
          <w:lang w:val="az-Latn-AZ"/>
        </w:rPr>
        <w:t>*</w:t>
      </w:r>
      <w:r w:rsidRPr="00BF24A0">
        <w:rPr>
          <w:sz w:val="16"/>
          <w:szCs w:val="16"/>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73">
    <w:p w:rsidR="00390452" w:rsidRPr="00BF24A0" w:rsidRDefault="00390452">
      <w:pPr>
        <w:pStyle w:val="FootnoteText"/>
        <w:rPr>
          <w:sz w:val="16"/>
          <w:szCs w:val="16"/>
          <w:lang w:val="az-Latn-AZ"/>
        </w:rPr>
      </w:pPr>
      <w:r w:rsidRPr="00BF24A0">
        <w:rPr>
          <w:rStyle w:val="FootnoteReference"/>
          <w:sz w:val="16"/>
          <w:szCs w:val="16"/>
          <w:lang w:val="az-Latn-AZ"/>
        </w:rPr>
        <w:t>**</w:t>
      </w:r>
      <w:r w:rsidRPr="00BF24A0">
        <w:rPr>
          <w:sz w:val="16"/>
          <w:szCs w:val="16"/>
          <w:lang w:val="az-Latn-AZ"/>
        </w:rPr>
        <w:t xml:space="preserve"> </w:t>
      </w:r>
      <w:r w:rsidRPr="00BF24A0">
        <w:rPr>
          <w:b/>
          <w:i/>
          <w:sz w:val="16"/>
          <w:szCs w:val="16"/>
          <w:lang w:val="az-Latn-AZ"/>
        </w:rPr>
        <w:t>Burada “müvafiq icra hakimiyyəti orqanı”nın səlahiyyətlərini sənaye parklarına münasibətdə Azərbaycan Respublikasının İqtisadiyyat</w:t>
      </w:r>
      <w:r w:rsidRPr="00BF24A0">
        <w:rPr>
          <w:b/>
          <w:sz w:val="16"/>
          <w:szCs w:val="16"/>
          <w:lang w:val="az-Latn-AZ"/>
        </w:rPr>
        <w:t xml:space="preserve"> </w:t>
      </w:r>
      <w:r w:rsidRPr="00BF24A0">
        <w:rPr>
          <w:b/>
          <w:i/>
          <w:sz w:val="16"/>
          <w:szCs w:val="16"/>
          <w:lang w:val="az-Latn-AZ"/>
        </w:rPr>
        <w:t>Nazirliyi, Bakı şəhərinin Pirallahı rayonunda yaradılmış Yüksək Texnologiyalar Parkına münasibətdə Azərbaycan Respublikasının Rabitə və Yüksək Texnologiyalar Nazirliyi, digər texnologiyalar parklarına münasibətdə isə Azərbaycan Respublikasının Prezidenti tərəfindən müəyyən edilən səlahiyyətli orqan həyata keçirir.</w:t>
      </w:r>
    </w:p>
  </w:footnote>
  <w:footnote w:id="174">
    <w:p w:rsidR="00390452" w:rsidRPr="00BF24A0" w:rsidRDefault="00390452">
      <w:pPr>
        <w:pStyle w:val="FootnoteText"/>
        <w:rPr>
          <w:sz w:val="16"/>
          <w:szCs w:val="16"/>
          <w:lang w:val="az-Latn-AZ"/>
        </w:rPr>
      </w:pPr>
      <w:r w:rsidRPr="00BF24A0">
        <w:rPr>
          <w:rStyle w:val="FootnoteReference"/>
          <w:sz w:val="16"/>
          <w:szCs w:val="16"/>
          <w:lang w:val="az-Latn-AZ"/>
        </w:rPr>
        <w:t>***</w:t>
      </w:r>
      <w:r w:rsidRPr="00BF24A0">
        <w:rPr>
          <w:sz w:val="16"/>
          <w:szCs w:val="16"/>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75">
    <w:p w:rsidR="00390452" w:rsidRPr="00BF24A0" w:rsidRDefault="00390452">
      <w:pPr>
        <w:pStyle w:val="FootnoteText"/>
        <w:rPr>
          <w:sz w:val="16"/>
          <w:szCs w:val="16"/>
          <w:lang w:val="az-Latn-AZ"/>
        </w:rPr>
      </w:pPr>
      <w:r w:rsidRPr="00BF24A0">
        <w:rPr>
          <w:rStyle w:val="FootnoteReference"/>
          <w:sz w:val="16"/>
          <w:szCs w:val="16"/>
          <w:lang w:val="az-Latn-AZ"/>
        </w:rPr>
        <w:t>****</w:t>
      </w:r>
      <w:r w:rsidRPr="00BF24A0">
        <w:rPr>
          <w:sz w:val="16"/>
          <w:szCs w:val="16"/>
          <w:lang w:val="az-Latn-AZ"/>
        </w:rPr>
        <w:t xml:space="preserve"> </w:t>
      </w:r>
      <w:r w:rsidRPr="00BF24A0">
        <w:rPr>
          <w:b/>
          <w:i/>
          <w:sz w:val="16"/>
          <w:szCs w:val="16"/>
          <w:lang w:val="az-Latn-AZ"/>
        </w:rPr>
        <w:t>Burada “müvafiq icra hakimiyyəti orqanı”nın səlahiyyətlərini sənaye parklarına münasibətdə Azərbaycan Respublikasının İqtisadiyyat</w:t>
      </w:r>
      <w:r w:rsidRPr="00BF24A0">
        <w:rPr>
          <w:b/>
          <w:sz w:val="16"/>
          <w:szCs w:val="16"/>
          <w:lang w:val="az-Latn-AZ"/>
        </w:rPr>
        <w:t xml:space="preserve"> </w:t>
      </w:r>
      <w:r w:rsidRPr="00BF24A0">
        <w:rPr>
          <w:b/>
          <w:i/>
          <w:sz w:val="16"/>
          <w:szCs w:val="16"/>
          <w:lang w:val="az-Latn-AZ"/>
        </w:rPr>
        <w:t>Nazirliyi, Bakı şəhərinin Pirallahı rayonunda yaradılmış Yüksək Texnologiyalar Parkına münasibətdə Azərbaycan Respublikasının Rabitə və Yüksək Texnologiyalar Nazirliyi, digər texnologiyalar parklarına münasibətdə isə Azərbaycan Respublikasının Prezidenti tərəfindən müəyyən edilən səlahiyyətli orqan həyata keçirir.</w:t>
      </w:r>
    </w:p>
  </w:footnote>
  <w:footnote w:id="176">
    <w:p w:rsidR="00390452" w:rsidRPr="00BF24A0" w:rsidRDefault="00390452">
      <w:pPr>
        <w:pStyle w:val="FootnoteText"/>
        <w:rPr>
          <w:sz w:val="16"/>
          <w:szCs w:val="16"/>
          <w:lang w:val="az-Latn-AZ"/>
        </w:rPr>
      </w:pPr>
      <w:r w:rsidRPr="00BF24A0">
        <w:rPr>
          <w:rStyle w:val="FootnoteReference"/>
          <w:sz w:val="16"/>
          <w:szCs w:val="16"/>
          <w:lang w:val="az-Latn-AZ"/>
        </w:rPr>
        <w:t>*****</w:t>
      </w:r>
      <w:r w:rsidRPr="00BF24A0">
        <w:rPr>
          <w:sz w:val="16"/>
          <w:szCs w:val="16"/>
          <w:lang w:val="az-Latn-AZ"/>
        </w:rPr>
        <w:t xml:space="preserve"> </w:t>
      </w:r>
      <w:r w:rsidRPr="00BF24A0">
        <w:rPr>
          <w:b/>
          <w:i/>
          <w:sz w:val="16"/>
          <w:szCs w:val="16"/>
          <w:lang w:val="az-Latn-AZ"/>
        </w:rPr>
        <w:t>Burada “müvafiq icra hakimıyyəti orqanı”nın səlahiyyətlərini hərbi məqsədlər üçün istifadə olunan bütün növ texnika və texniki vasitələr, onların ehtiyat hissələri, silah-sursat idxalına münasibətdə Azərbaycan Respublikasının Müdafiə Nazirliyi, Azərbaycan Respublikasının Müdafiə Sənayesi Nazirliyi, Azərbaycan Respublikasının Daxili İşlər Nazirliyi, Azərbaycan Respublikasının Fövqəladə Hallar Nazirliyi, Azərbaycan Respublikasının Ədliyyə Nazirliyi, Azərbaycan Respublikasının Dövlət Təhlükəsizliyi Xidməti, Azərbaycan Respublikasının Xarici Kəşfiyyat Xidməti, Azərbaycan Respublikasının Dövlət Sərhəd Xidməti, Azərbaycan Respublikasının Səfərbərlik və Hərbi Xidmətə Çağırış üzrə Dövlət Xidməti və Azərbaycan Respublikasının Xüsusi Dövlət Mühafizə Xidməti, müdafiə təyinatlı məmulatların yaradılması və istehsalı məqsədilə idxal edilən texnologiyalara, avadanlıqlara və dəstləşdirici hissələrə münasibətdə Azərbaycan Respublikasının Müdafiə Sənayesi Nazirliyi həyata keçirirlər.</w:t>
      </w:r>
    </w:p>
  </w:footnote>
  <w:footnote w:id="177">
    <w:p w:rsidR="00390452" w:rsidRPr="00BF24A0" w:rsidRDefault="00390452">
      <w:pPr>
        <w:pStyle w:val="FootnoteText"/>
        <w:rPr>
          <w:lang w:val="az-Latn-AZ"/>
        </w:rPr>
      </w:pPr>
      <w:r w:rsidRPr="00BF24A0">
        <w:rPr>
          <w:rStyle w:val="FootnoteReference"/>
          <w:lang w:val="az-Latn-AZ"/>
        </w:rPr>
        <w:t>******</w:t>
      </w:r>
      <w:r w:rsidRPr="00BF24A0">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78">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Nazirlər Kabineti həyata keçirir.</w:t>
      </w:r>
    </w:p>
  </w:footnote>
  <w:footnote w:id="179">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Energetika Nazirliyi</w:t>
      </w:r>
      <w:r w:rsidRPr="007B12F6">
        <w:rPr>
          <w:rStyle w:val="apple-converted-space"/>
          <w:rFonts w:ascii="Georgia" w:hAnsi="Georgia"/>
          <w:color w:val="555555"/>
          <w:sz w:val="16"/>
          <w:szCs w:val="16"/>
          <w:shd w:val="clear" w:color="auto" w:fill="FFFFFF"/>
          <w:lang w:val="az-Latn-AZ"/>
        </w:rPr>
        <w:t xml:space="preserve"> </w:t>
      </w:r>
      <w:r w:rsidRPr="007B12F6">
        <w:rPr>
          <w:b/>
          <w:i/>
          <w:sz w:val="16"/>
          <w:szCs w:val="16"/>
          <w:lang w:val="az-Latn-AZ"/>
        </w:rPr>
        <w:t>həyata keçirir.</w:t>
      </w:r>
    </w:p>
  </w:footnote>
  <w:footnote w:id="180">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İqtisadiyyat Nazirliyi həyata keçirir.</w:t>
      </w:r>
    </w:p>
  </w:footnote>
  <w:footnote w:id="181">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Prezidenti həyata keçirir.</w:t>
      </w:r>
    </w:p>
  </w:footnote>
  <w:footnote w:id="182">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Prezidenti həyata keçirir.</w:t>
      </w:r>
    </w:p>
  </w:footnote>
  <w:footnote w:id="183">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İqtisadiyyat Nazirliyi həyata keçirir.</w:t>
      </w:r>
    </w:p>
  </w:footnote>
  <w:footnote w:id="184">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Prezidenti həyata keçirir.</w:t>
      </w:r>
    </w:p>
  </w:footnote>
  <w:footnote w:id="185">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Prezidenti həyata keçirir.</w:t>
      </w:r>
    </w:p>
  </w:footnote>
  <w:footnote w:id="186">
    <w:p w:rsidR="00390452" w:rsidRPr="007B12F6" w:rsidRDefault="00390452">
      <w:pPr>
        <w:pStyle w:val="FootnoteText"/>
        <w:rPr>
          <w:sz w:val="16"/>
          <w:szCs w:val="16"/>
          <w:lang w:val="az-Latn-AZ"/>
        </w:rPr>
      </w:pPr>
      <w:r w:rsidRPr="007B12F6">
        <w:rPr>
          <w:rStyle w:val="FootnoteReference"/>
          <w:sz w:val="16"/>
          <w:szCs w:val="16"/>
          <w:lang w:val="az-Latn-AZ"/>
        </w:rPr>
        <w:t>*********</w:t>
      </w:r>
      <w:r w:rsidRPr="007B12F6">
        <w:rPr>
          <w:sz w:val="16"/>
          <w:szCs w:val="16"/>
          <w:lang w:val="az-Latn-AZ"/>
        </w:rPr>
        <w:t xml:space="preserve"> </w:t>
      </w:r>
      <w:r w:rsidRPr="007B12F6">
        <w:rPr>
          <w:b/>
          <w:i/>
          <w:sz w:val="16"/>
          <w:szCs w:val="16"/>
          <w:lang w:val="az-Latn-AZ"/>
        </w:rPr>
        <w:t>Burada “müvafiq icra hakimiyyəti orqanı”nın səlahiyyətlərini Azərbaycan Respublikasının Prezidenti həyata keçirir.</w:t>
      </w:r>
    </w:p>
  </w:footnote>
  <w:footnote w:id="187">
    <w:p w:rsidR="00390452" w:rsidRPr="00F41460" w:rsidRDefault="00390452">
      <w:pPr>
        <w:pStyle w:val="FootnoteText"/>
        <w:rPr>
          <w:lang w:val="az-Latn-AZ"/>
        </w:rPr>
      </w:pPr>
      <w:r w:rsidRPr="00F41460">
        <w:rPr>
          <w:rStyle w:val="FootnoteReference"/>
          <w:lang w:val="az-Latn-AZ"/>
        </w:rPr>
        <w:t>*</w:t>
      </w:r>
      <w:r w:rsidRPr="00F41460">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88">
    <w:p w:rsidR="00390452" w:rsidRPr="001D610C" w:rsidRDefault="00390452">
      <w:pPr>
        <w:pStyle w:val="FootnoteText"/>
        <w:rPr>
          <w:lang w:val="az-Latn-AZ"/>
        </w:rPr>
      </w:pPr>
      <w:r w:rsidRPr="001D610C">
        <w:rPr>
          <w:rStyle w:val="FootnoteReference"/>
          <w:lang w:val="az-Latn-AZ"/>
        </w:rPr>
        <w:t>**</w:t>
      </w:r>
      <w:r w:rsidRPr="001D610C">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89">
    <w:p w:rsidR="00390452" w:rsidRPr="001D610C" w:rsidRDefault="00390452">
      <w:pPr>
        <w:pStyle w:val="FootnoteText"/>
        <w:rPr>
          <w:lang w:val="az-Latn-AZ"/>
        </w:rPr>
      </w:pPr>
      <w:r w:rsidRPr="001D610C">
        <w:rPr>
          <w:rStyle w:val="FootnoteReference"/>
          <w:lang w:val="az-Latn-AZ"/>
        </w:rPr>
        <w:t>***</w:t>
      </w:r>
      <w:r w:rsidRPr="001D610C">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90">
    <w:p w:rsidR="00390452" w:rsidRPr="00A423C3" w:rsidRDefault="00390452">
      <w:pPr>
        <w:pStyle w:val="FootnoteText"/>
        <w:rPr>
          <w:lang w:val="az-Latn-AZ"/>
        </w:rPr>
      </w:pPr>
      <w:r w:rsidRPr="00A423C3">
        <w:rPr>
          <w:rStyle w:val="FootnoteReference"/>
          <w:lang w:val="az-Latn-AZ"/>
        </w:rPr>
        <w:t>****</w:t>
      </w:r>
      <w:r w:rsidRPr="00A423C3">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91">
    <w:p w:rsidR="00390452" w:rsidRPr="00DA61F8" w:rsidRDefault="00390452">
      <w:pPr>
        <w:pStyle w:val="FootnoteText"/>
        <w:rPr>
          <w:b/>
          <w:i/>
          <w:sz w:val="16"/>
          <w:szCs w:val="16"/>
          <w:lang w:val="az-Latn-AZ"/>
        </w:rPr>
      </w:pPr>
      <w:r w:rsidRPr="00A423C3">
        <w:rPr>
          <w:rStyle w:val="FootnoteReference"/>
          <w:lang w:val="az-Latn-AZ"/>
        </w:rPr>
        <w:t>*****</w:t>
      </w:r>
      <w:r w:rsidRPr="00A423C3">
        <w:rPr>
          <w:lang w:val="az-Latn-AZ"/>
        </w:rPr>
        <w:t xml:space="preserve"> </w:t>
      </w:r>
      <w:r w:rsidRPr="00DA61F8">
        <w:rPr>
          <w:b/>
          <w:i/>
          <w:sz w:val="16"/>
          <w:szCs w:val="16"/>
          <w:lang w:val="az-Latn-AZ"/>
        </w:rPr>
        <w:t>Burada “müvafiq icra hakimiyyəti orqanı”nın səlahiyyətlərini Azərbaycan Respublikasının Mədəniyyət və Turizm Nazirliyi həyata keçirir.</w:t>
      </w:r>
    </w:p>
  </w:footnote>
  <w:footnote w:id="192">
    <w:p w:rsidR="00390452" w:rsidRPr="00A423C3" w:rsidRDefault="00390452">
      <w:pPr>
        <w:pStyle w:val="FootnoteText"/>
        <w:rPr>
          <w:lang w:val="az-Latn-AZ"/>
        </w:rPr>
      </w:pPr>
      <w:r w:rsidRPr="00A423C3">
        <w:rPr>
          <w:rStyle w:val="FootnoteReference"/>
          <w:lang w:val="az-Latn-AZ"/>
        </w:rPr>
        <w:t>******</w:t>
      </w:r>
      <w:r w:rsidRPr="00A423C3">
        <w:rPr>
          <w:lang w:val="az-Latn-AZ"/>
        </w:rPr>
        <w:t xml:space="preserve"> </w:t>
      </w:r>
      <w:r w:rsidRPr="00BF24A0">
        <w:rPr>
          <w:b/>
          <w:i/>
          <w:sz w:val="16"/>
          <w:szCs w:val="16"/>
          <w:lang w:val="az-Latn-AZ"/>
        </w:rPr>
        <w:t>Burada “müvafiq icra hakimiyyəti orqanı”nın səlahiyyətlərini Azərbaycan Respublikasının Prezidenti həyata keçirir.</w:t>
      </w:r>
    </w:p>
  </w:footnote>
  <w:footnote w:id="193">
    <w:p w:rsidR="00390452" w:rsidRPr="003A2627" w:rsidRDefault="00390452">
      <w:pPr>
        <w:pStyle w:val="FootnoteText"/>
        <w:rPr>
          <w:lang w:val="az-Latn-AZ"/>
        </w:rPr>
      </w:pPr>
      <w:r w:rsidRPr="003A2627">
        <w:rPr>
          <w:rStyle w:val="FootnoteReference"/>
          <w:lang w:val="az-Latn-AZ"/>
        </w:rPr>
        <w:t>*</w:t>
      </w:r>
      <w:r w:rsidRPr="003A2627">
        <w:rPr>
          <w:lang w:val="az-Latn-AZ"/>
        </w:rPr>
        <w:t xml:space="preserve"> </w:t>
      </w:r>
      <w:r w:rsidRPr="003A2627">
        <w:rPr>
          <w:b/>
          <w:i/>
          <w:lang w:val="az-Latn-AZ"/>
        </w:rPr>
        <w:t>Burada “müvafiq icra hakimiyyəti orqanı”nın səlahiyyətlərini Azərbaycan Respublikasının Prezidenti həyata keçirir.</w:t>
      </w:r>
    </w:p>
  </w:footnote>
  <w:footnote w:id="194">
    <w:p w:rsidR="00390452" w:rsidRPr="00D96E1D" w:rsidRDefault="00390452" w:rsidP="00D96E1D">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95">
    <w:p w:rsidR="00390452" w:rsidRPr="006D3C23" w:rsidRDefault="00390452">
      <w:pPr>
        <w:pStyle w:val="FootnoteText"/>
        <w:rPr>
          <w:lang w:val="az-Latn-AZ"/>
        </w:rPr>
      </w:pPr>
      <w:r w:rsidRPr="006D3C23">
        <w:rPr>
          <w:rStyle w:val="FootnoteReference"/>
          <w:lang w:val="az-Latn-AZ"/>
        </w:rPr>
        <w:t>**</w:t>
      </w:r>
      <w:r w:rsidRPr="006D3C23">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196">
    <w:p w:rsidR="00390452" w:rsidRPr="000054A8" w:rsidRDefault="00390452" w:rsidP="000054A8">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97">
    <w:p w:rsidR="00390452" w:rsidRPr="003C4361" w:rsidRDefault="00390452">
      <w:pPr>
        <w:pStyle w:val="FootnoteText"/>
        <w:rPr>
          <w:lang w:val="az-Latn-AZ"/>
        </w:rPr>
      </w:pPr>
      <w:r w:rsidRPr="003C4361">
        <w:rPr>
          <w:rStyle w:val="FootnoteReference"/>
          <w:lang w:val="az-Latn-AZ"/>
        </w:rPr>
        <w:t>**</w:t>
      </w:r>
      <w:r w:rsidRPr="003C4361">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198">
    <w:p w:rsidR="00390452" w:rsidRPr="00D43DDD" w:rsidRDefault="00390452">
      <w:pPr>
        <w:pStyle w:val="FootnoteText"/>
        <w:rPr>
          <w:lang w:val="az-Latn-AZ"/>
        </w:rPr>
      </w:pPr>
      <w:r w:rsidRPr="00D43DDD">
        <w:rPr>
          <w:rStyle w:val="FootnoteReference"/>
          <w:lang w:val="az-Latn-AZ"/>
        </w:rPr>
        <w:t>*</w:t>
      </w:r>
      <w:r w:rsidRPr="00D43DDD">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7D4065">
        <w:rPr>
          <w:b/>
          <w:i/>
          <w:lang w:val="az-Latn-AZ"/>
        </w:rPr>
        <w:t>Maliyyə Nazirliyi</w:t>
      </w:r>
      <w:r>
        <w:rPr>
          <w:b/>
          <w:i/>
          <w:lang w:val="az-Latn-AZ"/>
        </w:rPr>
        <w:t xml:space="preserve"> </w:t>
      </w:r>
      <w:r w:rsidRPr="0013449A">
        <w:rPr>
          <w:b/>
          <w:i/>
          <w:lang w:val="az-Latn-AZ"/>
        </w:rPr>
        <w:t>həyata keçirir</w:t>
      </w:r>
      <w:r>
        <w:rPr>
          <w:b/>
          <w:i/>
          <w:lang w:val="az-Latn-AZ"/>
        </w:rPr>
        <w:t>.</w:t>
      </w:r>
    </w:p>
  </w:footnote>
  <w:footnote w:id="199">
    <w:p w:rsidR="00390452" w:rsidRPr="00D43DDD" w:rsidRDefault="00390452">
      <w:pPr>
        <w:pStyle w:val="FootnoteText"/>
        <w:rPr>
          <w:lang w:val="az-Latn-AZ"/>
        </w:rPr>
      </w:pPr>
      <w:r w:rsidRPr="00D43DDD">
        <w:rPr>
          <w:rStyle w:val="FootnoteReference"/>
          <w:lang w:val="az-Latn-AZ"/>
        </w:rPr>
        <w:t>**</w:t>
      </w:r>
      <w:r w:rsidRPr="00D43DDD">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00">
    <w:p w:rsidR="00390452" w:rsidRPr="00D43DDD" w:rsidRDefault="00390452">
      <w:pPr>
        <w:pStyle w:val="FootnoteText"/>
        <w:rPr>
          <w:lang w:val="az-Latn-AZ"/>
        </w:rPr>
      </w:pPr>
      <w:r w:rsidRPr="00D43DDD">
        <w:rPr>
          <w:rStyle w:val="FootnoteReference"/>
          <w:lang w:val="az-Latn-AZ"/>
        </w:rPr>
        <w:t>***</w:t>
      </w:r>
      <w:r w:rsidRPr="00D43DDD">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01">
    <w:p w:rsidR="00390452" w:rsidRPr="00D43DDD" w:rsidRDefault="00390452">
      <w:pPr>
        <w:pStyle w:val="FootnoteText"/>
        <w:rPr>
          <w:lang w:val="az-Latn-AZ"/>
        </w:rPr>
      </w:pPr>
      <w:r w:rsidRPr="00D43DDD">
        <w:rPr>
          <w:rStyle w:val="FootnoteReference"/>
          <w:lang w:val="az-Latn-AZ"/>
        </w:rPr>
        <w:t>****</w:t>
      </w:r>
      <w:r w:rsidRPr="00D43DDD">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02">
    <w:p w:rsidR="00390452" w:rsidRPr="000441EA" w:rsidRDefault="00390452" w:rsidP="000441EA">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03">
    <w:p w:rsidR="00390452" w:rsidRPr="007E709A" w:rsidRDefault="00390452" w:rsidP="000441EA">
      <w:pPr>
        <w:pStyle w:val="FootnoteText"/>
        <w:jc w:val="both"/>
        <w:rPr>
          <w:sz w:val="18"/>
          <w:szCs w:val="18"/>
          <w:lang w:val="az-Latn-AZ"/>
        </w:rPr>
      </w:pPr>
      <w:r w:rsidRPr="007E709A">
        <w:rPr>
          <w:rStyle w:val="FootnoteReference"/>
          <w:sz w:val="18"/>
          <w:szCs w:val="18"/>
          <w:lang w:val="az-Latn-AZ"/>
        </w:rPr>
        <w:t>*</w:t>
      </w:r>
      <w:r w:rsidRPr="007E709A">
        <w:rPr>
          <w:sz w:val="18"/>
          <w:szCs w:val="18"/>
          <w:lang w:val="az-Latn-AZ"/>
        </w:rPr>
        <w:t xml:space="preserve"> </w:t>
      </w:r>
      <w:r w:rsidRPr="007E709A">
        <w:rPr>
          <w:b/>
          <w:i/>
          <w:sz w:val="18"/>
          <w:szCs w:val="18"/>
          <w:lang w:val="az-Latn-AZ"/>
        </w:rPr>
        <w:t>Burada “müvafiq icra hakimiyyəti orqanı”nın səlahiyyətlərini Azərbaycan Respublikasının Nazirlər Kabineti həyata keçirir.</w:t>
      </w:r>
    </w:p>
  </w:footnote>
  <w:footnote w:id="204">
    <w:p w:rsidR="00390452" w:rsidRPr="007E709A" w:rsidRDefault="00390452" w:rsidP="0007523A">
      <w:pPr>
        <w:pStyle w:val="FootnoteText"/>
        <w:jc w:val="both"/>
        <w:rPr>
          <w:sz w:val="18"/>
          <w:szCs w:val="18"/>
          <w:lang w:val="az-Latn-AZ"/>
        </w:rPr>
      </w:pPr>
      <w:r w:rsidRPr="007E709A">
        <w:rPr>
          <w:rStyle w:val="FootnoteReference"/>
          <w:sz w:val="18"/>
          <w:szCs w:val="18"/>
          <w:lang w:val="az-Latn-AZ"/>
        </w:rPr>
        <w:t>**</w:t>
      </w:r>
      <w:r w:rsidRPr="007E709A">
        <w:rPr>
          <w:sz w:val="18"/>
          <w:szCs w:val="18"/>
          <w:lang w:val="az-Latn-AZ"/>
        </w:rPr>
        <w:t xml:space="preserve"> </w:t>
      </w:r>
      <w:r w:rsidRPr="007E709A">
        <w:rPr>
          <w:b/>
          <w:i/>
          <w:sz w:val="18"/>
          <w:szCs w:val="18"/>
          <w:lang w:val="az-Latn-AZ"/>
        </w:rPr>
        <w:t>Burada “müvafiq icra hakimiyyəti orqanı”nın səlahiyyətlərini Azərbaycan Respublikasının Vergilər Nazirliyi həyata keçirir.</w:t>
      </w:r>
    </w:p>
  </w:footnote>
  <w:footnote w:id="205">
    <w:p w:rsidR="00390452" w:rsidRPr="007E709A" w:rsidRDefault="00390452">
      <w:pPr>
        <w:pStyle w:val="FootnoteText"/>
        <w:rPr>
          <w:sz w:val="18"/>
          <w:szCs w:val="18"/>
          <w:lang w:val="az-Latn-AZ"/>
        </w:rPr>
      </w:pPr>
      <w:r w:rsidRPr="007E709A">
        <w:rPr>
          <w:rStyle w:val="FootnoteReference"/>
          <w:sz w:val="18"/>
          <w:szCs w:val="18"/>
          <w:lang w:val="az-Latn-AZ"/>
        </w:rPr>
        <w:t>***</w:t>
      </w:r>
      <w:r w:rsidRPr="007E709A">
        <w:rPr>
          <w:sz w:val="18"/>
          <w:szCs w:val="18"/>
          <w:lang w:val="az-Latn-AZ"/>
        </w:rPr>
        <w:t xml:space="preserve"> </w:t>
      </w:r>
      <w:r w:rsidRPr="007E709A">
        <w:rPr>
          <w:b/>
          <w:i/>
          <w:sz w:val="18"/>
          <w:szCs w:val="18"/>
          <w:lang w:val="az-Latn-AZ"/>
        </w:rPr>
        <w:t>Burada “müvafiq icra hakimiyyəti orqanı”nın səlahiyyətlərini Azərbaycan Respublikasının Prezidenti həyata keçirir</w:t>
      </w:r>
      <w:r w:rsidRPr="007E709A">
        <w:rPr>
          <w:sz w:val="18"/>
          <w:szCs w:val="18"/>
          <w:lang w:val="az-Latn-AZ"/>
        </w:rPr>
        <w:t>.</w:t>
      </w:r>
    </w:p>
  </w:footnote>
  <w:footnote w:id="206">
    <w:p w:rsidR="00390452" w:rsidRPr="00564203" w:rsidRDefault="00390452">
      <w:pPr>
        <w:pStyle w:val="FootnoteText"/>
        <w:rPr>
          <w:lang w:val="az-Latn-AZ"/>
        </w:rPr>
      </w:pPr>
      <w:r w:rsidRPr="00564203">
        <w:rPr>
          <w:rStyle w:val="FootnoteReference"/>
          <w:lang w:val="az-Latn-AZ"/>
        </w:rPr>
        <w:t>*</w:t>
      </w:r>
      <w:r w:rsidRPr="00564203">
        <w:rPr>
          <w:lang w:val="az-Latn-AZ"/>
        </w:rPr>
        <w:t xml:space="preserve"> </w:t>
      </w:r>
      <w:r w:rsidRPr="0013449A">
        <w:rPr>
          <w:b/>
          <w:i/>
          <w:lang w:val="az-Latn-AZ"/>
        </w:rPr>
        <w:t xml:space="preserve">Burada “müvafiq icra hakimiyyəti orqanı”nın səlahiyyətlərini </w:t>
      </w:r>
      <w:r w:rsidRPr="006C4EDE">
        <w:rPr>
          <w:b/>
          <w:i/>
          <w:lang w:val="az-Latn-AZ"/>
        </w:rPr>
        <w:t>Azərbaycan Respublikasının Maliyyə Nazirliyi</w:t>
      </w:r>
      <w:r>
        <w:rPr>
          <w:b/>
          <w:i/>
          <w:lang w:val="az-Latn-AZ"/>
        </w:rPr>
        <w:t xml:space="preserve"> </w:t>
      </w:r>
      <w:r w:rsidRPr="0013449A">
        <w:rPr>
          <w:b/>
          <w:i/>
          <w:lang w:val="az-Latn-AZ"/>
        </w:rPr>
        <w:t>həyata keçirir</w:t>
      </w:r>
      <w:r>
        <w:rPr>
          <w:b/>
          <w:i/>
          <w:lang w:val="az-Latn-AZ"/>
        </w:rPr>
        <w:t>.</w:t>
      </w:r>
    </w:p>
  </w:footnote>
  <w:footnote w:id="207">
    <w:p w:rsidR="00390452" w:rsidRPr="00564203" w:rsidRDefault="00390452">
      <w:pPr>
        <w:pStyle w:val="FootnoteText"/>
        <w:rPr>
          <w:lang w:val="az-Latn-AZ"/>
        </w:rPr>
      </w:pPr>
      <w:r w:rsidRPr="00564203">
        <w:rPr>
          <w:rStyle w:val="FootnoteReference"/>
          <w:lang w:val="az-Latn-AZ"/>
        </w:rPr>
        <w:t>**</w:t>
      </w:r>
      <w:r w:rsidRPr="00564203">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08">
    <w:p w:rsidR="00390452" w:rsidRPr="00564203" w:rsidRDefault="00390452">
      <w:pPr>
        <w:pStyle w:val="FootnoteText"/>
        <w:rPr>
          <w:lang w:val="az-Latn-AZ"/>
        </w:rPr>
      </w:pPr>
      <w:r w:rsidRPr="00564203">
        <w:rPr>
          <w:rStyle w:val="FootnoteReference"/>
          <w:lang w:val="az-Latn-AZ"/>
        </w:rPr>
        <w:t>***</w:t>
      </w:r>
      <w:r w:rsidRPr="00564203">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09">
    <w:p w:rsidR="00390452" w:rsidRPr="00564203" w:rsidRDefault="00390452">
      <w:pPr>
        <w:pStyle w:val="FootnoteText"/>
        <w:rPr>
          <w:lang w:val="az-Latn-AZ"/>
        </w:rPr>
      </w:pPr>
      <w:r w:rsidRPr="00564203">
        <w:rPr>
          <w:rStyle w:val="FootnoteReference"/>
          <w:lang w:val="az-Latn-AZ"/>
        </w:rPr>
        <w:t>****</w:t>
      </w:r>
      <w:r w:rsidRPr="00564203">
        <w:rPr>
          <w:lang w:val="az-Latn-AZ"/>
        </w:rPr>
        <w:t xml:space="preserve"> </w:t>
      </w:r>
      <w:r w:rsidRPr="0013449A">
        <w:rPr>
          <w:b/>
          <w:i/>
          <w:lang w:val="az-Latn-AZ"/>
        </w:rPr>
        <w:t xml:space="preserve">Burada “müvafiq icra hakimiyyəti orqanı”nın səlahiyyətlərini </w:t>
      </w:r>
      <w:r w:rsidRPr="00735CD1">
        <w:rPr>
          <w:b/>
          <w:i/>
          <w:lang w:val="az-Latn-AZ"/>
        </w:rPr>
        <w:t>Azərbaycan Respublikasının Standartlaşdırma, Metrologiya və Patent üzrə Dövlət Komitəsi Azərbaycan Respublikasının Vergilər Nazirliyinin iştirakı ilə həyata keçirir</w:t>
      </w:r>
      <w:r>
        <w:rPr>
          <w:b/>
          <w:i/>
          <w:lang w:val="az-Latn-AZ"/>
        </w:rPr>
        <w:t>.</w:t>
      </w:r>
    </w:p>
  </w:footnote>
  <w:footnote w:id="210">
    <w:p w:rsidR="00390452" w:rsidRPr="00D1353C" w:rsidRDefault="00390452" w:rsidP="009F110E">
      <w:pPr>
        <w:pStyle w:val="FootnoteText"/>
        <w:jc w:val="both"/>
        <w:rPr>
          <w:b/>
          <w:i/>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sidRPr="00D1353C">
        <w:rPr>
          <w:b/>
          <w:i/>
          <w:lang w:val="az-Latn-AZ"/>
        </w:rPr>
        <w:t>Maliyyə Nazirliyi</w:t>
      </w:r>
      <w:r>
        <w:rPr>
          <w:b/>
          <w:i/>
          <w:lang w:val="az-Latn-AZ"/>
        </w:rPr>
        <w:t xml:space="preserve"> </w:t>
      </w:r>
      <w:r w:rsidRPr="0013449A">
        <w:rPr>
          <w:b/>
          <w:i/>
          <w:lang w:val="az-Latn-AZ"/>
        </w:rPr>
        <w:t>həyata keçirir</w:t>
      </w:r>
      <w:r>
        <w:rPr>
          <w:b/>
          <w:i/>
          <w:lang w:val="az-Latn-AZ"/>
        </w:rPr>
        <w:t>.</w:t>
      </w:r>
    </w:p>
  </w:footnote>
  <w:footnote w:id="211">
    <w:p w:rsidR="00390452" w:rsidRPr="00763E22" w:rsidRDefault="00390452" w:rsidP="00763E22">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12">
    <w:p w:rsidR="00390452" w:rsidRPr="00CB4A0C" w:rsidRDefault="00390452" w:rsidP="00CB4A0C">
      <w:pPr>
        <w:pStyle w:val="FootnoteText"/>
        <w:jc w:val="both"/>
        <w:rPr>
          <w:lang w:val="az-Latn-AZ"/>
        </w:rPr>
      </w:pPr>
      <w:r w:rsidRPr="00A56899">
        <w:rPr>
          <w:rStyle w:val="FootnoteReference"/>
          <w:lang w:val="az-Latn-AZ"/>
        </w:rPr>
        <w:t>*</w:t>
      </w:r>
      <w:r w:rsidRPr="00A56899">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13">
    <w:p w:rsidR="00390452" w:rsidRPr="00CB4A0C" w:rsidRDefault="00390452" w:rsidP="00CB4A0C">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14">
    <w:p w:rsidR="00390452" w:rsidRPr="00283D0E" w:rsidRDefault="00390452">
      <w:pPr>
        <w:pStyle w:val="FootnoteText"/>
        <w:rPr>
          <w:lang w:val="az-Latn-AZ"/>
        </w:rPr>
      </w:pPr>
      <w:r w:rsidRPr="00283D0E">
        <w:rPr>
          <w:rStyle w:val="FootnoteReference"/>
          <w:lang w:val="az-Latn-AZ"/>
        </w:rPr>
        <w:t>**</w:t>
      </w:r>
      <w:r w:rsidRPr="00283D0E">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15">
    <w:p w:rsidR="00390452" w:rsidRPr="00283D0E" w:rsidRDefault="00390452">
      <w:pPr>
        <w:pStyle w:val="FootnoteText"/>
        <w:rPr>
          <w:lang w:val="az-Latn-AZ"/>
        </w:rPr>
      </w:pPr>
      <w:r w:rsidRPr="00283D0E">
        <w:rPr>
          <w:rStyle w:val="FootnoteReference"/>
          <w:lang w:val="az-Latn-AZ"/>
        </w:rPr>
        <w:t>***</w:t>
      </w:r>
      <w:r w:rsidRPr="00283D0E">
        <w:rPr>
          <w:lang w:val="az-Latn-AZ"/>
        </w:rPr>
        <w:t xml:space="preserve"> </w:t>
      </w:r>
      <w:r w:rsidRPr="0013449A">
        <w:rPr>
          <w:b/>
          <w:i/>
          <w:lang w:val="az-Latn-AZ"/>
        </w:rPr>
        <w:t>Burada “müvafiq icra hakimiyyəti orqanı”nın səlahiyyətlərini Azərbaycan Respublikasının Prezidenti həyata keçirir</w:t>
      </w:r>
      <w:r>
        <w:rPr>
          <w:b/>
          <w:i/>
          <w:lang w:val="az-Latn-AZ"/>
        </w:rPr>
        <w:t>.</w:t>
      </w:r>
    </w:p>
  </w:footnote>
  <w:footnote w:id="216">
    <w:p w:rsidR="00390452" w:rsidRPr="00454B50" w:rsidRDefault="00390452">
      <w:pPr>
        <w:pStyle w:val="FootnoteText"/>
        <w:rPr>
          <w:b/>
          <w:i/>
          <w:lang w:val="az-Latn-AZ"/>
        </w:rPr>
      </w:pPr>
      <w:r w:rsidRPr="005B0DBB">
        <w:rPr>
          <w:rStyle w:val="FootnoteReference"/>
          <w:lang w:val="az-Latn-AZ"/>
        </w:rPr>
        <w:t>*</w:t>
      </w:r>
      <w:r w:rsidRPr="005B0DBB">
        <w:rPr>
          <w:lang w:val="az-Latn-AZ"/>
        </w:rPr>
        <w:t xml:space="preserve"> </w:t>
      </w:r>
      <w:r w:rsidRPr="0013449A">
        <w:rPr>
          <w:b/>
          <w:i/>
          <w:lang w:val="az-Latn-AZ"/>
        </w:rPr>
        <w:t xml:space="preserve">Burada “müvafiq icra hakimiyyəti orqanı”nın səlahiyyətlərini </w:t>
      </w:r>
      <w:r w:rsidRPr="00454B50">
        <w:rPr>
          <w:b/>
          <w:i/>
          <w:lang w:val="az-Latn-AZ"/>
        </w:rPr>
        <w:t>Azərbaycan Respublikasının Kənd Təsərrüfatı Nazirliyi Azərbaycan Respublikasının Fövqəladə Hallar Nazirliyi və Azərbaycan Meliorasiya və Su Təsərrüfatı Açıq Səhmdar Cəmiyyəti ilə birlikdə</w:t>
      </w:r>
      <w:r>
        <w:rPr>
          <w:b/>
          <w:i/>
          <w:lang w:val="az-Latn-AZ"/>
        </w:rPr>
        <w:t xml:space="preserve"> </w:t>
      </w:r>
      <w:r w:rsidRPr="0013449A">
        <w:rPr>
          <w:b/>
          <w:i/>
          <w:lang w:val="az-Latn-AZ"/>
        </w:rPr>
        <w:t>həyata keçirir</w:t>
      </w:r>
      <w:r>
        <w:rPr>
          <w:b/>
          <w:i/>
          <w:lang w:val="az-Latn-AZ"/>
        </w:rPr>
        <w:t>.</w:t>
      </w:r>
    </w:p>
  </w:footnote>
  <w:footnote w:id="217">
    <w:p w:rsidR="00390452" w:rsidRPr="005B0DBB" w:rsidRDefault="00390452">
      <w:pPr>
        <w:pStyle w:val="FootnoteText"/>
        <w:rPr>
          <w:lang w:val="az-Latn-AZ"/>
        </w:rPr>
      </w:pPr>
      <w:r w:rsidRPr="005B0DBB">
        <w:rPr>
          <w:rStyle w:val="FootnoteReference"/>
          <w:lang w:val="az-Latn-AZ"/>
        </w:rPr>
        <w:t>**</w:t>
      </w:r>
      <w:r w:rsidRPr="005B0DBB">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18">
    <w:p w:rsidR="00390452" w:rsidRPr="004460E8" w:rsidRDefault="00390452" w:rsidP="004460E8">
      <w:pPr>
        <w:pStyle w:val="FootnoteText"/>
        <w:jc w:val="both"/>
        <w:rPr>
          <w:lang w:val="az-Latn-AZ"/>
        </w:rPr>
      </w:pPr>
      <w:r w:rsidRPr="00A56899">
        <w:rPr>
          <w:rStyle w:val="FootnoteReference"/>
          <w:lang w:val="az-Latn-AZ"/>
        </w:rPr>
        <w:t>**</w:t>
      </w: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19">
    <w:p w:rsidR="00390452" w:rsidRPr="003E093D" w:rsidRDefault="00390452" w:rsidP="00CB4A0C">
      <w:pPr>
        <w:pStyle w:val="FootnoteText"/>
        <w:jc w:val="both"/>
        <w:rPr>
          <w:sz w:val="16"/>
          <w:szCs w:val="16"/>
          <w:lang w:val="az-Latn-AZ"/>
        </w:rPr>
      </w:pPr>
      <w:r w:rsidRPr="003E093D">
        <w:rPr>
          <w:rStyle w:val="FootnoteReference"/>
          <w:sz w:val="16"/>
          <w:szCs w:val="16"/>
          <w:lang w:val="az-Latn-AZ"/>
        </w:rPr>
        <w:t>*</w:t>
      </w:r>
      <w:r w:rsidRPr="003E093D">
        <w:rPr>
          <w:sz w:val="16"/>
          <w:szCs w:val="16"/>
          <w:lang w:val="az-Latn-AZ"/>
        </w:rPr>
        <w:t xml:space="preserve"> </w:t>
      </w:r>
      <w:r w:rsidRPr="003E093D">
        <w:rPr>
          <w:b/>
          <w:i/>
          <w:sz w:val="16"/>
          <w:szCs w:val="16"/>
          <w:lang w:val="az-Latn-AZ"/>
        </w:rPr>
        <w:t>Burada “müvafiq icra hakimiyyəti orqanı”nın səlahiyyətlərini Azərbaycan Respublikasının Prezidenti həyata keçirir.</w:t>
      </w:r>
    </w:p>
  </w:footnote>
  <w:footnote w:id="220">
    <w:p w:rsidR="00390452" w:rsidRPr="003E093D" w:rsidRDefault="00390452">
      <w:pPr>
        <w:pStyle w:val="FootnoteText"/>
        <w:rPr>
          <w:sz w:val="16"/>
          <w:szCs w:val="16"/>
          <w:lang w:val="az-Latn-AZ"/>
        </w:rPr>
      </w:pPr>
      <w:r w:rsidRPr="003E093D">
        <w:rPr>
          <w:rStyle w:val="FootnoteReference"/>
          <w:sz w:val="16"/>
          <w:szCs w:val="16"/>
          <w:lang w:val="az-Latn-AZ"/>
        </w:rPr>
        <w:t>**</w:t>
      </w:r>
      <w:r w:rsidRPr="003E093D">
        <w:rPr>
          <w:sz w:val="16"/>
          <w:szCs w:val="16"/>
          <w:lang w:val="az-Latn-AZ"/>
        </w:rPr>
        <w:t xml:space="preserve"> </w:t>
      </w:r>
      <w:r w:rsidRPr="003E093D">
        <w:rPr>
          <w:b/>
          <w:i/>
          <w:sz w:val="16"/>
          <w:szCs w:val="16"/>
          <w:lang w:val="az-Latn-AZ"/>
        </w:rPr>
        <w:t>Burada “müvafiq icra hakimiyyəti orqanı”nın səlahiyyətlərini Azərbaycan Respublikasının Prezidenti həyata keçirir.</w:t>
      </w:r>
    </w:p>
  </w:footnote>
  <w:footnote w:id="221">
    <w:p w:rsidR="00390452" w:rsidRPr="003E093D" w:rsidRDefault="00390452">
      <w:pPr>
        <w:pStyle w:val="FootnoteText"/>
        <w:rPr>
          <w:lang w:val="az-Latn-AZ"/>
        </w:rPr>
      </w:pPr>
      <w:r w:rsidRPr="003E093D">
        <w:rPr>
          <w:rStyle w:val="FootnoteReference"/>
          <w:lang w:val="az-Latn-AZ"/>
        </w:rPr>
        <w:t>*</w:t>
      </w:r>
      <w:r w:rsidRPr="003E093D">
        <w:rPr>
          <w:lang w:val="az-Latn-AZ"/>
        </w:rPr>
        <w:t xml:space="preserve"> </w:t>
      </w:r>
      <w:r w:rsidRPr="003E093D">
        <w:rPr>
          <w:b/>
          <w:i/>
          <w:lang w:val="az-Latn-AZ"/>
        </w:rPr>
        <w:t>Burada “müvafiq icra hakimiyyəti orqanı”nın səlahiyyətlərini Azərbaycan Respublikasının Prezidenti həyata keçirir.</w:t>
      </w:r>
    </w:p>
  </w:footnote>
  <w:footnote w:id="222">
    <w:p w:rsidR="00390452" w:rsidRPr="003E093D" w:rsidRDefault="00390452">
      <w:pPr>
        <w:pStyle w:val="FootnoteText"/>
        <w:rPr>
          <w:lang w:val="az-Latn-AZ"/>
        </w:rPr>
      </w:pPr>
      <w:r w:rsidRPr="003E093D">
        <w:rPr>
          <w:rStyle w:val="FootnoteReference"/>
          <w:lang w:val="az-Latn-AZ"/>
        </w:rPr>
        <w:t>**</w:t>
      </w:r>
      <w:r w:rsidRPr="003E093D">
        <w:rPr>
          <w:lang w:val="az-Latn-AZ"/>
        </w:rPr>
        <w:t xml:space="preserve"> </w:t>
      </w:r>
      <w:r w:rsidRPr="003E093D">
        <w:rPr>
          <w:b/>
          <w:i/>
          <w:lang w:val="az-Latn-AZ"/>
        </w:rPr>
        <w:t>Burada “müvafiq icra hakimiyyəti orqanı”nın səlahiyyətlərini Azərbaycan Respublikasının Prezidenti həyata keçirir.</w:t>
      </w:r>
    </w:p>
  </w:footnote>
  <w:footnote w:id="223">
    <w:p w:rsidR="00390452" w:rsidRPr="001A5BB7" w:rsidRDefault="00390452" w:rsidP="001A5BB7">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24">
    <w:p w:rsidR="00390452" w:rsidRPr="00B37399" w:rsidRDefault="00390452" w:rsidP="00B37399">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Daxili İşlər Nazirliyi </w:t>
      </w:r>
      <w:r w:rsidRPr="0013449A">
        <w:rPr>
          <w:b/>
          <w:i/>
          <w:lang w:val="az-Latn-AZ"/>
        </w:rPr>
        <w:t>həyata keçirir</w:t>
      </w:r>
      <w:r>
        <w:rPr>
          <w:b/>
          <w:i/>
          <w:lang w:val="az-Latn-AZ"/>
        </w:rPr>
        <w:t>.</w:t>
      </w:r>
    </w:p>
  </w:footnote>
  <w:footnote w:id="225">
    <w:p w:rsidR="00390452" w:rsidRPr="00B37399" w:rsidRDefault="00390452" w:rsidP="00B37399">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26">
    <w:p w:rsidR="00390452" w:rsidRPr="00B37399" w:rsidRDefault="00390452" w:rsidP="00B37399">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27">
    <w:p w:rsidR="00390452" w:rsidRPr="00AD2097" w:rsidRDefault="00390452">
      <w:pPr>
        <w:pStyle w:val="FootnoteText"/>
        <w:rPr>
          <w:b/>
          <w:i/>
          <w:lang w:val="az-Latn-AZ"/>
        </w:rPr>
      </w:pPr>
      <w:r w:rsidRPr="00431A3E">
        <w:rPr>
          <w:rStyle w:val="FootnoteReference"/>
          <w:lang w:val="az-Latn-AZ"/>
        </w:rPr>
        <w:t>*****</w:t>
      </w:r>
      <w:r w:rsidRPr="00431A3E">
        <w:rPr>
          <w:lang w:val="az-Latn-AZ"/>
        </w:rPr>
        <w:t xml:space="preserve"> </w:t>
      </w:r>
      <w:r w:rsidRPr="0013449A">
        <w:rPr>
          <w:b/>
          <w:i/>
          <w:lang w:val="az-Latn-AZ"/>
        </w:rPr>
        <w:t xml:space="preserve">Burada “müvafiq icra hakimiyyəti orqanı”nın səlahiyyətlərini </w:t>
      </w:r>
      <w:r w:rsidRPr="00AD2097">
        <w:rPr>
          <w:b/>
          <w:i/>
          <w:lang w:val="az-Latn-AZ"/>
        </w:rPr>
        <w:t>Azərbaycan Respublikasının Nazirlər Kabineti</w:t>
      </w:r>
      <w:r>
        <w:rPr>
          <w:b/>
          <w:i/>
          <w:lang w:val="az-Latn-AZ"/>
        </w:rPr>
        <w:t xml:space="preserve"> </w:t>
      </w:r>
      <w:r w:rsidRPr="0013449A">
        <w:rPr>
          <w:b/>
          <w:i/>
          <w:lang w:val="az-Latn-AZ"/>
        </w:rPr>
        <w:t>həyata keçirir</w:t>
      </w:r>
      <w:r>
        <w:rPr>
          <w:b/>
          <w:i/>
          <w:lang w:val="az-Latn-AZ"/>
        </w:rPr>
        <w:t>.</w:t>
      </w:r>
    </w:p>
  </w:footnote>
  <w:footnote w:id="228">
    <w:p w:rsidR="00390452" w:rsidRPr="00091A36" w:rsidRDefault="00390452">
      <w:pPr>
        <w:pStyle w:val="FootnoteText"/>
        <w:rPr>
          <w:lang w:val="az-Latn-AZ"/>
        </w:rPr>
      </w:pPr>
      <w:r w:rsidRPr="00091A36">
        <w:rPr>
          <w:rStyle w:val="FootnoteReference"/>
          <w:lang w:val="az-Latn-AZ"/>
        </w:rPr>
        <w:t>******</w:t>
      </w:r>
      <w:r w:rsidRPr="00091A36">
        <w:rPr>
          <w:lang w:val="az-Latn-AZ"/>
        </w:rPr>
        <w:t xml:space="preserve"> </w:t>
      </w:r>
      <w:r w:rsidRPr="0013449A">
        <w:rPr>
          <w:b/>
          <w:i/>
          <w:lang w:val="az-Latn-AZ"/>
        </w:rPr>
        <w:t xml:space="preserve">Burada “müvafiq icra hakimiyyəti orqanı”nın səlahiyyətlərini </w:t>
      </w:r>
      <w:r w:rsidRPr="00AD2097">
        <w:rPr>
          <w:b/>
          <w:i/>
          <w:lang w:val="az-Latn-AZ"/>
        </w:rPr>
        <w:t>Azərbaycan Respublikasının Nazirlər Kabineti</w:t>
      </w:r>
      <w:r>
        <w:rPr>
          <w:b/>
          <w:i/>
          <w:lang w:val="az-Latn-AZ"/>
        </w:rPr>
        <w:t xml:space="preserve"> </w:t>
      </w:r>
      <w:r w:rsidRPr="0013449A">
        <w:rPr>
          <w:b/>
          <w:i/>
          <w:lang w:val="az-Latn-AZ"/>
        </w:rPr>
        <w:t>həyata keçirir</w:t>
      </w:r>
      <w:r>
        <w:rPr>
          <w:b/>
          <w:i/>
          <w:lang w:val="az-Latn-AZ"/>
        </w:rPr>
        <w:t>.</w:t>
      </w:r>
    </w:p>
  </w:footnote>
  <w:footnote w:id="229">
    <w:p w:rsidR="00390452" w:rsidRPr="00091A36" w:rsidRDefault="00390452">
      <w:pPr>
        <w:pStyle w:val="FootnoteText"/>
        <w:rPr>
          <w:lang w:val="az-Latn-AZ"/>
        </w:rPr>
      </w:pPr>
      <w:r w:rsidRPr="00091A36">
        <w:rPr>
          <w:rStyle w:val="FootnoteReference"/>
          <w:lang w:val="az-Latn-AZ"/>
        </w:rPr>
        <w:t>*******</w:t>
      </w:r>
      <w:r w:rsidRPr="00091A36">
        <w:rPr>
          <w:lang w:val="az-Latn-AZ"/>
        </w:rPr>
        <w:t xml:space="preserve"> </w:t>
      </w:r>
      <w:r w:rsidRPr="0013449A">
        <w:rPr>
          <w:b/>
          <w:i/>
          <w:lang w:val="az-Latn-AZ"/>
        </w:rPr>
        <w:t xml:space="preserve">Burada “müvafiq icra hakimiyyəti orqanı”nın səlahiyyətlərini </w:t>
      </w:r>
      <w:r w:rsidRPr="00AD2097">
        <w:rPr>
          <w:b/>
          <w:i/>
          <w:lang w:val="az-Latn-AZ"/>
        </w:rPr>
        <w:t>Azərbaycan Respublikasının Nazirlər Kabineti</w:t>
      </w:r>
      <w:r>
        <w:rPr>
          <w:b/>
          <w:i/>
          <w:lang w:val="az-Latn-AZ"/>
        </w:rPr>
        <w:t xml:space="preserve"> </w:t>
      </w:r>
      <w:r w:rsidRPr="0013449A">
        <w:rPr>
          <w:b/>
          <w:i/>
          <w:lang w:val="az-Latn-AZ"/>
        </w:rPr>
        <w:t>həyata keçirir</w:t>
      </w:r>
      <w:r>
        <w:rPr>
          <w:b/>
          <w:i/>
          <w:lang w:val="az-Latn-AZ"/>
        </w:rPr>
        <w:t>.</w:t>
      </w:r>
    </w:p>
  </w:footnote>
  <w:footnote w:id="230">
    <w:p w:rsidR="00390452" w:rsidRPr="004460E8" w:rsidRDefault="00390452" w:rsidP="004460E8">
      <w:pPr>
        <w:pStyle w:val="FootnoteText"/>
        <w:jc w:val="both"/>
        <w:rPr>
          <w:lang w:val="az-Latn-AZ"/>
        </w:rPr>
      </w:pPr>
      <w:r w:rsidRPr="00F629DD">
        <w:rPr>
          <w:rStyle w:val="FootnoteReference"/>
          <w:lang w:val="az-Latn-AZ"/>
        </w:rPr>
        <w:t>*</w:t>
      </w:r>
      <w:r w:rsidRPr="00F629DD">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31">
    <w:p w:rsidR="00390452" w:rsidRPr="00147954"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32">
    <w:p w:rsidR="00390452" w:rsidRPr="00147954"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w:t>
      </w:r>
      <w:r w:rsidRPr="00CB4A0C">
        <w:rPr>
          <w:b/>
          <w:i/>
          <w:lang w:val="az-Latn-AZ"/>
        </w:rPr>
        <w:t>Azərbaycan Respublikasının Nazirlər Kabinet</w:t>
      </w:r>
      <w:r>
        <w:rPr>
          <w:b/>
          <w:i/>
          <w:lang w:val="az-Latn-AZ"/>
        </w:rPr>
        <w:t xml:space="preserve">i </w:t>
      </w:r>
      <w:r w:rsidRPr="0013449A">
        <w:rPr>
          <w:b/>
          <w:i/>
          <w:lang w:val="az-Latn-AZ"/>
        </w:rPr>
        <w:t>həyata keçirir</w:t>
      </w:r>
      <w:r>
        <w:rPr>
          <w:b/>
          <w:i/>
          <w:lang w:val="az-Latn-AZ"/>
        </w:rPr>
        <w:t>.</w:t>
      </w:r>
    </w:p>
  </w:footnote>
  <w:footnote w:id="233">
    <w:p w:rsidR="00390452" w:rsidRPr="00147954" w:rsidRDefault="00390452" w:rsidP="000D0E86">
      <w:pPr>
        <w:pStyle w:val="FootnoteText"/>
        <w:jc w:val="both"/>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w:t>
      </w:r>
      <w:r w:rsidRPr="00147954">
        <w:rPr>
          <w:b/>
          <w:i/>
          <w:lang w:val="az-Latn-AZ"/>
        </w:rPr>
        <w:t>Azərbaycan Respublikasının Tarif (qiymət) Şurası həyata keçirir.</w:t>
      </w:r>
    </w:p>
  </w:footnote>
  <w:footnote w:id="234">
    <w:p w:rsidR="00390452" w:rsidRPr="00E72B59" w:rsidRDefault="00390452">
      <w:pPr>
        <w:pStyle w:val="FootnoteText"/>
        <w:rPr>
          <w:sz w:val="18"/>
          <w:szCs w:val="18"/>
          <w:lang w:val="az-Latn-AZ"/>
        </w:rPr>
      </w:pPr>
      <w:r w:rsidRPr="00E72B59">
        <w:rPr>
          <w:rStyle w:val="FootnoteReference"/>
          <w:sz w:val="18"/>
          <w:szCs w:val="18"/>
          <w:lang w:val="az-Latn-AZ"/>
        </w:rPr>
        <w:t>*</w:t>
      </w:r>
      <w:r w:rsidRPr="00E72B59">
        <w:rPr>
          <w:sz w:val="18"/>
          <w:szCs w:val="18"/>
          <w:lang w:val="az-Latn-AZ"/>
        </w:rPr>
        <w:t xml:space="preserve"> </w:t>
      </w:r>
      <w:r w:rsidRPr="00E72B59">
        <w:rPr>
          <w:b/>
          <w:i/>
          <w:sz w:val="18"/>
          <w:szCs w:val="18"/>
          <w:lang w:val="az-Latn-AZ"/>
        </w:rPr>
        <w:t>Burada “müvafiq icra hakimiyyəti orqanı”nın səlahiyyətlərini Azərbaycan Respublikasının Daxili İşlər Nazirliyi həyata keçirir.</w:t>
      </w:r>
    </w:p>
  </w:footnote>
  <w:footnote w:id="235">
    <w:p w:rsidR="00390452" w:rsidRPr="00E72B59" w:rsidRDefault="00390452">
      <w:pPr>
        <w:pStyle w:val="FootnoteText"/>
        <w:rPr>
          <w:sz w:val="18"/>
          <w:szCs w:val="18"/>
          <w:lang w:val="az-Latn-AZ"/>
        </w:rPr>
      </w:pPr>
      <w:r w:rsidRPr="00E72B59">
        <w:rPr>
          <w:rStyle w:val="FootnoteReference"/>
          <w:sz w:val="18"/>
          <w:szCs w:val="18"/>
          <w:lang w:val="az-Latn-AZ"/>
        </w:rPr>
        <w:t>**</w:t>
      </w:r>
      <w:r w:rsidRPr="00E72B59">
        <w:rPr>
          <w:sz w:val="18"/>
          <w:szCs w:val="18"/>
          <w:lang w:val="az-Latn-AZ"/>
        </w:rPr>
        <w:t xml:space="preserve"> </w:t>
      </w:r>
      <w:r w:rsidRPr="00E72B59">
        <w:rPr>
          <w:b/>
          <w:i/>
          <w:sz w:val="18"/>
          <w:szCs w:val="18"/>
          <w:lang w:val="az-Latn-AZ"/>
        </w:rPr>
        <w:t>Burada “müvafiq icra hakimiyyəti orqanı”nın səlahiyyətlərini Azərbaycan Respublikasının Daxili İşlər Nazirliyi həyata keçirir.</w:t>
      </w:r>
    </w:p>
  </w:footnote>
  <w:footnote w:id="236">
    <w:p w:rsidR="00390452" w:rsidRPr="00E72B59" w:rsidRDefault="00390452">
      <w:pPr>
        <w:pStyle w:val="FootnoteText"/>
        <w:rPr>
          <w:sz w:val="18"/>
          <w:szCs w:val="18"/>
          <w:lang w:val="az-Latn-AZ"/>
        </w:rPr>
      </w:pPr>
      <w:r w:rsidRPr="00E72B59">
        <w:rPr>
          <w:rStyle w:val="FootnoteReference"/>
          <w:sz w:val="18"/>
          <w:szCs w:val="18"/>
          <w:lang w:val="az-Latn-AZ"/>
        </w:rPr>
        <w:t>***</w:t>
      </w:r>
      <w:r w:rsidRPr="00E72B59">
        <w:rPr>
          <w:sz w:val="18"/>
          <w:szCs w:val="18"/>
          <w:lang w:val="az-Latn-AZ"/>
        </w:rPr>
        <w:t xml:space="preserve"> </w:t>
      </w:r>
      <w:r w:rsidRPr="00E72B59">
        <w:rPr>
          <w:b/>
          <w:i/>
          <w:sz w:val="18"/>
          <w:szCs w:val="18"/>
          <w:lang w:val="az-Latn-AZ"/>
        </w:rPr>
        <w:t>Burada “müvafiq icra hakimiyyəti orqanı”nın səlahiyyətlərini Azərbaycan Respublikasının Nazirlər Kabineti həyata keçirir.</w:t>
      </w:r>
    </w:p>
  </w:footnote>
  <w:footnote w:id="237">
    <w:p w:rsidR="00390452" w:rsidRPr="00970A9E" w:rsidRDefault="00390452">
      <w:pPr>
        <w:pStyle w:val="FootnoteText"/>
        <w:rPr>
          <w:lang w:val="az-Latn-AZ"/>
        </w:rPr>
      </w:pPr>
      <w:r w:rsidRPr="00132DCB">
        <w:rPr>
          <w:rStyle w:val="FootnoteReference"/>
          <w:lang w:val="az-Latn-AZ"/>
        </w:rPr>
        <w:t>*</w:t>
      </w:r>
      <w:r w:rsidRPr="00132DCB">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38">
    <w:p w:rsidR="00390452" w:rsidRPr="000B677F" w:rsidRDefault="00390452">
      <w:pPr>
        <w:pStyle w:val="FootnoteText"/>
        <w:rPr>
          <w:lang w:val="az-Latn-AZ"/>
        </w:rPr>
      </w:pPr>
      <w:r w:rsidRPr="000B677F">
        <w:rPr>
          <w:rStyle w:val="FootnoteReference"/>
          <w:lang w:val="az-Latn-AZ"/>
        </w:rPr>
        <w:t>*</w:t>
      </w:r>
      <w:r w:rsidRPr="000B677F">
        <w:rPr>
          <w:lang w:val="az-Latn-AZ"/>
        </w:rPr>
        <w:t xml:space="preserve"> </w:t>
      </w:r>
      <w:r w:rsidRPr="0013449A">
        <w:rPr>
          <w:b/>
          <w:i/>
          <w:lang w:val="az-Latn-AZ"/>
        </w:rPr>
        <w:t xml:space="preserve">Burada “müvafiq icra hakimiyyəti orqanı”nın səlahiyyətlərini </w:t>
      </w:r>
      <w:r w:rsidRPr="00CB4A0C">
        <w:rPr>
          <w:b/>
          <w:i/>
          <w:lang w:val="az-Latn-AZ"/>
        </w:rPr>
        <w:t xml:space="preserve">Azərbaycan Respublikasının </w:t>
      </w:r>
      <w:r>
        <w:rPr>
          <w:b/>
          <w:i/>
          <w:lang w:val="az-Latn-AZ"/>
        </w:rPr>
        <w:t xml:space="preserve">Vergilər Nazirliyi </w:t>
      </w:r>
      <w:r w:rsidRPr="0013449A">
        <w:rPr>
          <w:b/>
          <w:i/>
          <w:lang w:val="az-Latn-AZ"/>
        </w:rPr>
        <w:t>həyata keçirir</w:t>
      </w:r>
      <w:r>
        <w:rPr>
          <w:b/>
          <w:i/>
          <w:lang w:val="az-Latn-AZ"/>
        </w:rPr>
        <w:t>.</w:t>
      </w:r>
    </w:p>
  </w:footnote>
  <w:footnote w:id="239">
    <w:p w:rsidR="00390452" w:rsidRPr="001539EB" w:rsidRDefault="00390452">
      <w:pPr>
        <w:pStyle w:val="FootnoteText"/>
        <w:rPr>
          <w:b/>
          <w:i/>
          <w:lang w:val="az-Latn-AZ"/>
        </w:rPr>
      </w:pPr>
      <w:r w:rsidRPr="000B677F">
        <w:rPr>
          <w:rStyle w:val="FootnoteReference"/>
          <w:lang w:val="az-Latn-AZ"/>
        </w:rPr>
        <w:t>**</w:t>
      </w:r>
      <w:r w:rsidRPr="000B677F">
        <w:rPr>
          <w:lang w:val="az-Latn-AZ"/>
        </w:rPr>
        <w:t xml:space="preserve"> </w:t>
      </w:r>
      <w:r w:rsidRPr="0013449A">
        <w:rPr>
          <w:b/>
          <w:i/>
          <w:lang w:val="az-Latn-AZ"/>
        </w:rPr>
        <w:t xml:space="preserve">Burada “müvafiq icra hakimiyyəti orqanı”nın səlahiyyətlərini </w:t>
      </w:r>
      <w:r w:rsidRPr="001539EB">
        <w:rPr>
          <w:b/>
          <w:i/>
          <w:lang w:val="az-Latn-AZ"/>
        </w:rPr>
        <w:t>Azərbaycan Respublikasının Nəqliyyat, Rabitə və Yüksək Texnologiyalar Nazirliyi, Bakı şəhərinin inzibati ərazisində avtomobil nəqliyyatı ilə müntəzəm şəhərdaxili sərnişindaşımanı və taksi minik avtomobilləri ilə sərnişindaşımanı həyata keçirən şəxslərə münasibətdə isə Azərbaycan Respublikasının Nazirlər Kabineti yanında Bakı Nəqliyyat Agentliyi</w:t>
      </w:r>
      <w:r>
        <w:rPr>
          <w:b/>
          <w:i/>
          <w:lang w:val="az-Latn-AZ"/>
        </w:rPr>
        <w:t xml:space="preserve"> </w:t>
      </w:r>
      <w:r w:rsidRPr="0013449A">
        <w:rPr>
          <w:b/>
          <w:i/>
          <w:lang w:val="az-Latn-AZ"/>
        </w:rPr>
        <w:t>həyata keçirir</w:t>
      </w:r>
      <w:r>
        <w:rPr>
          <w:b/>
          <w:i/>
          <w:lang w:val="az-Latn-AZ"/>
        </w:rPr>
        <w:t>.</w:t>
      </w:r>
    </w:p>
  </w:footnote>
  <w:footnote w:id="240">
    <w:p w:rsidR="00390452" w:rsidRPr="001539EB" w:rsidRDefault="00390452">
      <w:pPr>
        <w:pStyle w:val="FootnoteText"/>
        <w:rPr>
          <w:b/>
          <w:i/>
          <w:lang w:val="az-Latn-AZ"/>
        </w:rPr>
      </w:pPr>
      <w:r w:rsidRPr="000B677F">
        <w:rPr>
          <w:rStyle w:val="FootnoteReference"/>
          <w:lang w:val="az-Latn-AZ"/>
        </w:rPr>
        <w:t>***</w:t>
      </w:r>
      <w:r w:rsidRPr="000B677F">
        <w:rPr>
          <w:lang w:val="az-Latn-AZ"/>
        </w:rPr>
        <w:t xml:space="preserve"> </w:t>
      </w:r>
      <w:r w:rsidRPr="0013449A">
        <w:rPr>
          <w:b/>
          <w:i/>
          <w:lang w:val="az-Latn-AZ"/>
        </w:rPr>
        <w:t xml:space="preserve">Burada “müvafiq icra hakimiyyəti orqanı”nın səlahiyyətlərini </w:t>
      </w:r>
      <w:r w:rsidRPr="001539EB">
        <w:rPr>
          <w:b/>
          <w:i/>
          <w:lang w:val="az-Latn-AZ"/>
        </w:rPr>
        <w:t>Azərbaycan Respublikasının Nəqliyyat, Rabitə və Yüksək Texnologiyalar Nazirliyi</w:t>
      </w:r>
      <w:r>
        <w:rPr>
          <w:b/>
          <w:i/>
          <w:lang w:val="az-Latn-AZ"/>
        </w:rPr>
        <w:t xml:space="preserve"> </w:t>
      </w:r>
      <w:r w:rsidRPr="0013449A">
        <w:rPr>
          <w:b/>
          <w:i/>
          <w:lang w:val="az-Latn-AZ"/>
        </w:rPr>
        <w:t>həyata keçirir</w:t>
      </w:r>
      <w:r>
        <w:rPr>
          <w:b/>
          <w:i/>
          <w:lang w:val="az-Latn-AZ"/>
        </w:rPr>
        <w:t>.</w:t>
      </w:r>
    </w:p>
  </w:footnote>
  <w:footnote w:id="241">
    <w:p w:rsidR="00390452" w:rsidRPr="001539EB" w:rsidRDefault="00390452">
      <w:pPr>
        <w:pStyle w:val="FootnoteText"/>
        <w:rPr>
          <w:lang w:val="az-Latn-AZ"/>
        </w:rPr>
      </w:pPr>
      <w:r w:rsidRPr="001539EB">
        <w:rPr>
          <w:rStyle w:val="FootnoteReference"/>
          <w:lang w:val="az-Latn-AZ"/>
        </w:rPr>
        <w:t>****</w:t>
      </w:r>
      <w:r w:rsidRPr="001539EB">
        <w:rPr>
          <w:lang w:val="az-Latn-AZ"/>
        </w:rPr>
        <w:t xml:space="preserve"> </w:t>
      </w:r>
      <w:r w:rsidRPr="0013449A">
        <w:rPr>
          <w:b/>
          <w:i/>
          <w:lang w:val="az-Latn-AZ"/>
        </w:rPr>
        <w:t xml:space="preserve">Burada “müvafiq icra hakimiyyəti orqanı”nın səlahiyyətlərini </w:t>
      </w:r>
      <w:r w:rsidRPr="001539EB">
        <w:rPr>
          <w:b/>
          <w:i/>
          <w:lang w:val="az-Latn-AZ"/>
        </w:rPr>
        <w:t>Azərbaycan Respublikasının Nəqliyyat, Rabitə və Yüksək Texnologiyalar Nazirliyi</w:t>
      </w:r>
      <w:r>
        <w:rPr>
          <w:b/>
          <w:i/>
          <w:lang w:val="az-Latn-AZ"/>
        </w:rPr>
        <w:t xml:space="preserve"> </w:t>
      </w:r>
      <w:r w:rsidRPr="0013449A">
        <w:rPr>
          <w:b/>
          <w:i/>
          <w:lang w:val="az-Latn-AZ"/>
        </w:rPr>
        <w:t>həyata keçirir</w:t>
      </w:r>
      <w:r>
        <w:rPr>
          <w:b/>
          <w:i/>
          <w:lang w:val="az-Latn-AZ"/>
        </w:rPr>
        <w:t>.</w:t>
      </w:r>
    </w:p>
  </w:footnote>
  <w:footnote w:id="242">
    <w:p w:rsidR="00390452" w:rsidRPr="001539EB" w:rsidRDefault="00390452">
      <w:pPr>
        <w:pStyle w:val="FootnoteText"/>
        <w:rPr>
          <w:lang w:val="az-Latn-AZ"/>
        </w:rPr>
      </w:pPr>
      <w:r w:rsidRPr="001539EB">
        <w:rPr>
          <w:rStyle w:val="FootnoteReference"/>
          <w:lang w:val="az-Latn-AZ"/>
        </w:rPr>
        <w:t>*****</w:t>
      </w:r>
      <w:r w:rsidRPr="001539EB">
        <w:rPr>
          <w:lang w:val="az-Latn-AZ"/>
        </w:rPr>
        <w:t xml:space="preserve"> </w:t>
      </w:r>
      <w:r w:rsidRPr="0013449A">
        <w:rPr>
          <w:b/>
          <w:i/>
          <w:lang w:val="az-Latn-AZ"/>
        </w:rPr>
        <w:t xml:space="preserve">Burada “müvafiq icra hakimiyyəti orqanı”nın səlahiyyətlərini </w:t>
      </w:r>
      <w:r w:rsidRPr="001539EB">
        <w:rPr>
          <w:b/>
          <w:i/>
          <w:lang w:val="az-Latn-AZ"/>
        </w:rPr>
        <w:t>Azərbaycan Respublikasının Nəqliyyat, Rabitə və Yüksək Texnologiyalar Nazirliyi</w:t>
      </w:r>
      <w:r>
        <w:rPr>
          <w:b/>
          <w:i/>
          <w:lang w:val="az-Latn-AZ"/>
        </w:rPr>
        <w:t xml:space="preserve"> </w:t>
      </w:r>
      <w:r w:rsidRPr="0013449A">
        <w:rPr>
          <w:b/>
          <w:i/>
          <w:lang w:val="az-Latn-AZ"/>
        </w:rPr>
        <w:t>həyata keçirir</w:t>
      </w:r>
      <w:r>
        <w:rPr>
          <w:b/>
          <w:i/>
          <w:lang w:val="az-Latn-AZ"/>
        </w:rPr>
        <w:t>.</w:t>
      </w:r>
    </w:p>
  </w:footnote>
  <w:footnote w:id="243">
    <w:p w:rsidR="00390452" w:rsidRPr="00147ECC" w:rsidRDefault="00390452">
      <w:pPr>
        <w:pStyle w:val="FootnoteText"/>
        <w:rPr>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Nəqliyyat, Rabitə və Yüksək Texnologiyalar Nazirliyi həyata keçirir.</w:t>
      </w:r>
    </w:p>
  </w:footnote>
  <w:footnote w:id="244">
    <w:p w:rsidR="00390452" w:rsidRPr="00147ECC" w:rsidRDefault="00390452">
      <w:pPr>
        <w:pStyle w:val="FootnoteText"/>
        <w:rPr>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Vergilər Nazirliyi həyata keçirir.</w:t>
      </w:r>
    </w:p>
  </w:footnote>
  <w:footnote w:id="245">
    <w:p w:rsidR="00390452" w:rsidRPr="00147ECC" w:rsidRDefault="00390452">
      <w:pPr>
        <w:pStyle w:val="FootnoteText"/>
        <w:rPr>
          <w:b/>
          <w:i/>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Nəqliyyat, Rabitə və Yüksək Texnologiyalar Nazirliyi, Bakı şəhərinin inzibati ərazisində avtomobil nəqliyyatı ilə müntəzəm şəhərdaxili sərnişindaşımanı və taksi minik avtomobilləri ilə sərnişindaşımanı həyata keçirən şəxslərə verilmiş "Fərqlənmə nişanı"na münasibətdə isə Azərbaycan Respublikasının Nazirlər Kabineti yanında Bakı Nəqliyyat Agentliyi həyata keçirir.</w:t>
      </w:r>
    </w:p>
  </w:footnote>
  <w:footnote w:id="246">
    <w:p w:rsidR="00390452" w:rsidRPr="00147ECC" w:rsidRDefault="00390452">
      <w:pPr>
        <w:pStyle w:val="FootnoteText"/>
        <w:rPr>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Nəqliyyat, Rabitə və Yüksək Texnologiyalar Nazirliyi, Bakı şəhərinin inzibati ərazisində avtomobil nəqliyyatı ilə müntəzəm şəhərdaxili sərnişindaşımanı və taksi minik avtomobilləri ilə sərnişindaşımanı həyata keçirən şəxslərə verilmiş "Fərqlənmə nişanı"na münasibətdə isə Azərbaycan Respublikasının Nazirlər Kabineti yanında Bakı Nəqliyyat Agentliyi həyata keçirir.</w:t>
      </w:r>
    </w:p>
  </w:footnote>
  <w:footnote w:id="247">
    <w:p w:rsidR="00390452" w:rsidRPr="00147ECC" w:rsidRDefault="00390452">
      <w:pPr>
        <w:pStyle w:val="FootnoteText"/>
        <w:rPr>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Vergilər Nazirliyi həyata keçirir.</w:t>
      </w:r>
    </w:p>
  </w:footnote>
  <w:footnote w:id="248">
    <w:p w:rsidR="00390452" w:rsidRPr="00147ECC" w:rsidRDefault="00390452">
      <w:pPr>
        <w:pStyle w:val="FootnoteText"/>
        <w:rPr>
          <w:sz w:val="16"/>
          <w:szCs w:val="16"/>
          <w:lang w:val="az-Latn-AZ"/>
        </w:rPr>
      </w:pPr>
      <w:r w:rsidRPr="00147ECC">
        <w:rPr>
          <w:rStyle w:val="FootnoteReference"/>
          <w:sz w:val="16"/>
          <w:szCs w:val="16"/>
          <w:lang w:val="az-Latn-AZ"/>
        </w:rPr>
        <w:t>******</w:t>
      </w:r>
      <w:r w:rsidRPr="00147ECC">
        <w:rPr>
          <w:sz w:val="16"/>
          <w:szCs w:val="16"/>
          <w:lang w:val="az-Latn-AZ"/>
        </w:rPr>
        <w:t xml:space="preserve"> </w:t>
      </w:r>
      <w:r w:rsidRPr="00147ECC">
        <w:rPr>
          <w:b/>
          <w:i/>
          <w:sz w:val="16"/>
          <w:szCs w:val="16"/>
          <w:lang w:val="az-Latn-AZ"/>
        </w:rPr>
        <w:t>Burada “müvafiq icra hakimiyyəti orqanı”nın səlahiyyətlərini Azərbaycan Respublikasının Vergilər Nazirliyi həyata keçirir.</w:t>
      </w:r>
    </w:p>
  </w:footnote>
  <w:footnote w:id="249">
    <w:p w:rsidR="00390452" w:rsidRPr="00FC5EF4" w:rsidRDefault="00390452">
      <w:pPr>
        <w:pStyle w:val="FootnoteText"/>
        <w:rPr>
          <w:lang w:val="az-Latn-AZ"/>
        </w:rPr>
      </w:pPr>
      <w:r w:rsidRPr="00FC5EF4">
        <w:rPr>
          <w:rStyle w:val="FootnoteReference"/>
          <w:lang w:val="az-Latn-AZ"/>
        </w:rPr>
        <w:t>*</w:t>
      </w:r>
      <w:r w:rsidRPr="00FC5EF4">
        <w:rPr>
          <w:lang w:val="az-Latn-AZ"/>
        </w:rPr>
        <w:t xml:space="preserve"> </w:t>
      </w:r>
      <w:r w:rsidRPr="00FC5EF4">
        <w:rPr>
          <w:b/>
          <w:i/>
          <w:lang w:val="az-Latn-AZ"/>
        </w:rPr>
        <w:t>Burada “müvafiq icra hakimiyyəti orqanı”nın səlahiyyətlərini Azərbaycan Respublikasının Vergilər Nazirliyi həyata keçirir.</w:t>
      </w:r>
    </w:p>
  </w:footnote>
  <w:footnote w:id="250">
    <w:p w:rsidR="00390452" w:rsidRPr="00FC5EF4" w:rsidRDefault="00390452">
      <w:pPr>
        <w:pStyle w:val="FootnoteText"/>
        <w:rPr>
          <w:lang w:val="az-Latn-AZ"/>
        </w:rPr>
      </w:pPr>
      <w:r w:rsidRPr="00FC5EF4">
        <w:rPr>
          <w:rStyle w:val="FootnoteReference"/>
          <w:lang w:val="az-Latn-AZ"/>
        </w:rPr>
        <w:t>**</w:t>
      </w:r>
      <w:r w:rsidRPr="00FC5EF4">
        <w:rPr>
          <w:lang w:val="az-Latn-AZ"/>
        </w:rPr>
        <w:t xml:space="preserve"> </w:t>
      </w:r>
      <w:r w:rsidRPr="00FC5EF4">
        <w:rPr>
          <w:b/>
          <w:i/>
          <w:lang w:val="az-Latn-AZ"/>
        </w:rPr>
        <w:t>Burada “müvafiq icra hakimiyyəti orqanı”nın səlahiyyətlərini Azərbaycan Respublikasının Vergilər Nazirliyi həyata keçirir.</w:t>
      </w:r>
    </w:p>
  </w:footnote>
  <w:footnote w:id="251">
    <w:p w:rsidR="00390452" w:rsidRPr="00FC5EF4" w:rsidRDefault="00390452">
      <w:pPr>
        <w:pStyle w:val="FootnoteText"/>
        <w:rPr>
          <w:lang w:val="az-Latn-AZ"/>
        </w:rPr>
      </w:pPr>
      <w:r w:rsidRPr="00FC5EF4">
        <w:rPr>
          <w:rStyle w:val="FootnoteReference"/>
          <w:lang w:val="az-Latn-AZ"/>
        </w:rPr>
        <w:t>***</w:t>
      </w:r>
      <w:r w:rsidRPr="00FC5EF4">
        <w:rPr>
          <w:lang w:val="az-Latn-AZ"/>
        </w:rPr>
        <w:t xml:space="preserve"> </w:t>
      </w:r>
      <w:r w:rsidRPr="00FC5EF4">
        <w:rPr>
          <w:b/>
          <w:i/>
          <w:lang w:val="az-Latn-AZ"/>
        </w:rPr>
        <w:t>Burada “müvafiq icra hakimiyyəti orqanı”nın səlahiyyətlərini Azərbaycan Respublikasının Vergilər Nazirliyi həyata keçirir.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76FAD4"/>
    <w:lvl w:ilvl="0">
      <w:numFmt w:val="bullet"/>
      <w:lvlText w:val="*"/>
      <w:lvlJc w:val="left"/>
    </w:lvl>
  </w:abstractNum>
  <w:abstractNum w:abstractNumId="1" w15:restartNumberingAfterBreak="0">
    <w:nsid w:val="029F3A04"/>
    <w:multiLevelType w:val="multilevel"/>
    <w:tmpl w:val="E98AD5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60DBE"/>
    <w:multiLevelType w:val="singleLevel"/>
    <w:tmpl w:val="B86A3B3A"/>
    <w:lvl w:ilvl="0">
      <w:start w:val="2"/>
      <w:numFmt w:val="decimal"/>
      <w:lvlText w:val="38.7.%1."/>
      <w:legacy w:legacy="1" w:legacySpace="0" w:legacyIndent="845"/>
      <w:lvlJc w:val="left"/>
      <w:rPr>
        <w:rFonts w:ascii="Times New Roman" w:hAnsi="Times New Roman" w:cs="Times New Roman" w:hint="default"/>
      </w:rPr>
    </w:lvl>
  </w:abstractNum>
  <w:abstractNum w:abstractNumId="3" w15:restartNumberingAfterBreak="0">
    <w:nsid w:val="07556F35"/>
    <w:multiLevelType w:val="multilevel"/>
    <w:tmpl w:val="0E6A42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40084"/>
    <w:multiLevelType w:val="multilevel"/>
    <w:tmpl w:val="E3106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D681B"/>
    <w:multiLevelType w:val="singleLevel"/>
    <w:tmpl w:val="5082D9C4"/>
    <w:lvl w:ilvl="0">
      <w:start w:val="1"/>
      <w:numFmt w:val="lowerLetter"/>
      <w:lvlText w:val="%1)"/>
      <w:legacy w:legacy="1" w:legacySpace="0" w:legacyIndent="312"/>
      <w:lvlJc w:val="left"/>
      <w:rPr>
        <w:rFonts w:ascii="Times New Roman" w:hAnsi="Times New Roman" w:cs="Times New Roman" w:hint="default"/>
      </w:rPr>
    </w:lvl>
  </w:abstractNum>
  <w:abstractNum w:abstractNumId="6" w15:restartNumberingAfterBreak="0">
    <w:nsid w:val="0A9079B2"/>
    <w:multiLevelType w:val="singleLevel"/>
    <w:tmpl w:val="C4F8E1D0"/>
    <w:lvl w:ilvl="0">
      <w:start w:val="82"/>
      <w:numFmt w:val="decimal"/>
      <w:lvlText w:val="%1."/>
      <w:legacy w:legacy="1" w:legacySpace="0" w:legacyIndent="432"/>
      <w:lvlJc w:val="left"/>
      <w:rPr>
        <w:rFonts w:ascii="Times New Roman" w:hAnsi="Times New Roman" w:cs="Times New Roman" w:hint="default"/>
      </w:rPr>
    </w:lvl>
  </w:abstractNum>
  <w:abstractNum w:abstractNumId="7" w15:restartNumberingAfterBreak="0">
    <w:nsid w:val="0D425892"/>
    <w:multiLevelType w:val="singleLevel"/>
    <w:tmpl w:val="66DC6214"/>
    <w:lvl w:ilvl="0">
      <w:start w:val="42"/>
      <w:numFmt w:val="decimal"/>
      <w:lvlText w:val="%1."/>
      <w:legacy w:legacy="1" w:legacySpace="0" w:legacyIndent="475"/>
      <w:lvlJc w:val="left"/>
      <w:rPr>
        <w:rFonts w:ascii="Times New Roman" w:hAnsi="Times New Roman" w:cs="Times New Roman" w:hint="default"/>
      </w:rPr>
    </w:lvl>
  </w:abstractNum>
  <w:abstractNum w:abstractNumId="8" w15:restartNumberingAfterBreak="0">
    <w:nsid w:val="11D30315"/>
    <w:multiLevelType w:val="multilevel"/>
    <w:tmpl w:val="D2966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2062"/>
        </w:tabs>
        <w:ind w:left="2062"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93B7F"/>
    <w:multiLevelType w:val="hybridMultilevel"/>
    <w:tmpl w:val="C9929684"/>
    <w:lvl w:ilvl="0" w:tplc="EC8AE7C6">
      <w:start w:val="1"/>
      <w:numFmt w:val="decimal"/>
      <w:lvlText w:val="%1."/>
      <w:lvlJc w:val="left"/>
      <w:pPr>
        <w:tabs>
          <w:tab w:val="num" w:pos="360"/>
        </w:tabs>
        <w:ind w:left="360" w:hanging="360"/>
      </w:pPr>
      <w:rPr>
        <w:rFonts w:ascii="Palatino Linotype" w:hAnsi="Palatino Linotype" w:hint="default"/>
        <w:b/>
        <w:i w:val="0"/>
        <w:sz w:val="20"/>
        <w:szCs w:val="20"/>
      </w:rPr>
    </w:lvl>
    <w:lvl w:ilvl="1" w:tplc="B7A4B098">
      <w:start w:val="14"/>
      <w:numFmt w:val="decimal"/>
      <w:lvlText w:val="%2"/>
      <w:lvlJc w:val="left"/>
      <w:pPr>
        <w:tabs>
          <w:tab w:val="num" w:pos="1080"/>
        </w:tabs>
        <w:ind w:left="1080" w:hanging="360"/>
      </w:pPr>
      <w:rPr>
        <w:rFonts w:ascii="Palatino Linotype" w:hAnsi="Palatino Linotype"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8F514F6"/>
    <w:multiLevelType w:val="hybridMultilevel"/>
    <w:tmpl w:val="B4409F68"/>
    <w:lvl w:ilvl="0" w:tplc="B2BC57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931129B"/>
    <w:multiLevelType w:val="multilevel"/>
    <w:tmpl w:val="0F0486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52706"/>
    <w:multiLevelType w:val="multilevel"/>
    <w:tmpl w:val="8D2EBF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F326D"/>
    <w:multiLevelType w:val="multilevel"/>
    <w:tmpl w:val="6E60BC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04C6C"/>
    <w:multiLevelType w:val="multilevel"/>
    <w:tmpl w:val="2AB60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D12B6"/>
    <w:multiLevelType w:val="multilevel"/>
    <w:tmpl w:val="E29052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F46285"/>
    <w:multiLevelType w:val="singleLevel"/>
    <w:tmpl w:val="84820F50"/>
    <w:lvl w:ilvl="0">
      <w:start w:val="30"/>
      <w:numFmt w:val="decimal"/>
      <w:lvlText w:val="%1."/>
      <w:legacy w:legacy="1" w:legacySpace="0" w:legacyIndent="528"/>
      <w:lvlJc w:val="left"/>
      <w:rPr>
        <w:rFonts w:ascii="Times New Roman" w:hAnsi="Times New Roman" w:cs="Times New Roman" w:hint="default"/>
      </w:rPr>
    </w:lvl>
  </w:abstractNum>
  <w:abstractNum w:abstractNumId="17" w15:restartNumberingAfterBreak="0">
    <w:nsid w:val="24242237"/>
    <w:multiLevelType w:val="multilevel"/>
    <w:tmpl w:val="7F9CEE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B2610"/>
    <w:multiLevelType w:val="singleLevel"/>
    <w:tmpl w:val="B742CC0A"/>
    <w:lvl w:ilvl="0">
      <w:start w:val="38"/>
      <w:numFmt w:val="decimal"/>
      <w:lvlText w:val="%1."/>
      <w:legacy w:legacy="1" w:legacySpace="0" w:legacyIndent="427"/>
      <w:lvlJc w:val="left"/>
      <w:rPr>
        <w:rFonts w:ascii="Times New Roman" w:hAnsi="Times New Roman" w:cs="Times New Roman" w:hint="default"/>
      </w:rPr>
    </w:lvl>
  </w:abstractNum>
  <w:abstractNum w:abstractNumId="19" w15:restartNumberingAfterBreak="0">
    <w:nsid w:val="2D0F57D5"/>
    <w:multiLevelType w:val="multilevel"/>
    <w:tmpl w:val="97C26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72D7E"/>
    <w:multiLevelType w:val="multilevel"/>
    <w:tmpl w:val="E56CE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94FCD"/>
    <w:multiLevelType w:val="multilevel"/>
    <w:tmpl w:val="707EF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B3F77"/>
    <w:multiLevelType w:val="multilevel"/>
    <w:tmpl w:val="DE2282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879C1"/>
    <w:multiLevelType w:val="multilevel"/>
    <w:tmpl w:val="41DE6B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A6B7C"/>
    <w:multiLevelType w:val="singleLevel"/>
    <w:tmpl w:val="9904B1E0"/>
    <w:lvl w:ilvl="0">
      <w:start w:val="1"/>
      <w:numFmt w:val="lowerLetter"/>
      <w:lvlText w:val="%1)"/>
      <w:legacy w:legacy="1" w:legacySpace="0" w:legacyIndent="259"/>
      <w:lvlJc w:val="left"/>
      <w:rPr>
        <w:rFonts w:ascii="Times New Roman" w:hAnsi="Times New Roman" w:cs="Times New Roman" w:hint="default"/>
      </w:rPr>
    </w:lvl>
  </w:abstractNum>
  <w:abstractNum w:abstractNumId="25" w15:restartNumberingAfterBreak="0">
    <w:nsid w:val="38BB2FD1"/>
    <w:multiLevelType w:val="singleLevel"/>
    <w:tmpl w:val="4D7609EE"/>
    <w:lvl w:ilvl="0">
      <w:start w:val="1"/>
      <w:numFmt w:val="lowerLetter"/>
      <w:lvlText w:val="%1)"/>
      <w:legacy w:legacy="1" w:legacySpace="0" w:legacyIndent="288"/>
      <w:lvlJc w:val="left"/>
      <w:rPr>
        <w:rFonts w:ascii="Times New Roman" w:hAnsi="Times New Roman" w:cs="Times New Roman" w:hint="default"/>
      </w:rPr>
    </w:lvl>
  </w:abstractNum>
  <w:abstractNum w:abstractNumId="26" w15:restartNumberingAfterBreak="0">
    <w:nsid w:val="3A35491A"/>
    <w:multiLevelType w:val="singleLevel"/>
    <w:tmpl w:val="58B8DC88"/>
    <w:lvl w:ilvl="0">
      <w:start w:val="2"/>
      <w:numFmt w:val="decimal"/>
      <w:lvlText w:val="%1."/>
      <w:legacy w:legacy="1" w:legacySpace="0" w:legacyIndent="331"/>
      <w:lvlJc w:val="left"/>
      <w:rPr>
        <w:rFonts w:ascii="Times New Roman" w:hAnsi="Times New Roman" w:cs="Times New Roman" w:hint="default"/>
      </w:rPr>
    </w:lvl>
  </w:abstractNum>
  <w:abstractNum w:abstractNumId="27" w15:restartNumberingAfterBreak="0">
    <w:nsid w:val="3AD076FF"/>
    <w:multiLevelType w:val="multilevel"/>
    <w:tmpl w:val="C1300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E02085"/>
    <w:multiLevelType w:val="multilevel"/>
    <w:tmpl w:val="D0CE01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22211"/>
    <w:multiLevelType w:val="singleLevel"/>
    <w:tmpl w:val="41EEC4BC"/>
    <w:lvl w:ilvl="0">
      <w:start w:val="5"/>
      <w:numFmt w:val="lowerLetter"/>
      <w:lvlText w:val="%1)"/>
      <w:legacy w:legacy="1" w:legacySpace="0" w:legacyIndent="236"/>
      <w:lvlJc w:val="left"/>
      <w:rPr>
        <w:rFonts w:ascii="Times New Roman" w:hAnsi="Times New Roman" w:cs="Times New Roman" w:hint="default"/>
      </w:rPr>
    </w:lvl>
  </w:abstractNum>
  <w:abstractNum w:abstractNumId="30" w15:restartNumberingAfterBreak="0">
    <w:nsid w:val="52DD2182"/>
    <w:multiLevelType w:val="multilevel"/>
    <w:tmpl w:val="5A028A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A374D"/>
    <w:multiLevelType w:val="multilevel"/>
    <w:tmpl w:val="872296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25D59"/>
    <w:multiLevelType w:val="multilevel"/>
    <w:tmpl w:val="EFEA7E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C59A8"/>
    <w:multiLevelType w:val="hybridMultilevel"/>
    <w:tmpl w:val="82CEC1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3A00F2"/>
    <w:multiLevelType w:val="multilevel"/>
    <w:tmpl w:val="CE5C5F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A63B84"/>
    <w:multiLevelType w:val="multilevel"/>
    <w:tmpl w:val="C93C84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535BE"/>
    <w:multiLevelType w:val="multilevel"/>
    <w:tmpl w:val="05F01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B309A"/>
    <w:multiLevelType w:val="hybridMultilevel"/>
    <w:tmpl w:val="A8AC70E0"/>
    <w:lvl w:ilvl="0" w:tplc="B7721D90">
      <w:start w:val="1"/>
      <w:numFmt w:val="decimal"/>
      <w:lvlText w:val="%1."/>
      <w:lvlJc w:val="left"/>
      <w:pPr>
        <w:tabs>
          <w:tab w:val="num" w:pos="1260"/>
        </w:tabs>
        <w:ind w:left="1260" w:hanging="360"/>
      </w:pPr>
      <w:rPr>
        <w:b/>
        <w:sz w:val="20"/>
        <w:szCs w:val="20"/>
      </w:rPr>
    </w:lvl>
    <w:lvl w:ilvl="1" w:tplc="8AA43E94" w:tentative="1">
      <w:start w:val="1"/>
      <w:numFmt w:val="lowerLetter"/>
      <w:lvlText w:val="%2."/>
      <w:lvlJc w:val="left"/>
      <w:pPr>
        <w:tabs>
          <w:tab w:val="num" w:pos="1800"/>
        </w:tabs>
        <w:ind w:left="1800" w:hanging="360"/>
      </w:pPr>
    </w:lvl>
    <w:lvl w:ilvl="2" w:tplc="3B580E1E" w:tentative="1">
      <w:start w:val="1"/>
      <w:numFmt w:val="lowerRoman"/>
      <w:lvlText w:val="%3."/>
      <w:lvlJc w:val="right"/>
      <w:pPr>
        <w:tabs>
          <w:tab w:val="num" w:pos="2520"/>
        </w:tabs>
        <w:ind w:left="2520" w:hanging="180"/>
      </w:pPr>
    </w:lvl>
    <w:lvl w:ilvl="3" w:tplc="1B807396" w:tentative="1">
      <w:start w:val="1"/>
      <w:numFmt w:val="decimal"/>
      <w:lvlText w:val="%4."/>
      <w:lvlJc w:val="left"/>
      <w:pPr>
        <w:tabs>
          <w:tab w:val="num" w:pos="3240"/>
        </w:tabs>
        <w:ind w:left="3240" w:hanging="360"/>
      </w:pPr>
    </w:lvl>
    <w:lvl w:ilvl="4" w:tplc="E26E3064" w:tentative="1">
      <w:start w:val="1"/>
      <w:numFmt w:val="lowerLetter"/>
      <w:lvlText w:val="%5."/>
      <w:lvlJc w:val="left"/>
      <w:pPr>
        <w:tabs>
          <w:tab w:val="num" w:pos="3960"/>
        </w:tabs>
        <w:ind w:left="3960" w:hanging="360"/>
      </w:pPr>
    </w:lvl>
    <w:lvl w:ilvl="5" w:tplc="EEC0DE5A" w:tentative="1">
      <w:start w:val="1"/>
      <w:numFmt w:val="lowerRoman"/>
      <w:lvlText w:val="%6."/>
      <w:lvlJc w:val="right"/>
      <w:pPr>
        <w:tabs>
          <w:tab w:val="num" w:pos="4680"/>
        </w:tabs>
        <w:ind w:left="4680" w:hanging="180"/>
      </w:pPr>
    </w:lvl>
    <w:lvl w:ilvl="6" w:tplc="B2D87EF2" w:tentative="1">
      <w:start w:val="1"/>
      <w:numFmt w:val="decimal"/>
      <w:lvlText w:val="%7."/>
      <w:lvlJc w:val="left"/>
      <w:pPr>
        <w:tabs>
          <w:tab w:val="num" w:pos="5400"/>
        </w:tabs>
        <w:ind w:left="5400" w:hanging="360"/>
      </w:pPr>
    </w:lvl>
    <w:lvl w:ilvl="7" w:tplc="A7088E4A" w:tentative="1">
      <w:start w:val="1"/>
      <w:numFmt w:val="lowerLetter"/>
      <w:lvlText w:val="%8."/>
      <w:lvlJc w:val="left"/>
      <w:pPr>
        <w:tabs>
          <w:tab w:val="num" w:pos="6120"/>
        </w:tabs>
        <w:ind w:left="6120" w:hanging="360"/>
      </w:pPr>
    </w:lvl>
    <w:lvl w:ilvl="8" w:tplc="30AEF978" w:tentative="1">
      <w:start w:val="1"/>
      <w:numFmt w:val="lowerRoman"/>
      <w:lvlText w:val="%9."/>
      <w:lvlJc w:val="right"/>
      <w:pPr>
        <w:tabs>
          <w:tab w:val="num" w:pos="6840"/>
        </w:tabs>
        <w:ind w:left="6840" w:hanging="180"/>
      </w:pPr>
    </w:lvl>
  </w:abstractNum>
  <w:abstractNum w:abstractNumId="38" w15:restartNumberingAfterBreak="0">
    <w:nsid w:val="6E8534CD"/>
    <w:multiLevelType w:val="multilevel"/>
    <w:tmpl w:val="A2D096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C81930"/>
    <w:multiLevelType w:val="multilevel"/>
    <w:tmpl w:val="D6C856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2771"/>
        </w:tabs>
        <w:ind w:left="2771"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434C0"/>
    <w:multiLevelType w:val="singleLevel"/>
    <w:tmpl w:val="D9DC6F56"/>
    <w:lvl w:ilvl="0">
      <w:start w:val="33"/>
      <w:numFmt w:val="decimal"/>
      <w:lvlText w:val="%1."/>
      <w:legacy w:legacy="1" w:legacySpace="0" w:legacyIndent="423"/>
      <w:lvlJc w:val="left"/>
      <w:rPr>
        <w:rFonts w:ascii="Times New Roman" w:hAnsi="Times New Roman" w:cs="Times New Roman" w:hint="default"/>
      </w:rPr>
    </w:lvl>
  </w:abstractNum>
  <w:abstractNum w:abstractNumId="41" w15:restartNumberingAfterBreak="0">
    <w:nsid w:val="73D62566"/>
    <w:multiLevelType w:val="multilevel"/>
    <w:tmpl w:val="0CB493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D3078"/>
    <w:multiLevelType w:val="multilevel"/>
    <w:tmpl w:val="73980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8526C"/>
    <w:multiLevelType w:val="multilevel"/>
    <w:tmpl w:val="683E8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86ECF"/>
    <w:multiLevelType w:val="multilevel"/>
    <w:tmpl w:val="7084D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781"/>
    <w:multiLevelType w:val="multilevel"/>
    <w:tmpl w:val="7CE0FC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25"/>
    <w:lvlOverride w:ilvl="0">
      <w:lvl w:ilvl="0">
        <w:start w:val="6"/>
        <w:numFmt w:val="lowerLetter"/>
        <w:lvlText w:val="%1)"/>
        <w:legacy w:legacy="1" w:legacySpace="0" w:legacyIndent="278"/>
        <w:lvlJc w:val="left"/>
        <w:rPr>
          <w:rFonts w:ascii="Times New Roman" w:hAnsi="Times New Roman" w:cs="Times New Roman" w:hint="default"/>
        </w:rPr>
      </w:lvl>
    </w:lvlOverride>
  </w:num>
  <w:num w:numId="4">
    <w:abstractNumId w:val="24"/>
  </w:num>
  <w:num w:numId="5">
    <w:abstractNumId w:val="29"/>
  </w:num>
  <w:num w:numId="6">
    <w:abstractNumId w:val="26"/>
  </w:num>
  <w:num w:numId="7">
    <w:abstractNumId w:val="10"/>
  </w:num>
  <w:num w:numId="8">
    <w:abstractNumId w:val="18"/>
  </w:num>
  <w:num w:numId="9">
    <w:abstractNumId w:val="7"/>
  </w:num>
  <w:num w:numId="10">
    <w:abstractNumId w:val="28"/>
  </w:num>
  <w:num w:numId="11">
    <w:abstractNumId w:val="12"/>
  </w:num>
  <w:num w:numId="12">
    <w:abstractNumId w:val="11"/>
  </w:num>
  <w:num w:numId="13">
    <w:abstractNumId w:val="3"/>
  </w:num>
  <w:num w:numId="14">
    <w:abstractNumId w:val="19"/>
  </w:num>
  <w:num w:numId="15">
    <w:abstractNumId w:val="30"/>
  </w:num>
  <w:num w:numId="16">
    <w:abstractNumId w:val="42"/>
  </w:num>
  <w:num w:numId="17">
    <w:abstractNumId w:val="22"/>
  </w:num>
  <w:num w:numId="18">
    <w:abstractNumId w:val="27"/>
  </w:num>
  <w:num w:numId="19">
    <w:abstractNumId w:val="13"/>
  </w:num>
  <w:num w:numId="20">
    <w:abstractNumId w:val="14"/>
  </w:num>
  <w:num w:numId="21">
    <w:abstractNumId w:val="17"/>
  </w:num>
  <w:num w:numId="22">
    <w:abstractNumId w:val="31"/>
  </w:num>
  <w:num w:numId="23">
    <w:abstractNumId w:val="32"/>
  </w:num>
  <w:num w:numId="24">
    <w:abstractNumId w:val="43"/>
  </w:num>
  <w:num w:numId="25">
    <w:abstractNumId w:val="39"/>
  </w:num>
  <w:num w:numId="26">
    <w:abstractNumId w:val="41"/>
  </w:num>
  <w:num w:numId="27">
    <w:abstractNumId w:val="23"/>
  </w:num>
  <w:num w:numId="28">
    <w:abstractNumId w:val="44"/>
  </w:num>
  <w:num w:numId="29">
    <w:abstractNumId w:val="21"/>
  </w:num>
  <w:num w:numId="30">
    <w:abstractNumId w:val="8"/>
  </w:num>
  <w:num w:numId="31">
    <w:abstractNumId w:val="34"/>
  </w:num>
  <w:num w:numId="32">
    <w:abstractNumId w:val="15"/>
  </w:num>
  <w:num w:numId="33">
    <w:abstractNumId w:val="45"/>
  </w:num>
  <w:num w:numId="34">
    <w:abstractNumId w:val="1"/>
  </w:num>
  <w:num w:numId="35">
    <w:abstractNumId w:val="4"/>
  </w:num>
  <w:num w:numId="36">
    <w:abstractNumId w:val="35"/>
  </w:num>
  <w:num w:numId="37">
    <w:abstractNumId w:val="38"/>
  </w:num>
  <w:num w:numId="38">
    <w:abstractNumId w:val="36"/>
  </w:num>
  <w:num w:numId="39">
    <w:abstractNumId w:val="20"/>
  </w:num>
  <w:num w:numId="40">
    <w:abstractNumId w:val="33"/>
  </w:num>
  <w:num w:numId="41">
    <w:abstractNumId w:val="37"/>
  </w:num>
  <w:num w:numId="42">
    <w:abstractNumId w:val="16"/>
    <w:lvlOverride w:ilvl="0">
      <w:lvl w:ilvl="0">
        <w:start w:val="30"/>
        <w:numFmt w:val="decimal"/>
        <w:lvlText w:val="%1."/>
        <w:legacy w:legacy="1" w:legacySpace="0" w:legacyIndent="418"/>
        <w:lvlJc w:val="left"/>
        <w:rPr>
          <w:rFonts w:ascii="Times New Roman" w:hAnsi="Times New Roman" w:cs="Times New Roman" w:hint="default"/>
        </w:rPr>
      </w:lvl>
    </w:lvlOverride>
  </w:num>
  <w:num w:numId="43">
    <w:abstractNumId w:val="40"/>
  </w:num>
  <w:num w:numId="44">
    <w:abstractNumId w:val="2"/>
  </w:num>
  <w:num w:numId="45">
    <w:abstractNumId w:val="2"/>
    <w:lvlOverride w:ilvl="0">
      <w:lvl w:ilvl="0">
        <w:start w:val="2"/>
        <w:numFmt w:val="decimal"/>
        <w:lvlText w:val="38.7.%1."/>
        <w:legacy w:legacy="1" w:legacySpace="0" w:legacyIndent="955"/>
        <w:lvlJc w:val="left"/>
        <w:rPr>
          <w:rFonts w:ascii="Times New Roman" w:hAnsi="Times New Roman" w:cs="Times New Roman" w:hint="default"/>
        </w:rPr>
      </w:lvl>
    </w:lvlOverride>
  </w:num>
  <w:num w:numId="46">
    <w:abstractNumId w:val="6"/>
  </w:num>
  <w:num w:numId="47">
    <w:abstractNumId w:val="0"/>
    <w:lvlOverride w:ilvl="0">
      <w:lvl w:ilvl="0">
        <w:numFmt w:val="bullet"/>
        <w:lvlText w:val="-"/>
        <w:legacy w:legacy="1" w:legacySpace="0" w:legacyIndent="173"/>
        <w:lvlJc w:val="left"/>
        <w:rPr>
          <w:rFonts w:ascii="Times New Roman" w:hAnsi="Times New Roman" w:hint="default"/>
        </w:rPr>
      </w:lvl>
    </w:lvlOverride>
  </w:num>
  <w:num w:numId="48">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C"/>
    <w:rsid w:val="000006D9"/>
    <w:rsid w:val="0000153C"/>
    <w:rsid w:val="0000190E"/>
    <w:rsid w:val="00003207"/>
    <w:rsid w:val="000054A8"/>
    <w:rsid w:val="000060AF"/>
    <w:rsid w:val="00006FCE"/>
    <w:rsid w:val="00010033"/>
    <w:rsid w:val="00010A91"/>
    <w:rsid w:val="00011A56"/>
    <w:rsid w:val="00013CC3"/>
    <w:rsid w:val="00014C6A"/>
    <w:rsid w:val="0001531B"/>
    <w:rsid w:val="00017183"/>
    <w:rsid w:val="00017A4A"/>
    <w:rsid w:val="00017D61"/>
    <w:rsid w:val="00020179"/>
    <w:rsid w:val="00020B40"/>
    <w:rsid w:val="0002452D"/>
    <w:rsid w:val="00026A9C"/>
    <w:rsid w:val="00030AAA"/>
    <w:rsid w:val="00034555"/>
    <w:rsid w:val="00037D55"/>
    <w:rsid w:val="000404A3"/>
    <w:rsid w:val="000408B4"/>
    <w:rsid w:val="00040BB2"/>
    <w:rsid w:val="00040DB2"/>
    <w:rsid w:val="00041CC5"/>
    <w:rsid w:val="00041CE3"/>
    <w:rsid w:val="00043454"/>
    <w:rsid w:val="000435B8"/>
    <w:rsid w:val="000441EA"/>
    <w:rsid w:val="000470C4"/>
    <w:rsid w:val="000471E9"/>
    <w:rsid w:val="000501A3"/>
    <w:rsid w:val="00051DB1"/>
    <w:rsid w:val="000521E1"/>
    <w:rsid w:val="00055E1A"/>
    <w:rsid w:val="00056138"/>
    <w:rsid w:val="000564C7"/>
    <w:rsid w:val="00062028"/>
    <w:rsid w:val="00062C4D"/>
    <w:rsid w:val="0006493B"/>
    <w:rsid w:val="00064BD4"/>
    <w:rsid w:val="0006513F"/>
    <w:rsid w:val="0006676D"/>
    <w:rsid w:val="00066F87"/>
    <w:rsid w:val="00070506"/>
    <w:rsid w:val="00072975"/>
    <w:rsid w:val="000734D0"/>
    <w:rsid w:val="0007523A"/>
    <w:rsid w:val="00080574"/>
    <w:rsid w:val="0008548C"/>
    <w:rsid w:val="000862A2"/>
    <w:rsid w:val="000870F4"/>
    <w:rsid w:val="00087974"/>
    <w:rsid w:val="00090431"/>
    <w:rsid w:val="000908D3"/>
    <w:rsid w:val="0009170E"/>
    <w:rsid w:val="00091A36"/>
    <w:rsid w:val="0009313B"/>
    <w:rsid w:val="00093621"/>
    <w:rsid w:val="00093B81"/>
    <w:rsid w:val="0009469E"/>
    <w:rsid w:val="0009534A"/>
    <w:rsid w:val="00096038"/>
    <w:rsid w:val="00096146"/>
    <w:rsid w:val="00096D27"/>
    <w:rsid w:val="000978C9"/>
    <w:rsid w:val="000A086C"/>
    <w:rsid w:val="000A1170"/>
    <w:rsid w:val="000A244E"/>
    <w:rsid w:val="000A2BCD"/>
    <w:rsid w:val="000A4164"/>
    <w:rsid w:val="000A5467"/>
    <w:rsid w:val="000B1B44"/>
    <w:rsid w:val="000B273C"/>
    <w:rsid w:val="000B2C96"/>
    <w:rsid w:val="000B377F"/>
    <w:rsid w:val="000B4514"/>
    <w:rsid w:val="000B677F"/>
    <w:rsid w:val="000B7592"/>
    <w:rsid w:val="000B7A0F"/>
    <w:rsid w:val="000C06B5"/>
    <w:rsid w:val="000C7444"/>
    <w:rsid w:val="000C7771"/>
    <w:rsid w:val="000D087D"/>
    <w:rsid w:val="000D0E86"/>
    <w:rsid w:val="000D1032"/>
    <w:rsid w:val="000D1211"/>
    <w:rsid w:val="000D21DD"/>
    <w:rsid w:val="000D2591"/>
    <w:rsid w:val="000D344E"/>
    <w:rsid w:val="000D46BB"/>
    <w:rsid w:val="000D4B83"/>
    <w:rsid w:val="000D5600"/>
    <w:rsid w:val="000D5DF5"/>
    <w:rsid w:val="000E11F8"/>
    <w:rsid w:val="000E2E99"/>
    <w:rsid w:val="000E38F8"/>
    <w:rsid w:val="000E390B"/>
    <w:rsid w:val="000E6039"/>
    <w:rsid w:val="000E77D6"/>
    <w:rsid w:val="000F0E22"/>
    <w:rsid w:val="000F0EEE"/>
    <w:rsid w:val="000F1652"/>
    <w:rsid w:val="000F1F1D"/>
    <w:rsid w:val="000F25EC"/>
    <w:rsid w:val="000F48E8"/>
    <w:rsid w:val="000F58BE"/>
    <w:rsid w:val="000F728F"/>
    <w:rsid w:val="00102494"/>
    <w:rsid w:val="00107E54"/>
    <w:rsid w:val="0011150F"/>
    <w:rsid w:val="00111703"/>
    <w:rsid w:val="001129BE"/>
    <w:rsid w:val="001130B0"/>
    <w:rsid w:val="001137C6"/>
    <w:rsid w:val="001141AA"/>
    <w:rsid w:val="00115D29"/>
    <w:rsid w:val="00116DDA"/>
    <w:rsid w:val="001178DA"/>
    <w:rsid w:val="001179E2"/>
    <w:rsid w:val="00121272"/>
    <w:rsid w:val="00123980"/>
    <w:rsid w:val="001244D5"/>
    <w:rsid w:val="00125B44"/>
    <w:rsid w:val="00125FA2"/>
    <w:rsid w:val="00126A92"/>
    <w:rsid w:val="00126BA8"/>
    <w:rsid w:val="001316EF"/>
    <w:rsid w:val="00132DCB"/>
    <w:rsid w:val="001331C0"/>
    <w:rsid w:val="0013449A"/>
    <w:rsid w:val="0013494D"/>
    <w:rsid w:val="0013507A"/>
    <w:rsid w:val="001350B7"/>
    <w:rsid w:val="00135BCD"/>
    <w:rsid w:val="0013755C"/>
    <w:rsid w:val="00137757"/>
    <w:rsid w:val="0014079D"/>
    <w:rsid w:val="00140876"/>
    <w:rsid w:val="00141F25"/>
    <w:rsid w:val="0014204F"/>
    <w:rsid w:val="00142D59"/>
    <w:rsid w:val="00142DB2"/>
    <w:rsid w:val="00144110"/>
    <w:rsid w:val="001451B2"/>
    <w:rsid w:val="00146C6B"/>
    <w:rsid w:val="00147157"/>
    <w:rsid w:val="00147954"/>
    <w:rsid w:val="00147C0C"/>
    <w:rsid w:val="00147ECC"/>
    <w:rsid w:val="00150009"/>
    <w:rsid w:val="0015200C"/>
    <w:rsid w:val="00152C31"/>
    <w:rsid w:val="00153028"/>
    <w:rsid w:val="001536E5"/>
    <w:rsid w:val="001539EB"/>
    <w:rsid w:val="0015411E"/>
    <w:rsid w:val="00155AB0"/>
    <w:rsid w:val="001565D1"/>
    <w:rsid w:val="00156D72"/>
    <w:rsid w:val="00157705"/>
    <w:rsid w:val="00157C25"/>
    <w:rsid w:val="00160991"/>
    <w:rsid w:val="00160D1F"/>
    <w:rsid w:val="001610D7"/>
    <w:rsid w:val="00162F3A"/>
    <w:rsid w:val="00167CF2"/>
    <w:rsid w:val="00170703"/>
    <w:rsid w:val="00170C9C"/>
    <w:rsid w:val="00170ED6"/>
    <w:rsid w:val="00171294"/>
    <w:rsid w:val="001717B4"/>
    <w:rsid w:val="00172538"/>
    <w:rsid w:val="00172C94"/>
    <w:rsid w:val="00173843"/>
    <w:rsid w:val="00175B4B"/>
    <w:rsid w:val="00177B96"/>
    <w:rsid w:val="00180C79"/>
    <w:rsid w:val="00182EE2"/>
    <w:rsid w:val="001833CF"/>
    <w:rsid w:val="001836B2"/>
    <w:rsid w:val="00184EFB"/>
    <w:rsid w:val="00186280"/>
    <w:rsid w:val="00187DB9"/>
    <w:rsid w:val="001913DB"/>
    <w:rsid w:val="00191B79"/>
    <w:rsid w:val="00194118"/>
    <w:rsid w:val="00194206"/>
    <w:rsid w:val="00194EE5"/>
    <w:rsid w:val="0019571F"/>
    <w:rsid w:val="001A0F98"/>
    <w:rsid w:val="001A14E2"/>
    <w:rsid w:val="001A1B1D"/>
    <w:rsid w:val="001A36A1"/>
    <w:rsid w:val="001A395A"/>
    <w:rsid w:val="001A4311"/>
    <w:rsid w:val="001A4553"/>
    <w:rsid w:val="001A5553"/>
    <w:rsid w:val="001A5B06"/>
    <w:rsid w:val="001A5BB7"/>
    <w:rsid w:val="001A5FB2"/>
    <w:rsid w:val="001A685B"/>
    <w:rsid w:val="001A6C29"/>
    <w:rsid w:val="001B1BCD"/>
    <w:rsid w:val="001B43D2"/>
    <w:rsid w:val="001B7C98"/>
    <w:rsid w:val="001B7F19"/>
    <w:rsid w:val="001C414C"/>
    <w:rsid w:val="001C460C"/>
    <w:rsid w:val="001C513B"/>
    <w:rsid w:val="001C67F0"/>
    <w:rsid w:val="001D269D"/>
    <w:rsid w:val="001D2F4B"/>
    <w:rsid w:val="001D3ACC"/>
    <w:rsid w:val="001D5214"/>
    <w:rsid w:val="001D610C"/>
    <w:rsid w:val="001D634A"/>
    <w:rsid w:val="001D6582"/>
    <w:rsid w:val="001E2B0A"/>
    <w:rsid w:val="001E3FD6"/>
    <w:rsid w:val="001E4413"/>
    <w:rsid w:val="001E507A"/>
    <w:rsid w:val="001E566C"/>
    <w:rsid w:val="001E60C2"/>
    <w:rsid w:val="001E6524"/>
    <w:rsid w:val="001E71A1"/>
    <w:rsid w:val="001E73F2"/>
    <w:rsid w:val="001F1395"/>
    <w:rsid w:val="001F1D5D"/>
    <w:rsid w:val="001F2390"/>
    <w:rsid w:val="001F30F3"/>
    <w:rsid w:val="001F3AF4"/>
    <w:rsid w:val="001F4C54"/>
    <w:rsid w:val="001F50BD"/>
    <w:rsid w:val="001F5E44"/>
    <w:rsid w:val="00200E1F"/>
    <w:rsid w:val="00201E74"/>
    <w:rsid w:val="002024E5"/>
    <w:rsid w:val="002049D6"/>
    <w:rsid w:val="00210EEF"/>
    <w:rsid w:val="0021193E"/>
    <w:rsid w:val="002144AC"/>
    <w:rsid w:val="00214572"/>
    <w:rsid w:val="002162F5"/>
    <w:rsid w:val="00221004"/>
    <w:rsid w:val="0022144B"/>
    <w:rsid w:val="00221C6D"/>
    <w:rsid w:val="00222E86"/>
    <w:rsid w:val="00224854"/>
    <w:rsid w:val="00226BFD"/>
    <w:rsid w:val="00226F45"/>
    <w:rsid w:val="00227D39"/>
    <w:rsid w:val="00231223"/>
    <w:rsid w:val="00231F4E"/>
    <w:rsid w:val="00232B87"/>
    <w:rsid w:val="0023578F"/>
    <w:rsid w:val="00237000"/>
    <w:rsid w:val="00237C0F"/>
    <w:rsid w:val="00240996"/>
    <w:rsid w:val="00247FCF"/>
    <w:rsid w:val="002502E2"/>
    <w:rsid w:val="00250402"/>
    <w:rsid w:val="0025351D"/>
    <w:rsid w:val="00254246"/>
    <w:rsid w:val="00255147"/>
    <w:rsid w:val="00260766"/>
    <w:rsid w:val="00260CE4"/>
    <w:rsid w:val="00260E47"/>
    <w:rsid w:val="00262598"/>
    <w:rsid w:val="002627CA"/>
    <w:rsid w:val="00263A35"/>
    <w:rsid w:val="002709EF"/>
    <w:rsid w:val="00271BE6"/>
    <w:rsid w:val="002737BE"/>
    <w:rsid w:val="00273815"/>
    <w:rsid w:val="002754D8"/>
    <w:rsid w:val="00276922"/>
    <w:rsid w:val="00277906"/>
    <w:rsid w:val="00280DB2"/>
    <w:rsid w:val="00280F2B"/>
    <w:rsid w:val="00281A71"/>
    <w:rsid w:val="00281CD6"/>
    <w:rsid w:val="00283C00"/>
    <w:rsid w:val="00283D0E"/>
    <w:rsid w:val="00284323"/>
    <w:rsid w:val="0028609C"/>
    <w:rsid w:val="00293671"/>
    <w:rsid w:val="00294597"/>
    <w:rsid w:val="00294803"/>
    <w:rsid w:val="00295319"/>
    <w:rsid w:val="00295480"/>
    <w:rsid w:val="00297CCF"/>
    <w:rsid w:val="002A2AB2"/>
    <w:rsid w:val="002A348A"/>
    <w:rsid w:val="002A5C18"/>
    <w:rsid w:val="002A65B3"/>
    <w:rsid w:val="002B2A5E"/>
    <w:rsid w:val="002B402C"/>
    <w:rsid w:val="002B5BA9"/>
    <w:rsid w:val="002C078E"/>
    <w:rsid w:val="002C0DDB"/>
    <w:rsid w:val="002C1AEC"/>
    <w:rsid w:val="002C2609"/>
    <w:rsid w:val="002C3CB6"/>
    <w:rsid w:val="002C410B"/>
    <w:rsid w:val="002C5511"/>
    <w:rsid w:val="002C593F"/>
    <w:rsid w:val="002C5FE0"/>
    <w:rsid w:val="002D013C"/>
    <w:rsid w:val="002D0DE4"/>
    <w:rsid w:val="002D17DD"/>
    <w:rsid w:val="002D1938"/>
    <w:rsid w:val="002D1BB1"/>
    <w:rsid w:val="002D2583"/>
    <w:rsid w:val="002D260D"/>
    <w:rsid w:val="002D46F2"/>
    <w:rsid w:val="002D66C9"/>
    <w:rsid w:val="002D6C77"/>
    <w:rsid w:val="002E2775"/>
    <w:rsid w:val="002E42A2"/>
    <w:rsid w:val="002E67E8"/>
    <w:rsid w:val="002E771F"/>
    <w:rsid w:val="002F0A04"/>
    <w:rsid w:val="002F0ABA"/>
    <w:rsid w:val="002F0B1E"/>
    <w:rsid w:val="002F1412"/>
    <w:rsid w:val="002F25B2"/>
    <w:rsid w:val="002F3A66"/>
    <w:rsid w:val="002F526B"/>
    <w:rsid w:val="002F5A17"/>
    <w:rsid w:val="002F767B"/>
    <w:rsid w:val="00305845"/>
    <w:rsid w:val="00306860"/>
    <w:rsid w:val="00306CF7"/>
    <w:rsid w:val="00312B42"/>
    <w:rsid w:val="00313DCF"/>
    <w:rsid w:val="00315C8E"/>
    <w:rsid w:val="003161EE"/>
    <w:rsid w:val="00316E0D"/>
    <w:rsid w:val="003176F6"/>
    <w:rsid w:val="003250C5"/>
    <w:rsid w:val="00325724"/>
    <w:rsid w:val="003274BE"/>
    <w:rsid w:val="003275B6"/>
    <w:rsid w:val="003321B0"/>
    <w:rsid w:val="00333150"/>
    <w:rsid w:val="00333D6B"/>
    <w:rsid w:val="00340BB1"/>
    <w:rsid w:val="00341ABA"/>
    <w:rsid w:val="00342270"/>
    <w:rsid w:val="003440E6"/>
    <w:rsid w:val="003462FC"/>
    <w:rsid w:val="00350107"/>
    <w:rsid w:val="003507B1"/>
    <w:rsid w:val="0035186B"/>
    <w:rsid w:val="00351A56"/>
    <w:rsid w:val="00353703"/>
    <w:rsid w:val="003541BE"/>
    <w:rsid w:val="0035474E"/>
    <w:rsid w:val="00354BC6"/>
    <w:rsid w:val="00354D13"/>
    <w:rsid w:val="0035547C"/>
    <w:rsid w:val="00357337"/>
    <w:rsid w:val="00360336"/>
    <w:rsid w:val="00360609"/>
    <w:rsid w:val="00360C75"/>
    <w:rsid w:val="00360CFB"/>
    <w:rsid w:val="00363DD6"/>
    <w:rsid w:val="003644E9"/>
    <w:rsid w:val="0036557A"/>
    <w:rsid w:val="00370672"/>
    <w:rsid w:val="00371D44"/>
    <w:rsid w:val="00372CFC"/>
    <w:rsid w:val="00374D8F"/>
    <w:rsid w:val="00375632"/>
    <w:rsid w:val="0037647B"/>
    <w:rsid w:val="0037749A"/>
    <w:rsid w:val="00380FD2"/>
    <w:rsid w:val="0038187D"/>
    <w:rsid w:val="003831A5"/>
    <w:rsid w:val="00385FE5"/>
    <w:rsid w:val="0038621C"/>
    <w:rsid w:val="00390452"/>
    <w:rsid w:val="0039051B"/>
    <w:rsid w:val="00391CAF"/>
    <w:rsid w:val="00391D3E"/>
    <w:rsid w:val="00392F65"/>
    <w:rsid w:val="003935AB"/>
    <w:rsid w:val="003938AC"/>
    <w:rsid w:val="0039627E"/>
    <w:rsid w:val="00396E47"/>
    <w:rsid w:val="003A0A9B"/>
    <w:rsid w:val="003A1392"/>
    <w:rsid w:val="003A2627"/>
    <w:rsid w:val="003A3754"/>
    <w:rsid w:val="003A3BD5"/>
    <w:rsid w:val="003A566A"/>
    <w:rsid w:val="003A60C0"/>
    <w:rsid w:val="003A6CBA"/>
    <w:rsid w:val="003A7410"/>
    <w:rsid w:val="003B2533"/>
    <w:rsid w:val="003B2997"/>
    <w:rsid w:val="003B515E"/>
    <w:rsid w:val="003B7524"/>
    <w:rsid w:val="003C022C"/>
    <w:rsid w:val="003C0273"/>
    <w:rsid w:val="003C0C2E"/>
    <w:rsid w:val="003C12DB"/>
    <w:rsid w:val="003C25D7"/>
    <w:rsid w:val="003C4016"/>
    <w:rsid w:val="003C4083"/>
    <w:rsid w:val="003C4361"/>
    <w:rsid w:val="003C4AE0"/>
    <w:rsid w:val="003C4B8F"/>
    <w:rsid w:val="003C576C"/>
    <w:rsid w:val="003C7D1A"/>
    <w:rsid w:val="003D0A8C"/>
    <w:rsid w:val="003D620B"/>
    <w:rsid w:val="003D7FD7"/>
    <w:rsid w:val="003E093D"/>
    <w:rsid w:val="003E0DFC"/>
    <w:rsid w:val="003E212D"/>
    <w:rsid w:val="003E2AE9"/>
    <w:rsid w:val="003E3840"/>
    <w:rsid w:val="003E3D21"/>
    <w:rsid w:val="003E43E4"/>
    <w:rsid w:val="003E6E4C"/>
    <w:rsid w:val="003E6EDC"/>
    <w:rsid w:val="003E729F"/>
    <w:rsid w:val="003F12C4"/>
    <w:rsid w:val="003F2280"/>
    <w:rsid w:val="003F2321"/>
    <w:rsid w:val="003F2674"/>
    <w:rsid w:val="003F4D2E"/>
    <w:rsid w:val="003F5415"/>
    <w:rsid w:val="003F69E4"/>
    <w:rsid w:val="003F7DFB"/>
    <w:rsid w:val="00400D58"/>
    <w:rsid w:val="00401C60"/>
    <w:rsid w:val="0040258C"/>
    <w:rsid w:val="004026D8"/>
    <w:rsid w:val="00404B50"/>
    <w:rsid w:val="004053AD"/>
    <w:rsid w:val="00406889"/>
    <w:rsid w:val="00406D84"/>
    <w:rsid w:val="00411483"/>
    <w:rsid w:val="00411711"/>
    <w:rsid w:val="0041191B"/>
    <w:rsid w:val="00411978"/>
    <w:rsid w:val="00411F4E"/>
    <w:rsid w:val="00414092"/>
    <w:rsid w:val="00415A12"/>
    <w:rsid w:val="00416A01"/>
    <w:rsid w:val="00420B20"/>
    <w:rsid w:val="004214CB"/>
    <w:rsid w:val="00421ED9"/>
    <w:rsid w:val="00422523"/>
    <w:rsid w:val="00424060"/>
    <w:rsid w:val="0042408C"/>
    <w:rsid w:val="0042543C"/>
    <w:rsid w:val="004255E9"/>
    <w:rsid w:val="00426482"/>
    <w:rsid w:val="004273D2"/>
    <w:rsid w:val="00431A3E"/>
    <w:rsid w:val="00432422"/>
    <w:rsid w:val="004331B8"/>
    <w:rsid w:val="004352A0"/>
    <w:rsid w:val="0043725B"/>
    <w:rsid w:val="004408D5"/>
    <w:rsid w:val="00440A94"/>
    <w:rsid w:val="004415FC"/>
    <w:rsid w:val="004419C2"/>
    <w:rsid w:val="004425A6"/>
    <w:rsid w:val="00444279"/>
    <w:rsid w:val="0044491D"/>
    <w:rsid w:val="004460E8"/>
    <w:rsid w:val="0044613A"/>
    <w:rsid w:val="00446B07"/>
    <w:rsid w:val="00447844"/>
    <w:rsid w:val="004502A6"/>
    <w:rsid w:val="00450D8F"/>
    <w:rsid w:val="00454B50"/>
    <w:rsid w:val="004563F8"/>
    <w:rsid w:val="004564E1"/>
    <w:rsid w:val="00460245"/>
    <w:rsid w:val="00461840"/>
    <w:rsid w:val="00462FB6"/>
    <w:rsid w:val="0046531A"/>
    <w:rsid w:val="0046678C"/>
    <w:rsid w:val="00467291"/>
    <w:rsid w:val="00467FC7"/>
    <w:rsid w:val="00470160"/>
    <w:rsid w:val="0047113D"/>
    <w:rsid w:val="00472225"/>
    <w:rsid w:val="0047453D"/>
    <w:rsid w:val="0047481E"/>
    <w:rsid w:val="00474AEB"/>
    <w:rsid w:val="00474E1E"/>
    <w:rsid w:val="0047624A"/>
    <w:rsid w:val="004800BE"/>
    <w:rsid w:val="00481539"/>
    <w:rsid w:val="00481657"/>
    <w:rsid w:val="004816A7"/>
    <w:rsid w:val="004821AD"/>
    <w:rsid w:val="00482D27"/>
    <w:rsid w:val="00482E65"/>
    <w:rsid w:val="00484EEE"/>
    <w:rsid w:val="00485475"/>
    <w:rsid w:val="004869DC"/>
    <w:rsid w:val="0049085F"/>
    <w:rsid w:val="00490B1E"/>
    <w:rsid w:val="00495B3E"/>
    <w:rsid w:val="004A0FCD"/>
    <w:rsid w:val="004A1354"/>
    <w:rsid w:val="004A17CE"/>
    <w:rsid w:val="004A243B"/>
    <w:rsid w:val="004A39BD"/>
    <w:rsid w:val="004A47C1"/>
    <w:rsid w:val="004A4C77"/>
    <w:rsid w:val="004A58A6"/>
    <w:rsid w:val="004A6E99"/>
    <w:rsid w:val="004A7D40"/>
    <w:rsid w:val="004B2512"/>
    <w:rsid w:val="004B5EAD"/>
    <w:rsid w:val="004B6362"/>
    <w:rsid w:val="004B70F1"/>
    <w:rsid w:val="004B752D"/>
    <w:rsid w:val="004C06CE"/>
    <w:rsid w:val="004C2165"/>
    <w:rsid w:val="004C71B7"/>
    <w:rsid w:val="004C78FF"/>
    <w:rsid w:val="004D16E9"/>
    <w:rsid w:val="004D3455"/>
    <w:rsid w:val="004D4486"/>
    <w:rsid w:val="004D48F6"/>
    <w:rsid w:val="004E0799"/>
    <w:rsid w:val="004E2547"/>
    <w:rsid w:val="004E60AF"/>
    <w:rsid w:val="004E69B6"/>
    <w:rsid w:val="004E71F3"/>
    <w:rsid w:val="004F0784"/>
    <w:rsid w:val="004F07EC"/>
    <w:rsid w:val="004F2B22"/>
    <w:rsid w:val="004F6E02"/>
    <w:rsid w:val="004F73E3"/>
    <w:rsid w:val="00506FD9"/>
    <w:rsid w:val="00510F9F"/>
    <w:rsid w:val="00511A79"/>
    <w:rsid w:val="00511E64"/>
    <w:rsid w:val="005120C0"/>
    <w:rsid w:val="005126A4"/>
    <w:rsid w:val="00513BF1"/>
    <w:rsid w:val="00513CE7"/>
    <w:rsid w:val="00516327"/>
    <w:rsid w:val="00520B27"/>
    <w:rsid w:val="00520DB1"/>
    <w:rsid w:val="00520E6C"/>
    <w:rsid w:val="00520E90"/>
    <w:rsid w:val="00522DEC"/>
    <w:rsid w:val="00523A58"/>
    <w:rsid w:val="00523BE8"/>
    <w:rsid w:val="00523CD4"/>
    <w:rsid w:val="00523FC7"/>
    <w:rsid w:val="00525688"/>
    <w:rsid w:val="00527C30"/>
    <w:rsid w:val="0053127C"/>
    <w:rsid w:val="005314B2"/>
    <w:rsid w:val="0053150C"/>
    <w:rsid w:val="00532AAB"/>
    <w:rsid w:val="00533BA8"/>
    <w:rsid w:val="005361A1"/>
    <w:rsid w:val="00536D0D"/>
    <w:rsid w:val="00537216"/>
    <w:rsid w:val="00537723"/>
    <w:rsid w:val="00541AF8"/>
    <w:rsid w:val="0054398C"/>
    <w:rsid w:val="00546D17"/>
    <w:rsid w:val="00546ECB"/>
    <w:rsid w:val="005520D3"/>
    <w:rsid w:val="0055312F"/>
    <w:rsid w:val="00553475"/>
    <w:rsid w:val="0055349F"/>
    <w:rsid w:val="00554B8D"/>
    <w:rsid w:val="00555738"/>
    <w:rsid w:val="0055649C"/>
    <w:rsid w:val="00556872"/>
    <w:rsid w:val="00557B69"/>
    <w:rsid w:val="00557BDB"/>
    <w:rsid w:val="005609F1"/>
    <w:rsid w:val="005613AB"/>
    <w:rsid w:val="00561EA3"/>
    <w:rsid w:val="00562514"/>
    <w:rsid w:val="005635E1"/>
    <w:rsid w:val="005637B3"/>
    <w:rsid w:val="00564203"/>
    <w:rsid w:val="005657D2"/>
    <w:rsid w:val="0056695D"/>
    <w:rsid w:val="00567A0D"/>
    <w:rsid w:val="0057056C"/>
    <w:rsid w:val="00571852"/>
    <w:rsid w:val="005731D8"/>
    <w:rsid w:val="00573989"/>
    <w:rsid w:val="00574076"/>
    <w:rsid w:val="005740B0"/>
    <w:rsid w:val="00574472"/>
    <w:rsid w:val="005755BA"/>
    <w:rsid w:val="00575A2B"/>
    <w:rsid w:val="00575ABF"/>
    <w:rsid w:val="00575D8F"/>
    <w:rsid w:val="00576CE2"/>
    <w:rsid w:val="00577187"/>
    <w:rsid w:val="005776DC"/>
    <w:rsid w:val="00581837"/>
    <w:rsid w:val="00582094"/>
    <w:rsid w:val="005856CD"/>
    <w:rsid w:val="00586AF9"/>
    <w:rsid w:val="005917FC"/>
    <w:rsid w:val="005930D5"/>
    <w:rsid w:val="00595025"/>
    <w:rsid w:val="005A0300"/>
    <w:rsid w:val="005A1EFE"/>
    <w:rsid w:val="005A1FBF"/>
    <w:rsid w:val="005A31F6"/>
    <w:rsid w:val="005A51A8"/>
    <w:rsid w:val="005A5BD7"/>
    <w:rsid w:val="005A5EEC"/>
    <w:rsid w:val="005A74B0"/>
    <w:rsid w:val="005B0DBB"/>
    <w:rsid w:val="005B179E"/>
    <w:rsid w:val="005B1A4D"/>
    <w:rsid w:val="005B32A2"/>
    <w:rsid w:val="005B379A"/>
    <w:rsid w:val="005B3BFA"/>
    <w:rsid w:val="005B44F6"/>
    <w:rsid w:val="005B503E"/>
    <w:rsid w:val="005B7CB6"/>
    <w:rsid w:val="005C061A"/>
    <w:rsid w:val="005C2D50"/>
    <w:rsid w:val="005C3392"/>
    <w:rsid w:val="005C3571"/>
    <w:rsid w:val="005C566E"/>
    <w:rsid w:val="005C5731"/>
    <w:rsid w:val="005C6FE8"/>
    <w:rsid w:val="005D015A"/>
    <w:rsid w:val="005D0612"/>
    <w:rsid w:val="005D2600"/>
    <w:rsid w:val="005D36F2"/>
    <w:rsid w:val="005D4064"/>
    <w:rsid w:val="005D6C24"/>
    <w:rsid w:val="005E0EF7"/>
    <w:rsid w:val="005E251E"/>
    <w:rsid w:val="005E3523"/>
    <w:rsid w:val="005E3D41"/>
    <w:rsid w:val="005E592B"/>
    <w:rsid w:val="005E5F91"/>
    <w:rsid w:val="005F2E1D"/>
    <w:rsid w:val="005F5FD4"/>
    <w:rsid w:val="005F6E6A"/>
    <w:rsid w:val="006021D0"/>
    <w:rsid w:val="006021E8"/>
    <w:rsid w:val="00604AF9"/>
    <w:rsid w:val="0060562F"/>
    <w:rsid w:val="0060746A"/>
    <w:rsid w:val="00607A1C"/>
    <w:rsid w:val="00607DCE"/>
    <w:rsid w:val="00610B9E"/>
    <w:rsid w:val="00610E8B"/>
    <w:rsid w:val="00612ECA"/>
    <w:rsid w:val="0061312B"/>
    <w:rsid w:val="006152FA"/>
    <w:rsid w:val="0061710A"/>
    <w:rsid w:val="00621488"/>
    <w:rsid w:val="00626572"/>
    <w:rsid w:val="006265BB"/>
    <w:rsid w:val="00626C8E"/>
    <w:rsid w:val="00627105"/>
    <w:rsid w:val="00630010"/>
    <w:rsid w:val="00630897"/>
    <w:rsid w:val="00631087"/>
    <w:rsid w:val="00634169"/>
    <w:rsid w:val="0063532E"/>
    <w:rsid w:val="006357A1"/>
    <w:rsid w:val="00635E43"/>
    <w:rsid w:val="006420DF"/>
    <w:rsid w:val="006452E7"/>
    <w:rsid w:val="006460E8"/>
    <w:rsid w:val="006503C8"/>
    <w:rsid w:val="00651D66"/>
    <w:rsid w:val="006533F6"/>
    <w:rsid w:val="00654101"/>
    <w:rsid w:val="006552DB"/>
    <w:rsid w:val="006574B5"/>
    <w:rsid w:val="00660640"/>
    <w:rsid w:val="00660DC7"/>
    <w:rsid w:val="006624CA"/>
    <w:rsid w:val="00663554"/>
    <w:rsid w:val="00663F85"/>
    <w:rsid w:val="00664748"/>
    <w:rsid w:val="006666AA"/>
    <w:rsid w:val="006673CE"/>
    <w:rsid w:val="00670310"/>
    <w:rsid w:val="00672AA4"/>
    <w:rsid w:val="00675DE3"/>
    <w:rsid w:val="00680287"/>
    <w:rsid w:val="00680744"/>
    <w:rsid w:val="00684B04"/>
    <w:rsid w:val="00685411"/>
    <w:rsid w:val="00685AFF"/>
    <w:rsid w:val="00690EFF"/>
    <w:rsid w:val="00691F9A"/>
    <w:rsid w:val="006924C4"/>
    <w:rsid w:val="00693396"/>
    <w:rsid w:val="00694BA3"/>
    <w:rsid w:val="00695828"/>
    <w:rsid w:val="00696087"/>
    <w:rsid w:val="006975BA"/>
    <w:rsid w:val="00697635"/>
    <w:rsid w:val="006A128A"/>
    <w:rsid w:val="006A66CE"/>
    <w:rsid w:val="006B1D4E"/>
    <w:rsid w:val="006B33C0"/>
    <w:rsid w:val="006B38FA"/>
    <w:rsid w:val="006B43E5"/>
    <w:rsid w:val="006B505F"/>
    <w:rsid w:val="006B5585"/>
    <w:rsid w:val="006B745F"/>
    <w:rsid w:val="006C307A"/>
    <w:rsid w:val="006C4613"/>
    <w:rsid w:val="006C48EE"/>
    <w:rsid w:val="006C4EDE"/>
    <w:rsid w:val="006C5DAF"/>
    <w:rsid w:val="006C75AB"/>
    <w:rsid w:val="006D3C23"/>
    <w:rsid w:val="006D3CB0"/>
    <w:rsid w:val="006D500B"/>
    <w:rsid w:val="006D6994"/>
    <w:rsid w:val="006D7B80"/>
    <w:rsid w:val="006D7D1E"/>
    <w:rsid w:val="006E195C"/>
    <w:rsid w:val="006E797D"/>
    <w:rsid w:val="006F2827"/>
    <w:rsid w:val="006F290C"/>
    <w:rsid w:val="006F298E"/>
    <w:rsid w:val="006F320B"/>
    <w:rsid w:val="006F3930"/>
    <w:rsid w:val="006F77E2"/>
    <w:rsid w:val="006F79B3"/>
    <w:rsid w:val="00700FB3"/>
    <w:rsid w:val="00704316"/>
    <w:rsid w:val="00705E29"/>
    <w:rsid w:val="007061AF"/>
    <w:rsid w:val="00706ED4"/>
    <w:rsid w:val="00707818"/>
    <w:rsid w:val="007078C0"/>
    <w:rsid w:val="0071019A"/>
    <w:rsid w:val="0071098E"/>
    <w:rsid w:val="007115D4"/>
    <w:rsid w:val="0071220B"/>
    <w:rsid w:val="00713A9D"/>
    <w:rsid w:val="007158A2"/>
    <w:rsid w:val="00715C0A"/>
    <w:rsid w:val="00716DC6"/>
    <w:rsid w:val="00717CE3"/>
    <w:rsid w:val="00717E72"/>
    <w:rsid w:val="00720471"/>
    <w:rsid w:val="007205F7"/>
    <w:rsid w:val="00720768"/>
    <w:rsid w:val="0072231B"/>
    <w:rsid w:val="00726438"/>
    <w:rsid w:val="00730D69"/>
    <w:rsid w:val="00732245"/>
    <w:rsid w:val="00733A6F"/>
    <w:rsid w:val="007341A9"/>
    <w:rsid w:val="007341F8"/>
    <w:rsid w:val="00734FDF"/>
    <w:rsid w:val="007354DE"/>
    <w:rsid w:val="00735CD1"/>
    <w:rsid w:val="00735DE4"/>
    <w:rsid w:val="00737C32"/>
    <w:rsid w:val="00742281"/>
    <w:rsid w:val="007432C1"/>
    <w:rsid w:val="007518F7"/>
    <w:rsid w:val="00753CE5"/>
    <w:rsid w:val="00753EBD"/>
    <w:rsid w:val="007567AF"/>
    <w:rsid w:val="00757C81"/>
    <w:rsid w:val="007611C0"/>
    <w:rsid w:val="00761683"/>
    <w:rsid w:val="00763E22"/>
    <w:rsid w:val="0076507B"/>
    <w:rsid w:val="00765308"/>
    <w:rsid w:val="0076636F"/>
    <w:rsid w:val="00767BDB"/>
    <w:rsid w:val="007709A2"/>
    <w:rsid w:val="00770B55"/>
    <w:rsid w:val="00772BE4"/>
    <w:rsid w:val="00774F08"/>
    <w:rsid w:val="0077554B"/>
    <w:rsid w:val="0077656D"/>
    <w:rsid w:val="00776682"/>
    <w:rsid w:val="00777D29"/>
    <w:rsid w:val="00780615"/>
    <w:rsid w:val="00783731"/>
    <w:rsid w:val="00784F82"/>
    <w:rsid w:val="0078520C"/>
    <w:rsid w:val="00786525"/>
    <w:rsid w:val="0078696B"/>
    <w:rsid w:val="0078719C"/>
    <w:rsid w:val="007901EE"/>
    <w:rsid w:val="00790946"/>
    <w:rsid w:val="00790B1D"/>
    <w:rsid w:val="00790E0E"/>
    <w:rsid w:val="00793B7B"/>
    <w:rsid w:val="00793D93"/>
    <w:rsid w:val="00794E19"/>
    <w:rsid w:val="00795326"/>
    <w:rsid w:val="007960AE"/>
    <w:rsid w:val="00796FD1"/>
    <w:rsid w:val="00797D4B"/>
    <w:rsid w:val="007A059D"/>
    <w:rsid w:val="007A335E"/>
    <w:rsid w:val="007A33ED"/>
    <w:rsid w:val="007A4481"/>
    <w:rsid w:val="007A58EE"/>
    <w:rsid w:val="007A7577"/>
    <w:rsid w:val="007B01A4"/>
    <w:rsid w:val="007B12D2"/>
    <w:rsid w:val="007B12F6"/>
    <w:rsid w:val="007B2E8F"/>
    <w:rsid w:val="007B624F"/>
    <w:rsid w:val="007B7CF7"/>
    <w:rsid w:val="007C02A8"/>
    <w:rsid w:val="007C6437"/>
    <w:rsid w:val="007C6E3C"/>
    <w:rsid w:val="007D004A"/>
    <w:rsid w:val="007D27C6"/>
    <w:rsid w:val="007D30FB"/>
    <w:rsid w:val="007D3D46"/>
    <w:rsid w:val="007D4065"/>
    <w:rsid w:val="007D457A"/>
    <w:rsid w:val="007D73E8"/>
    <w:rsid w:val="007D755B"/>
    <w:rsid w:val="007E1293"/>
    <w:rsid w:val="007E19A7"/>
    <w:rsid w:val="007E5010"/>
    <w:rsid w:val="007E6E0E"/>
    <w:rsid w:val="007E709A"/>
    <w:rsid w:val="007E723F"/>
    <w:rsid w:val="007E7BC6"/>
    <w:rsid w:val="007F01C1"/>
    <w:rsid w:val="007F31AF"/>
    <w:rsid w:val="007F3D02"/>
    <w:rsid w:val="007F51A4"/>
    <w:rsid w:val="007F5937"/>
    <w:rsid w:val="007F5B0D"/>
    <w:rsid w:val="007F6A80"/>
    <w:rsid w:val="007F78FA"/>
    <w:rsid w:val="007F7C19"/>
    <w:rsid w:val="0080399E"/>
    <w:rsid w:val="00803D08"/>
    <w:rsid w:val="00804CEC"/>
    <w:rsid w:val="0080760E"/>
    <w:rsid w:val="0080778C"/>
    <w:rsid w:val="00811EAC"/>
    <w:rsid w:val="00811F32"/>
    <w:rsid w:val="00812D55"/>
    <w:rsid w:val="00814000"/>
    <w:rsid w:val="00815CA4"/>
    <w:rsid w:val="00816E51"/>
    <w:rsid w:val="008177F6"/>
    <w:rsid w:val="0082102E"/>
    <w:rsid w:val="00821176"/>
    <w:rsid w:val="00823F55"/>
    <w:rsid w:val="00824BA3"/>
    <w:rsid w:val="00824FCF"/>
    <w:rsid w:val="00825121"/>
    <w:rsid w:val="00825D0E"/>
    <w:rsid w:val="008268DB"/>
    <w:rsid w:val="00830248"/>
    <w:rsid w:val="00833130"/>
    <w:rsid w:val="00833C69"/>
    <w:rsid w:val="00834284"/>
    <w:rsid w:val="00836B55"/>
    <w:rsid w:val="00836EC2"/>
    <w:rsid w:val="00836EE3"/>
    <w:rsid w:val="008375DF"/>
    <w:rsid w:val="00840670"/>
    <w:rsid w:val="0084083B"/>
    <w:rsid w:val="00845581"/>
    <w:rsid w:val="00847976"/>
    <w:rsid w:val="00847C8B"/>
    <w:rsid w:val="00847EC0"/>
    <w:rsid w:val="0085345F"/>
    <w:rsid w:val="00853E64"/>
    <w:rsid w:val="0085644C"/>
    <w:rsid w:val="0086230F"/>
    <w:rsid w:val="00862570"/>
    <w:rsid w:val="00863976"/>
    <w:rsid w:val="008644A3"/>
    <w:rsid w:val="008670E5"/>
    <w:rsid w:val="00870F24"/>
    <w:rsid w:val="00871129"/>
    <w:rsid w:val="0087120C"/>
    <w:rsid w:val="00871D89"/>
    <w:rsid w:val="00874325"/>
    <w:rsid w:val="00876297"/>
    <w:rsid w:val="00876BDA"/>
    <w:rsid w:val="00880295"/>
    <w:rsid w:val="00882821"/>
    <w:rsid w:val="00882C10"/>
    <w:rsid w:val="00884073"/>
    <w:rsid w:val="00885CC5"/>
    <w:rsid w:val="00886580"/>
    <w:rsid w:val="00887FA8"/>
    <w:rsid w:val="008911D6"/>
    <w:rsid w:val="00891765"/>
    <w:rsid w:val="00892B6D"/>
    <w:rsid w:val="00894533"/>
    <w:rsid w:val="008A0D9F"/>
    <w:rsid w:val="008A1488"/>
    <w:rsid w:val="008A1ACF"/>
    <w:rsid w:val="008A2DCC"/>
    <w:rsid w:val="008A496F"/>
    <w:rsid w:val="008A563A"/>
    <w:rsid w:val="008A7FAB"/>
    <w:rsid w:val="008B058D"/>
    <w:rsid w:val="008B0D73"/>
    <w:rsid w:val="008B1447"/>
    <w:rsid w:val="008B3A43"/>
    <w:rsid w:val="008B5D0A"/>
    <w:rsid w:val="008B6F94"/>
    <w:rsid w:val="008C4ACC"/>
    <w:rsid w:val="008C5627"/>
    <w:rsid w:val="008C5F84"/>
    <w:rsid w:val="008C74C0"/>
    <w:rsid w:val="008C790D"/>
    <w:rsid w:val="008D2ACF"/>
    <w:rsid w:val="008D2E8F"/>
    <w:rsid w:val="008D5D27"/>
    <w:rsid w:val="008D6FDC"/>
    <w:rsid w:val="008E1B45"/>
    <w:rsid w:val="008E1EB1"/>
    <w:rsid w:val="008E2221"/>
    <w:rsid w:val="008E4D07"/>
    <w:rsid w:val="008E5082"/>
    <w:rsid w:val="008E68FA"/>
    <w:rsid w:val="008E7A01"/>
    <w:rsid w:val="008F1422"/>
    <w:rsid w:val="008F2372"/>
    <w:rsid w:val="008F286D"/>
    <w:rsid w:val="008F28C4"/>
    <w:rsid w:val="008F31A1"/>
    <w:rsid w:val="008F65E4"/>
    <w:rsid w:val="008F7756"/>
    <w:rsid w:val="008F7E99"/>
    <w:rsid w:val="00901310"/>
    <w:rsid w:val="00903FB6"/>
    <w:rsid w:val="0090671A"/>
    <w:rsid w:val="00906997"/>
    <w:rsid w:val="00906FF4"/>
    <w:rsid w:val="009074BA"/>
    <w:rsid w:val="00910E18"/>
    <w:rsid w:val="00912ECA"/>
    <w:rsid w:val="009138B5"/>
    <w:rsid w:val="00913DA8"/>
    <w:rsid w:val="00913FD9"/>
    <w:rsid w:val="009173DC"/>
    <w:rsid w:val="009175EE"/>
    <w:rsid w:val="009207B4"/>
    <w:rsid w:val="009212C2"/>
    <w:rsid w:val="00921450"/>
    <w:rsid w:val="009237CA"/>
    <w:rsid w:val="00924A0C"/>
    <w:rsid w:val="0092537E"/>
    <w:rsid w:val="0092585F"/>
    <w:rsid w:val="00926609"/>
    <w:rsid w:val="00930E9A"/>
    <w:rsid w:val="009335B4"/>
    <w:rsid w:val="00937F0E"/>
    <w:rsid w:val="00940758"/>
    <w:rsid w:val="00941217"/>
    <w:rsid w:val="009419CA"/>
    <w:rsid w:val="009426D7"/>
    <w:rsid w:val="009438E1"/>
    <w:rsid w:val="009445A1"/>
    <w:rsid w:val="009453DE"/>
    <w:rsid w:val="00947D76"/>
    <w:rsid w:val="00951239"/>
    <w:rsid w:val="0095143A"/>
    <w:rsid w:val="00951735"/>
    <w:rsid w:val="00957A74"/>
    <w:rsid w:val="00961C54"/>
    <w:rsid w:val="009637BB"/>
    <w:rsid w:val="00963BA0"/>
    <w:rsid w:val="00963FD7"/>
    <w:rsid w:val="00965BEC"/>
    <w:rsid w:val="00967FE9"/>
    <w:rsid w:val="00970A9E"/>
    <w:rsid w:val="0097161B"/>
    <w:rsid w:val="0097193D"/>
    <w:rsid w:val="0097260B"/>
    <w:rsid w:val="009741FD"/>
    <w:rsid w:val="00974E60"/>
    <w:rsid w:val="00975D20"/>
    <w:rsid w:val="00977ACF"/>
    <w:rsid w:val="00981F4D"/>
    <w:rsid w:val="00984FA6"/>
    <w:rsid w:val="00985A5B"/>
    <w:rsid w:val="00986DDF"/>
    <w:rsid w:val="009900F9"/>
    <w:rsid w:val="0099091D"/>
    <w:rsid w:val="009939C1"/>
    <w:rsid w:val="00995618"/>
    <w:rsid w:val="00995D2D"/>
    <w:rsid w:val="009A1652"/>
    <w:rsid w:val="009A256F"/>
    <w:rsid w:val="009A3263"/>
    <w:rsid w:val="009A508C"/>
    <w:rsid w:val="009A6184"/>
    <w:rsid w:val="009B1A9F"/>
    <w:rsid w:val="009B2486"/>
    <w:rsid w:val="009B2C81"/>
    <w:rsid w:val="009B3B2F"/>
    <w:rsid w:val="009B3B3B"/>
    <w:rsid w:val="009B5213"/>
    <w:rsid w:val="009B63CC"/>
    <w:rsid w:val="009B6B08"/>
    <w:rsid w:val="009B6B3E"/>
    <w:rsid w:val="009B76EB"/>
    <w:rsid w:val="009C493A"/>
    <w:rsid w:val="009C567D"/>
    <w:rsid w:val="009C6395"/>
    <w:rsid w:val="009C7612"/>
    <w:rsid w:val="009D1D1C"/>
    <w:rsid w:val="009D1D45"/>
    <w:rsid w:val="009D5B47"/>
    <w:rsid w:val="009D79C4"/>
    <w:rsid w:val="009D7D35"/>
    <w:rsid w:val="009E0EF2"/>
    <w:rsid w:val="009E179C"/>
    <w:rsid w:val="009E22F7"/>
    <w:rsid w:val="009E6B9E"/>
    <w:rsid w:val="009E7DF2"/>
    <w:rsid w:val="009F110E"/>
    <w:rsid w:val="009F12E2"/>
    <w:rsid w:val="009F29AB"/>
    <w:rsid w:val="009F2BFB"/>
    <w:rsid w:val="009F2F55"/>
    <w:rsid w:val="009F7A5B"/>
    <w:rsid w:val="009F7EE3"/>
    <w:rsid w:val="00A00836"/>
    <w:rsid w:val="00A029D6"/>
    <w:rsid w:val="00A02FF5"/>
    <w:rsid w:val="00A03439"/>
    <w:rsid w:val="00A07CB5"/>
    <w:rsid w:val="00A07D56"/>
    <w:rsid w:val="00A11F2B"/>
    <w:rsid w:val="00A12F48"/>
    <w:rsid w:val="00A14B35"/>
    <w:rsid w:val="00A151AC"/>
    <w:rsid w:val="00A169D1"/>
    <w:rsid w:val="00A16C82"/>
    <w:rsid w:val="00A17099"/>
    <w:rsid w:val="00A179D6"/>
    <w:rsid w:val="00A2084E"/>
    <w:rsid w:val="00A22F17"/>
    <w:rsid w:val="00A237B4"/>
    <w:rsid w:val="00A247F6"/>
    <w:rsid w:val="00A25464"/>
    <w:rsid w:val="00A25C4F"/>
    <w:rsid w:val="00A30772"/>
    <w:rsid w:val="00A3163F"/>
    <w:rsid w:val="00A34F5D"/>
    <w:rsid w:val="00A36424"/>
    <w:rsid w:val="00A36EEB"/>
    <w:rsid w:val="00A3736F"/>
    <w:rsid w:val="00A37FFE"/>
    <w:rsid w:val="00A41479"/>
    <w:rsid w:val="00A41A09"/>
    <w:rsid w:val="00A423C3"/>
    <w:rsid w:val="00A43DCF"/>
    <w:rsid w:val="00A44A93"/>
    <w:rsid w:val="00A45A5A"/>
    <w:rsid w:val="00A46406"/>
    <w:rsid w:val="00A46D1E"/>
    <w:rsid w:val="00A50116"/>
    <w:rsid w:val="00A508D5"/>
    <w:rsid w:val="00A5159C"/>
    <w:rsid w:val="00A51D9E"/>
    <w:rsid w:val="00A52CAC"/>
    <w:rsid w:val="00A534BC"/>
    <w:rsid w:val="00A54D35"/>
    <w:rsid w:val="00A555FB"/>
    <w:rsid w:val="00A56899"/>
    <w:rsid w:val="00A610AF"/>
    <w:rsid w:val="00A61F43"/>
    <w:rsid w:val="00A62649"/>
    <w:rsid w:val="00A664EB"/>
    <w:rsid w:val="00A7046F"/>
    <w:rsid w:val="00A71131"/>
    <w:rsid w:val="00A7169D"/>
    <w:rsid w:val="00A721FA"/>
    <w:rsid w:val="00A73337"/>
    <w:rsid w:val="00A74734"/>
    <w:rsid w:val="00A74A06"/>
    <w:rsid w:val="00A80261"/>
    <w:rsid w:val="00A805A7"/>
    <w:rsid w:val="00A80FCF"/>
    <w:rsid w:val="00A81617"/>
    <w:rsid w:val="00A81E0D"/>
    <w:rsid w:val="00A822CC"/>
    <w:rsid w:val="00A82FB4"/>
    <w:rsid w:val="00A834F8"/>
    <w:rsid w:val="00A84E14"/>
    <w:rsid w:val="00A85692"/>
    <w:rsid w:val="00A85824"/>
    <w:rsid w:val="00A86CAC"/>
    <w:rsid w:val="00A8793D"/>
    <w:rsid w:val="00A87C32"/>
    <w:rsid w:val="00A87F61"/>
    <w:rsid w:val="00A87F9D"/>
    <w:rsid w:val="00A90C39"/>
    <w:rsid w:val="00A9208B"/>
    <w:rsid w:val="00A923A0"/>
    <w:rsid w:val="00A9392C"/>
    <w:rsid w:val="00A93D46"/>
    <w:rsid w:val="00A95E7A"/>
    <w:rsid w:val="00A9623E"/>
    <w:rsid w:val="00A963D6"/>
    <w:rsid w:val="00A9701A"/>
    <w:rsid w:val="00AA1765"/>
    <w:rsid w:val="00AA186C"/>
    <w:rsid w:val="00AA1956"/>
    <w:rsid w:val="00AB38B2"/>
    <w:rsid w:val="00AB46F7"/>
    <w:rsid w:val="00AC100B"/>
    <w:rsid w:val="00AC1375"/>
    <w:rsid w:val="00AC31CC"/>
    <w:rsid w:val="00AC3CAA"/>
    <w:rsid w:val="00AC4214"/>
    <w:rsid w:val="00AC48EF"/>
    <w:rsid w:val="00AC7376"/>
    <w:rsid w:val="00AC7BCF"/>
    <w:rsid w:val="00AD0852"/>
    <w:rsid w:val="00AD1319"/>
    <w:rsid w:val="00AD2097"/>
    <w:rsid w:val="00AD37DC"/>
    <w:rsid w:val="00AE14A9"/>
    <w:rsid w:val="00AE404A"/>
    <w:rsid w:val="00AE772A"/>
    <w:rsid w:val="00AE7B32"/>
    <w:rsid w:val="00AF23AD"/>
    <w:rsid w:val="00AF26C5"/>
    <w:rsid w:val="00AF4240"/>
    <w:rsid w:val="00B0115C"/>
    <w:rsid w:val="00B03438"/>
    <w:rsid w:val="00B040EB"/>
    <w:rsid w:val="00B042C0"/>
    <w:rsid w:val="00B05460"/>
    <w:rsid w:val="00B05FEB"/>
    <w:rsid w:val="00B12917"/>
    <w:rsid w:val="00B13B34"/>
    <w:rsid w:val="00B142EC"/>
    <w:rsid w:val="00B1548B"/>
    <w:rsid w:val="00B1630F"/>
    <w:rsid w:val="00B17B8B"/>
    <w:rsid w:val="00B2110F"/>
    <w:rsid w:val="00B23953"/>
    <w:rsid w:val="00B25DB4"/>
    <w:rsid w:val="00B25ECD"/>
    <w:rsid w:val="00B25F0F"/>
    <w:rsid w:val="00B27B0C"/>
    <w:rsid w:val="00B3321E"/>
    <w:rsid w:val="00B355DB"/>
    <w:rsid w:val="00B3653C"/>
    <w:rsid w:val="00B36B2B"/>
    <w:rsid w:val="00B36D68"/>
    <w:rsid w:val="00B37399"/>
    <w:rsid w:val="00B42B60"/>
    <w:rsid w:val="00B448FA"/>
    <w:rsid w:val="00B448FE"/>
    <w:rsid w:val="00B44A0F"/>
    <w:rsid w:val="00B4537C"/>
    <w:rsid w:val="00B465DC"/>
    <w:rsid w:val="00B466EC"/>
    <w:rsid w:val="00B5108E"/>
    <w:rsid w:val="00B515AF"/>
    <w:rsid w:val="00B56257"/>
    <w:rsid w:val="00B635F5"/>
    <w:rsid w:val="00B64851"/>
    <w:rsid w:val="00B648C8"/>
    <w:rsid w:val="00B65778"/>
    <w:rsid w:val="00B65BBA"/>
    <w:rsid w:val="00B6621F"/>
    <w:rsid w:val="00B67B32"/>
    <w:rsid w:val="00B67DBF"/>
    <w:rsid w:val="00B70779"/>
    <w:rsid w:val="00B723B2"/>
    <w:rsid w:val="00B7353D"/>
    <w:rsid w:val="00B739C5"/>
    <w:rsid w:val="00B756E6"/>
    <w:rsid w:val="00B80835"/>
    <w:rsid w:val="00B81292"/>
    <w:rsid w:val="00B818D3"/>
    <w:rsid w:val="00B82A63"/>
    <w:rsid w:val="00B82E85"/>
    <w:rsid w:val="00B8332E"/>
    <w:rsid w:val="00B835DF"/>
    <w:rsid w:val="00B84ED3"/>
    <w:rsid w:val="00B84FDF"/>
    <w:rsid w:val="00B85AAF"/>
    <w:rsid w:val="00B864AE"/>
    <w:rsid w:val="00B90171"/>
    <w:rsid w:val="00B914B8"/>
    <w:rsid w:val="00B91C61"/>
    <w:rsid w:val="00B91EFB"/>
    <w:rsid w:val="00B93999"/>
    <w:rsid w:val="00B962AD"/>
    <w:rsid w:val="00B97128"/>
    <w:rsid w:val="00B97153"/>
    <w:rsid w:val="00BA002E"/>
    <w:rsid w:val="00BA0580"/>
    <w:rsid w:val="00BA0F37"/>
    <w:rsid w:val="00BA1199"/>
    <w:rsid w:val="00BA2340"/>
    <w:rsid w:val="00BA274D"/>
    <w:rsid w:val="00BA393E"/>
    <w:rsid w:val="00BA3E83"/>
    <w:rsid w:val="00BA5C22"/>
    <w:rsid w:val="00BA5F75"/>
    <w:rsid w:val="00BB20FB"/>
    <w:rsid w:val="00BB3A28"/>
    <w:rsid w:val="00BB7298"/>
    <w:rsid w:val="00BC07E8"/>
    <w:rsid w:val="00BC0862"/>
    <w:rsid w:val="00BC181E"/>
    <w:rsid w:val="00BC280A"/>
    <w:rsid w:val="00BC4362"/>
    <w:rsid w:val="00BD144B"/>
    <w:rsid w:val="00BD17D5"/>
    <w:rsid w:val="00BD23BE"/>
    <w:rsid w:val="00BD3604"/>
    <w:rsid w:val="00BD4E25"/>
    <w:rsid w:val="00BD61E8"/>
    <w:rsid w:val="00BD7711"/>
    <w:rsid w:val="00BE198F"/>
    <w:rsid w:val="00BE21CA"/>
    <w:rsid w:val="00BE39AD"/>
    <w:rsid w:val="00BE415E"/>
    <w:rsid w:val="00BE4809"/>
    <w:rsid w:val="00BE5FF4"/>
    <w:rsid w:val="00BF1050"/>
    <w:rsid w:val="00BF10F7"/>
    <w:rsid w:val="00BF1870"/>
    <w:rsid w:val="00BF20D8"/>
    <w:rsid w:val="00BF24A0"/>
    <w:rsid w:val="00BF395A"/>
    <w:rsid w:val="00BF5570"/>
    <w:rsid w:val="00BF5BDB"/>
    <w:rsid w:val="00BF66B3"/>
    <w:rsid w:val="00BF6F62"/>
    <w:rsid w:val="00BF753D"/>
    <w:rsid w:val="00C028E1"/>
    <w:rsid w:val="00C035A6"/>
    <w:rsid w:val="00C04334"/>
    <w:rsid w:val="00C04E84"/>
    <w:rsid w:val="00C05A38"/>
    <w:rsid w:val="00C062C5"/>
    <w:rsid w:val="00C107D6"/>
    <w:rsid w:val="00C12449"/>
    <w:rsid w:val="00C12BBF"/>
    <w:rsid w:val="00C1384C"/>
    <w:rsid w:val="00C1668A"/>
    <w:rsid w:val="00C166E3"/>
    <w:rsid w:val="00C2047D"/>
    <w:rsid w:val="00C20C94"/>
    <w:rsid w:val="00C21B25"/>
    <w:rsid w:val="00C26A0C"/>
    <w:rsid w:val="00C31265"/>
    <w:rsid w:val="00C3389B"/>
    <w:rsid w:val="00C341C4"/>
    <w:rsid w:val="00C345FC"/>
    <w:rsid w:val="00C34885"/>
    <w:rsid w:val="00C360BC"/>
    <w:rsid w:val="00C37A40"/>
    <w:rsid w:val="00C37F3F"/>
    <w:rsid w:val="00C408E4"/>
    <w:rsid w:val="00C40DFA"/>
    <w:rsid w:val="00C4148D"/>
    <w:rsid w:val="00C42809"/>
    <w:rsid w:val="00C439A8"/>
    <w:rsid w:val="00C449B2"/>
    <w:rsid w:val="00C44D92"/>
    <w:rsid w:val="00C47436"/>
    <w:rsid w:val="00C50084"/>
    <w:rsid w:val="00C50942"/>
    <w:rsid w:val="00C51A26"/>
    <w:rsid w:val="00C61928"/>
    <w:rsid w:val="00C62CAD"/>
    <w:rsid w:val="00C62EFB"/>
    <w:rsid w:val="00C6327F"/>
    <w:rsid w:val="00C64FB8"/>
    <w:rsid w:val="00C65844"/>
    <w:rsid w:val="00C6738C"/>
    <w:rsid w:val="00C70E7E"/>
    <w:rsid w:val="00C73FA1"/>
    <w:rsid w:val="00C80B4E"/>
    <w:rsid w:val="00C81613"/>
    <w:rsid w:val="00C832C1"/>
    <w:rsid w:val="00C93105"/>
    <w:rsid w:val="00C93FF8"/>
    <w:rsid w:val="00C941BA"/>
    <w:rsid w:val="00C962D9"/>
    <w:rsid w:val="00C969AE"/>
    <w:rsid w:val="00C96D4F"/>
    <w:rsid w:val="00C97AF3"/>
    <w:rsid w:val="00CA1172"/>
    <w:rsid w:val="00CA1735"/>
    <w:rsid w:val="00CA3C6E"/>
    <w:rsid w:val="00CA4C93"/>
    <w:rsid w:val="00CA5410"/>
    <w:rsid w:val="00CA5874"/>
    <w:rsid w:val="00CB0ACA"/>
    <w:rsid w:val="00CB3DA2"/>
    <w:rsid w:val="00CB48E2"/>
    <w:rsid w:val="00CB4A0C"/>
    <w:rsid w:val="00CB4AA1"/>
    <w:rsid w:val="00CC037D"/>
    <w:rsid w:val="00CC04A0"/>
    <w:rsid w:val="00CC0D8B"/>
    <w:rsid w:val="00CC1924"/>
    <w:rsid w:val="00CC2291"/>
    <w:rsid w:val="00CC3F1F"/>
    <w:rsid w:val="00CC61A3"/>
    <w:rsid w:val="00CC77E8"/>
    <w:rsid w:val="00CC7867"/>
    <w:rsid w:val="00CD2388"/>
    <w:rsid w:val="00CD3A06"/>
    <w:rsid w:val="00CD5B5F"/>
    <w:rsid w:val="00CD6365"/>
    <w:rsid w:val="00CD67DB"/>
    <w:rsid w:val="00CE014E"/>
    <w:rsid w:val="00CE33A9"/>
    <w:rsid w:val="00CE5465"/>
    <w:rsid w:val="00CE5F01"/>
    <w:rsid w:val="00CE65F8"/>
    <w:rsid w:val="00CE6C84"/>
    <w:rsid w:val="00CE70C0"/>
    <w:rsid w:val="00CF09CE"/>
    <w:rsid w:val="00CF0AF4"/>
    <w:rsid w:val="00CF0E8A"/>
    <w:rsid w:val="00CF200C"/>
    <w:rsid w:val="00CF40AD"/>
    <w:rsid w:val="00CF6E23"/>
    <w:rsid w:val="00CF6F79"/>
    <w:rsid w:val="00D029E8"/>
    <w:rsid w:val="00D07863"/>
    <w:rsid w:val="00D101A6"/>
    <w:rsid w:val="00D114CD"/>
    <w:rsid w:val="00D11946"/>
    <w:rsid w:val="00D1298A"/>
    <w:rsid w:val="00D1300A"/>
    <w:rsid w:val="00D1353C"/>
    <w:rsid w:val="00D13AF2"/>
    <w:rsid w:val="00D14044"/>
    <w:rsid w:val="00D141DA"/>
    <w:rsid w:val="00D14BA0"/>
    <w:rsid w:val="00D14CE3"/>
    <w:rsid w:val="00D16D47"/>
    <w:rsid w:val="00D17B10"/>
    <w:rsid w:val="00D20B4D"/>
    <w:rsid w:val="00D21B60"/>
    <w:rsid w:val="00D23640"/>
    <w:rsid w:val="00D23E0E"/>
    <w:rsid w:val="00D24D58"/>
    <w:rsid w:val="00D24E92"/>
    <w:rsid w:val="00D3190F"/>
    <w:rsid w:val="00D3235D"/>
    <w:rsid w:val="00D34099"/>
    <w:rsid w:val="00D37556"/>
    <w:rsid w:val="00D37F60"/>
    <w:rsid w:val="00D4035C"/>
    <w:rsid w:val="00D40CD3"/>
    <w:rsid w:val="00D4107D"/>
    <w:rsid w:val="00D4130C"/>
    <w:rsid w:val="00D4178E"/>
    <w:rsid w:val="00D41A3E"/>
    <w:rsid w:val="00D42CCA"/>
    <w:rsid w:val="00D43DDD"/>
    <w:rsid w:val="00D43F88"/>
    <w:rsid w:val="00D44562"/>
    <w:rsid w:val="00D46AEC"/>
    <w:rsid w:val="00D470DA"/>
    <w:rsid w:val="00D47C23"/>
    <w:rsid w:val="00D50BEF"/>
    <w:rsid w:val="00D52CFE"/>
    <w:rsid w:val="00D54587"/>
    <w:rsid w:val="00D548BF"/>
    <w:rsid w:val="00D54CC5"/>
    <w:rsid w:val="00D56912"/>
    <w:rsid w:val="00D56ADA"/>
    <w:rsid w:val="00D56C65"/>
    <w:rsid w:val="00D60F42"/>
    <w:rsid w:val="00D60F8F"/>
    <w:rsid w:val="00D614FC"/>
    <w:rsid w:val="00D6462E"/>
    <w:rsid w:val="00D65D65"/>
    <w:rsid w:val="00D7055D"/>
    <w:rsid w:val="00D7092F"/>
    <w:rsid w:val="00D734DD"/>
    <w:rsid w:val="00D748D0"/>
    <w:rsid w:val="00D75504"/>
    <w:rsid w:val="00D80DEE"/>
    <w:rsid w:val="00D824FB"/>
    <w:rsid w:val="00D8273E"/>
    <w:rsid w:val="00D83775"/>
    <w:rsid w:val="00D84145"/>
    <w:rsid w:val="00D84CF3"/>
    <w:rsid w:val="00D85388"/>
    <w:rsid w:val="00D85E92"/>
    <w:rsid w:val="00D86929"/>
    <w:rsid w:val="00D91F5B"/>
    <w:rsid w:val="00D92F83"/>
    <w:rsid w:val="00D939C7"/>
    <w:rsid w:val="00D94BC3"/>
    <w:rsid w:val="00D955E9"/>
    <w:rsid w:val="00D96E1D"/>
    <w:rsid w:val="00D97AA5"/>
    <w:rsid w:val="00D97CFB"/>
    <w:rsid w:val="00DA1FAF"/>
    <w:rsid w:val="00DA4939"/>
    <w:rsid w:val="00DA5E57"/>
    <w:rsid w:val="00DA61F8"/>
    <w:rsid w:val="00DA6350"/>
    <w:rsid w:val="00DA6486"/>
    <w:rsid w:val="00DA748F"/>
    <w:rsid w:val="00DB0DA7"/>
    <w:rsid w:val="00DB2994"/>
    <w:rsid w:val="00DB3183"/>
    <w:rsid w:val="00DB387A"/>
    <w:rsid w:val="00DB5DCE"/>
    <w:rsid w:val="00DC0DD8"/>
    <w:rsid w:val="00DC3252"/>
    <w:rsid w:val="00DC4DFF"/>
    <w:rsid w:val="00DC5678"/>
    <w:rsid w:val="00DC6A0A"/>
    <w:rsid w:val="00DD0B2D"/>
    <w:rsid w:val="00DD0F97"/>
    <w:rsid w:val="00DD35CE"/>
    <w:rsid w:val="00DD432E"/>
    <w:rsid w:val="00DD53AD"/>
    <w:rsid w:val="00DD7991"/>
    <w:rsid w:val="00DE2301"/>
    <w:rsid w:val="00DE4C11"/>
    <w:rsid w:val="00DE55B4"/>
    <w:rsid w:val="00DE5A43"/>
    <w:rsid w:val="00DF00E9"/>
    <w:rsid w:val="00DF0237"/>
    <w:rsid w:val="00DF07D2"/>
    <w:rsid w:val="00DF264D"/>
    <w:rsid w:val="00DF3DDD"/>
    <w:rsid w:val="00DF4E17"/>
    <w:rsid w:val="00DF4F32"/>
    <w:rsid w:val="00DF5EA2"/>
    <w:rsid w:val="00E02075"/>
    <w:rsid w:val="00E02601"/>
    <w:rsid w:val="00E031E3"/>
    <w:rsid w:val="00E04D33"/>
    <w:rsid w:val="00E053D2"/>
    <w:rsid w:val="00E0598E"/>
    <w:rsid w:val="00E05A5F"/>
    <w:rsid w:val="00E06A02"/>
    <w:rsid w:val="00E11000"/>
    <w:rsid w:val="00E1135C"/>
    <w:rsid w:val="00E120C6"/>
    <w:rsid w:val="00E20388"/>
    <w:rsid w:val="00E20BDA"/>
    <w:rsid w:val="00E21BA0"/>
    <w:rsid w:val="00E24146"/>
    <w:rsid w:val="00E26851"/>
    <w:rsid w:val="00E340CD"/>
    <w:rsid w:val="00E3486F"/>
    <w:rsid w:val="00E36589"/>
    <w:rsid w:val="00E371B2"/>
    <w:rsid w:val="00E4037E"/>
    <w:rsid w:val="00E41567"/>
    <w:rsid w:val="00E43032"/>
    <w:rsid w:val="00E43284"/>
    <w:rsid w:val="00E44686"/>
    <w:rsid w:val="00E453C2"/>
    <w:rsid w:val="00E4579C"/>
    <w:rsid w:val="00E461FD"/>
    <w:rsid w:val="00E46D6C"/>
    <w:rsid w:val="00E46EBC"/>
    <w:rsid w:val="00E47704"/>
    <w:rsid w:val="00E47B20"/>
    <w:rsid w:val="00E517B3"/>
    <w:rsid w:val="00E528BB"/>
    <w:rsid w:val="00E52C6A"/>
    <w:rsid w:val="00E53382"/>
    <w:rsid w:val="00E540A0"/>
    <w:rsid w:val="00E56DDC"/>
    <w:rsid w:val="00E600D3"/>
    <w:rsid w:val="00E60445"/>
    <w:rsid w:val="00E6222B"/>
    <w:rsid w:val="00E63815"/>
    <w:rsid w:val="00E63A53"/>
    <w:rsid w:val="00E63F3C"/>
    <w:rsid w:val="00E663BD"/>
    <w:rsid w:val="00E664DE"/>
    <w:rsid w:val="00E7080C"/>
    <w:rsid w:val="00E7169A"/>
    <w:rsid w:val="00E72B59"/>
    <w:rsid w:val="00E74DCB"/>
    <w:rsid w:val="00E75458"/>
    <w:rsid w:val="00E76532"/>
    <w:rsid w:val="00E81884"/>
    <w:rsid w:val="00E84748"/>
    <w:rsid w:val="00E8674B"/>
    <w:rsid w:val="00E869F8"/>
    <w:rsid w:val="00E90B1C"/>
    <w:rsid w:val="00E91907"/>
    <w:rsid w:val="00E9281E"/>
    <w:rsid w:val="00E92FE5"/>
    <w:rsid w:val="00E94A34"/>
    <w:rsid w:val="00E976F3"/>
    <w:rsid w:val="00EA1907"/>
    <w:rsid w:val="00EA325F"/>
    <w:rsid w:val="00EA3587"/>
    <w:rsid w:val="00EA468C"/>
    <w:rsid w:val="00EB0817"/>
    <w:rsid w:val="00EB2150"/>
    <w:rsid w:val="00EB36DF"/>
    <w:rsid w:val="00EB3959"/>
    <w:rsid w:val="00EB5C2D"/>
    <w:rsid w:val="00EC20A3"/>
    <w:rsid w:val="00EC3489"/>
    <w:rsid w:val="00EC5BE9"/>
    <w:rsid w:val="00EC5E6E"/>
    <w:rsid w:val="00EC649E"/>
    <w:rsid w:val="00ED036A"/>
    <w:rsid w:val="00ED2AB9"/>
    <w:rsid w:val="00ED3C29"/>
    <w:rsid w:val="00ED67E0"/>
    <w:rsid w:val="00ED7C9C"/>
    <w:rsid w:val="00EE35C9"/>
    <w:rsid w:val="00EE3C01"/>
    <w:rsid w:val="00EE428D"/>
    <w:rsid w:val="00EE4290"/>
    <w:rsid w:val="00EE5131"/>
    <w:rsid w:val="00EE5F8F"/>
    <w:rsid w:val="00EE6175"/>
    <w:rsid w:val="00EE6574"/>
    <w:rsid w:val="00EF1D05"/>
    <w:rsid w:val="00EF30D4"/>
    <w:rsid w:val="00EF38BA"/>
    <w:rsid w:val="00EF3FDE"/>
    <w:rsid w:val="00EF439B"/>
    <w:rsid w:val="00EF5A74"/>
    <w:rsid w:val="00EF6091"/>
    <w:rsid w:val="00EF60AC"/>
    <w:rsid w:val="00EF6A0D"/>
    <w:rsid w:val="00EF71F2"/>
    <w:rsid w:val="00F002A2"/>
    <w:rsid w:val="00F01C64"/>
    <w:rsid w:val="00F026A9"/>
    <w:rsid w:val="00F045D5"/>
    <w:rsid w:val="00F04FD7"/>
    <w:rsid w:val="00F06883"/>
    <w:rsid w:val="00F06A53"/>
    <w:rsid w:val="00F072E0"/>
    <w:rsid w:val="00F079F1"/>
    <w:rsid w:val="00F110A8"/>
    <w:rsid w:val="00F149E4"/>
    <w:rsid w:val="00F151D8"/>
    <w:rsid w:val="00F152DA"/>
    <w:rsid w:val="00F15986"/>
    <w:rsid w:val="00F17615"/>
    <w:rsid w:val="00F17EE8"/>
    <w:rsid w:val="00F20B02"/>
    <w:rsid w:val="00F2273F"/>
    <w:rsid w:val="00F23348"/>
    <w:rsid w:val="00F23BD6"/>
    <w:rsid w:val="00F24A5F"/>
    <w:rsid w:val="00F2532A"/>
    <w:rsid w:val="00F27301"/>
    <w:rsid w:val="00F30694"/>
    <w:rsid w:val="00F325AD"/>
    <w:rsid w:val="00F33677"/>
    <w:rsid w:val="00F33FB0"/>
    <w:rsid w:val="00F36AD5"/>
    <w:rsid w:val="00F36C4E"/>
    <w:rsid w:val="00F409B3"/>
    <w:rsid w:val="00F41460"/>
    <w:rsid w:val="00F42354"/>
    <w:rsid w:val="00F42BC8"/>
    <w:rsid w:val="00F430C5"/>
    <w:rsid w:val="00F432A1"/>
    <w:rsid w:val="00F43FB2"/>
    <w:rsid w:val="00F4586E"/>
    <w:rsid w:val="00F463DD"/>
    <w:rsid w:val="00F507C9"/>
    <w:rsid w:val="00F527B5"/>
    <w:rsid w:val="00F53F27"/>
    <w:rsid w:val="00F546FA"/>
    <w:rsid w:val="00F60FA8"/>
    <w:rsid w:val="00F62102"/>
    <w:rsid w:val="00F62192"/>
    <w:rsid w:val="00F629DD"/>
    <w:rsid w:val="00F65085"/>
    <w:rsid w:val="00F65263"/>
    <w:rsid w:val="00F6624A"/>
    <w:rsid w:val="00F66B30"/>
    <w:rsid w:val="00F71C2A"/>
    <w:rsid w:val="00F73436"/>
    <w:rsid w:val="00F7428B"/>
    <w:rsid w:val="00F7435C"/>
    <w:rsid w:val="00F76FAC"/>
    <w:rsid w:val="00F77995"/>
    <w:rsid w:val="00F806EE"/>
    <w:rsid w:val="00F831D4"/>
    <w:rsid w:val="00F83D2B"/>
    <w:rsid w:val="00F840D0"/>
    <w:rsid w:val="00F84FF9"/>
    <w:rsid w:val="00F8645E"/>
    <w:rsid w:val="00F9007A"/>
    <w:rsid w:val="00F91065"/>
    <w:rsid w:val="00F913CE"/>
    <w:rsid w:val="00F91C96"/>
    <w:rsid w:val="00F91F02"/>
    <w:rsid w:val="00F92981"/>
    <w:rsid w:val="00F931E8"/>
    <w:rsid w:val="00F94885"/>
    <w:rsid w:val="00F9493B"/>
    <w:rsid w:val="00F97B5E"/>
    <w:rsid w:val="00FA03A4"/>
    <w:rsid w:val="00FA21A0"/>
    <w:rsid w:val="00FA63A3"/>
    <w:rsid w:val="00FA7B42"/>
    <w:rsid w:val="00FB24D2"/>
    <w:rsid w:val="00FB2E32"/>
    <w:rsid w:val="00FB39CB"/>
    <w:rsid w:val="00FB4344"/>
    <w:rsid w:val="00FB6167"/>
    <w:rsid w:val="00FC1DC5"/>
    <w:rsid w:val="00FC22B5"/>
    <w:rsid w:val="00FC25C8"/>
    <w:rsid w:val="00FC4F2D"/>
    <w:rsid w:val="00FC5EF4"/>
    <w:rsid w:val="00FC6A86"/>
    <w:rsid w:val="00FC7FE7"/>
    <w:rsid w:val="00FD163A"/>
    <w:rsid w:val="00FD3A98"/>
    <w:rsid w:val="00FD4D55"/>
    <w:rsid w:val="00FD58EF"/>
    <w:rsid w:val="00FD621F"/>
    <w:rsid w:val="00FD736B"/>
    <w:rsid w:val="00FD7530"/>
    <w:rsid w:val="00FD7832"/>
    <w:rsid w:val="00FE0EE5"/>
    <w:rsid w:val="00FE1983"/>
    <w:rsid w:val="00FE46D4"/>
    <w:rsid w:val="00FE497D"/>
    <w:rsid w:val="00FE5B82"/>
    <w:rsid w:val="00FE5CE7"/>
    <w:rsid w:val="00FE7AE7"/>
    <w:rsid w:val="00FE7FC5"/>
    <w:rsid w:val="00FF044E"/>
    <w:rsid w:val="00FF203B"/>
    <w:rsid w:val="00FF37C3"/>
    <w:rsid w:val="00FF4C45"/>
    <w:rsid w:val="00FF582B"/>
    <w:rsid w:val="00FF5A76"/>
    <w:rsid w:val="00FF5B74"/>
    <w:rsid w:val="00FF7B5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F69"/>
  <w15:docId w15:val="{C5319F2E-08A6-4C06-BCF4-4637A322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z-Latn-AZ" w:eastAsia="az-Latn-A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3E"/>
    <w:rPr>
      <w:sz w:val="24"/>
      <w:szCs w:val="24"/>
      <w:lang w:val="ru-RU" w:eastAsia="ru-RU"/>
    </w:rPr>
  </w:style>
  <w:style w:type="paragraph" w:styleId="Heading1">
    <w:name w:val="heading 1"/>
    <w:basedOn w:val="Normal"/>
    <w:next w:val="Normal"/>
    <w:qFormat/>
    <w:rsid w:val="005E673E"/>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E673E"/>
    <w:pPr>
      <w:keepNext/>
      <w:spacing w:before="240" w:after="60"/>
      <w:outlineLvl w:val="3"/>
    </w:pPr>
    <w:rPr>
      <w:rFonts w:eastAsia="MS Mincho"/>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E673E"/>
    <w:pPr>
      <w:spacing w:after="160" w:line="240" w:lineRule="exact"/>
    </w:pPr>
    <w:rPr>
      <w:rFonts w:ascii="Tahoma" w:eastAsia="MS Mincho" w:hAnsi="Tahoma"/>
      <w:sz w:val="20"/>
      <w:szCs w:val="20"/>
      <w:lang w:val="en-US" w:eastAsia="en-US"/>
    </w:rPr>
  </w:style>
  <w:style w:type="table" w:styleId="TableGrid">
    <w:name w:val="Table Grid"/>
    <w:basedOn w:val="TableNormal"/>
    <w:rsid w:val="005E67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E673E"/>
    <w:pPr>
      <w:tabs>
        <w:tab w:val="center" w:pos="4677"/>
        <w:tab w:val="right" w:pos="9355"/>
      </w:tabs>
    </w:pPr>
  </w:style>
  <w:style w:type="character" w:customStyle="1" w:styleId="HeaderChar">
    <w:name w:val="Header Char"/>
    <w:link w:val="Header"/>
    <w:semiHidden/>
    <w:locked/>
    <w:rsid w:val="005E673E"/>
    <w:rPr>
      <w:sz w:val="24"/>
      <w:szCs w:val="24"/>
      <w:lang w:val="ru-RU" w:eastAsia="ru-RU" w:bidi="ar-SA"/>
    </w:rPr>
  </w:style>
  <w:style w:type="paragraph" w:styleId="Footer">
    <w:name w:val="footer"/>
    <w:basedOn w:val="Normal"/>
    <w:link w:val="FooterChar"/>
    <w:uiPriority w:val="99"/>
    <w:rsid w:val="005E673E"/>
    <w:pPr>
      <w:tabs>
        <w:tab w:val="center" w:pos="4677"/>
        <w:tab w:val="right" w:pos="9355"/>
      </w:tabs>
    </w:pPr>
  </w:style>
  <w:style w:type="character" w:customStyle="1" w:styleId="FooterChar">
    <w:name w:val="Footer Char"/>
    <w:link w:val="Footer"/>
    <w:uiPriority w:val="99"/>
    <w:locked/>
    <w:rsid w:val="005E673E"/>
    <w:rPr>
      <w:sz w:val="24"/>
      <w:szCs w:val="24"/>
      <w:lang w:val="ru-RU" w:eastAsia="ru-RU" w:bidi="ar-SA"/>
    </w:rPr>
  </w:style>
  <w:style w:type="paragraph" w:styleId="NormalWeb">
    <w:name w:val="Normal (Web)"/>
    <w:aliases w:val="Char,Char Char Char,Char Char Char Char,Normal (Web) Char,Char Char1,Char Char Char1,Знак"/>
    <w:basedOn w:val="Normal"/>
    <w:link w:val="NormalWebChar1"/>
    <w:uiPriority w:val="99"/>
    <w:qFormat/>
    <w:rsid w:val="005E673E"/>
    <w:pPr>
      <w:spacing w:before="100" w:beforeAutospacing="1" w:after="100" w:afterAutospacing="1"/>
    </w:pPr>
  </w:style>
  <w:style w:type="character" w:customStyle="1" w:styleId="NormalWebChar1">
    <w:name w:val="Normal (Web) Char1"/>
    <w:aliases w:val="Char Char2,Char Char Char Char1,Char Char Char Char Char,Normal (Web) Char Char,Char Char1 Char,Char Char Char1 Char,Знак Char"/>
    <w:link w:val="NormalWeb"/>
    <w:uiPriority w:val="99"/>
    <w:locked/>
    <w:rsid w:val="005E673E"/>
    <w:rPr>
      <w:sz w:val="24"/>
      <w:szCs w:val="24"/>
      <w:lang w:val="ru-RU" w:eastAsia="ru-RU" w:bidi="ar-SA"/>
    </w:rPr>
  </w:style>
  <w:style w:type="table" w:styleId="TableTheme">
    <w:name w:val="Table Theme"/>
    <w:basedOn w:val="TableNormal"/>
    <w:rsid w:val="005E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ttomNo">
    <w:name w:val="Bottom_No"/>
    <w:basedOn w:val="Normal"/>
    <w:autoRedefine/>
    <w:rsid w:val="005E673E"/>
    <w:pPr>
      <w:ind w:left="720" w:hanging="720"/>
    </w:pPr>
    <w:rPr>
      <w:rFonts w:ascii="Palatino Linotype" w:hAnsi="Palatino Linotype"/>
      <w:sz w:val="18"/>
      <w:szCs w:val="22"/>
      <w:lang w:val="az-Latn-AZ" w:eastAsia="en-GB"/>
    </w:rPr>
  </w:style>
  <w:style w:type="paragraph" w:customStyle="1" w:styleId="Bottomima">
    <w:name w:val="Bottom_ima"/>
    <w:basedOn w:val="Normal"/>
    <w:rsid w:val="005E673E"/>
    <w:pPr>
      <w:jc w:val="right"/>
    </w:pPr>
    <w:rPr>
      <w:rFonts w:ascii="Palatino Linotype" w:hAnsi="Palatino Linotype"/>
      <w:b/>
      <w:sz w:val="18"/>
      <w:szCs w:val="22"/>
      <w:lang w:val="az-Latn-AZ" w:eastAsia="en-GB"/>
    </w:rPr>
  </w:style>
  <w:style w:type="character" w:customStyle="1" w:styleId="MecelleChar">
    <w:name w:val="Mecelle Char"/>
    <w:link w:val="Mecelle"/>
    <w:locked/>
    <w:rsid w:val="005E673E"/>
    <w:rPr>
      <w:rFonts w:ascii="Palatino Linotype" w:hAnsi="Palatino Linotype" w:cs="Tahoma"/>
      <w:sz w:val="22"/>
      <w:szCs w:val="22"/>
      <w:lang w:val="az-Latn-AZ" w:eastAsia="ru-RU" w:bidi="ar-SA"/>
    </w:rPr>
  </w:style>
  <w:style w:type="paragraph" w:customStyle="1" w:styleId="Mecelle">
    <w:name w:val="Mecelle"/>
    <w:basedOn w:val="NormalWeb"/>
    <w:link w:val="MecelleChar"/>
    <w:rsid w:val="005E673E"/>
    <w:pPr>
      <w:tabs>
        <w:tab w:val="left" w:pos="397"/>
      </w:tabs>
      <w:spacing w:before="0" w:beforeAutospacing="0" w:after="0" w:afterAutospacing="0"/>
      <w:ind w:firstLine="360"/>
      <w:jc w:val="both"/>
    </w:pPr>
    <w:rPr>
      <w:rFonts w:ascii="Palatino Linotype" w:hAnsi="Palatino Linotype" w:cs="Tahoma"/>
      <w:sz w:val="22"/>
      <w:szCs w:val="22"/>
      <w:lang w:val="az-Latn-AZ"/>
    </w:rPr>
  </w:style>
  <w:style w:type="character" w:customStyle="1" w:styleId="MaddeChar">
    <w:name w:val="Madde Char"/>
    <w:link w:val="Madde"/>
    <w:locked/>
    <w:rsid w:val="005E673E"/>
    <w:rPr>
      <w:rFonts w:ascii="Palatino Linotype" w:hAnsi="Palatino Linotype"/>
      <w:spacing w:val="60"/>
      <w:sz w:val="22"/>
      <w:szCs w:val="22"/>
      <w:lang w:val="en-GB" w:eastAsia="en-GB" w:bidi="ar-SA"/>
    </w:rPr>
  </w:style>
  <w:style w:type="paragraph" w:customStyle="1" w:styleId="Madde">
    <w:name w:val="Madde"/>
    <w:basedOn w:val="Normal"/>
    <w:link w:val="MaddeChar"/>
    <w:rsid w:val="005E673E"/>
    <w:pPr>
      <w:jc w:val="center"/>
    </w:pPr>
    <w:rPr>
      <w:rFonts w:ascii="Palatino Linotype" w:hAnsi="Palatino Linotype"/>
      <w:spacing w:val="60"/>
      <w:sz w:val="22"/>
      <w:szCs w:val="22"/>
      <w:lang w:val="en-GB" w:eastAsia="en-GB"/>
    </w:rPr>
  </w:style>
  <w:style w:type="paragraph" w:styleId="BalloonText">
    <w:name w:val="Balloon Text"/>
    <w:basedOn w:val="Normal"/>
    <w:link w:val="BalloonTextChar"/>
    <w:semiHidden/>
    <w:rsid w:val="005E673E"/>
    <w:rPr>
      <w:rFonts w:ascii="Tahoma" w:hAnsi="Tahoma" w:cs="Tahoma"/>
      <w:sz w:val="16"/>
      <w:szCs w:val="16"/>
    </w:rPr>
  </w:style>
  <w:style w:type="character" w:customStyle="1" w:styleId="BalloonTextChar">
    <w:name w:val="Balloon Text Char"/>
    <w:link w:val="BalloonText"/>
    <w:semiHidden/>
    <w:locked/>
    <w:rsid w:val="005E673E"/>
    <w:rPr>
      <w:rFonts w:ascii="Tahoma" w:hAnsi="Tahoma" w:cs="Tahoma"/>
      <w:sz w:val="16"/>
      <w:szCs w:val="16"/>
      <w:lang w:val="ru-RU" w:eastAsia="ru-RU" w:bidi="ar-SA"/>
    </w:rPr>
  </w:style>
  <w:style w:type="paragraph" w:styleId="ListParagraph">
    <w:name w:val="List Paragraph"/>
    <w:basedOn w:val="Normal"/>
    <w:uiPriority w:val="34"/>
    <w:qFormat/>
    <w:rsid w:val="005E673E"/>
    <w:pPr>
      <w:spacing w:after="200" w:line="276" w:lineRule="auto"/>
      <w:ind w:left="720"/>
      <w:contextualSpacing/>
    </w:pPr>
    <w:rPr>
      <w:rFonts w:ascii="Calibri" w:hAnsi="Calibri"/>
      <w:sz w:val="22"/>
      <w:szCs w:val="22"/>
    </w:rPr>
  </w:style>
  <w:style w:type="paragraph" w:customStyle="1" w:styleId="Nexttonumber">
    <w:name w:val="Next_to_number"/>
    <w:basedOn w:val="Normal"/>
    <w:link w:val="NexttonumberChar"/>
    <w:rsid w:val="005E673E"/>
    <w:pPr>
      <w:spacing w:before="100" w:beforeAutospacing="1" w:after="120"/>
      <w:jc w:val="center"/>
    </w:pPr>
    <w:rPr>
      <w:rFonts w:ascii="Palatino Linotype" w:hAnsi="Palatino Linotype"/>
      <w:b/>
      <w:szCs w:val="20"/>
      <w:lang w:val="az-Latn-AZ" w:eastAsia="en-GB"/>
    </w:rPr>
  </w:style>
  <w:style w:type="paragraph" w:customStyle="1" w:styleId="Lawtype">
    <w:name w:val="Law_type"/>
    <w:basedOn w:val="Normal"/>
    <w:rsid w:val="005E673E"/>
    <w:pPr>
      <w:jc w:val="center"/>
    </w:pPr>
    <w:rPr>
      <w:rFonts w:ascii="Palatino Linotype" w:hAnsi="Palatino Linotype"/>
      <w:caps/>
      <w:lang w:val="en-US" w:eastAsia="en-GB"/>
    </w:rPr>
  </w:style>
  <w:style w:type="character" w:styleId="Hyperlink">
    <w:name w:val="Hyperlink"/>
    <w:aliases w:val="FESIL"/>
    <w:rsid w:val="005E673E"/>
    <w:rPr>
      <w:color w:val="0000FF"/>
      <w:u w:val="single"/>
    </w:rPr>
  </w:style>
  <w:style w:type="character" w:customStyle="1" w:styleId="EndnoteTextChar">
    <w:name w:val="Endnote Text Char"/>
    <w:link w:val="EndnoteText"/>
    <w:locked/>
    <w:rsid w:val="005E673E"/>
    <w:rPr>
      <w:rFonts w:ascii="MS Mincho" w:eastAsia="MS Mincho"/>
      <w:lang w:val="en-GB" w:eastAsia="en-GB" w:bidi="ar-SA"/>
    </w:rPr>
  </w:style>
  <w:style w:type="paragraph" w:styleId="EndnoteText">
    <w:name w:val="endnote text"/>
    <w:basedOn w:val="Normal"/>
    <w:link w:val="EndnoteTextChar"/>
    <w:rsid w:val="005E673E"/>
    <w:rPr>
      <w:rFonts w:ascii="MS Mincho" w:eastAsia="MS Mincho"/>
      <w:sz w:val="20"/>
      <w:szCs w:val="20"/>
      <w:lang w:val="en-GB" w:eastAsia="en-GB"/>
    </w:rPr>
  </w:style>
  <w:style w:type="character" w:customStyle="1" w:styleId="NexttonumberChar">
    <w:name w:val="Next_to_number Char"/>
    <w:link w:val="Nexttonumber"/>
    <w:locked/>
    <w:rsid w:val="005E673E"/>
    <w:rPr>
      <w:rFonts w:ascii="Palatino Linotype" w:hAnsi="Palatino Linotype"/>
      <w:b/>
      <w:sz w:val="24"/>
      <w:lang w:val="az-Latn-AZ" w:eastAsia="en-GB" w:bidi="ar-SA"/>
    </w:rPr>
  </w:style>
  <w:style w:type="character" w:customStyle="1" w:styleId="text11">
    <w:name w:val="text11"/>
    <w:rsid w:val="005E673E"/>
    <w:rPr>
      <w:rFonts w:ascii="Lucida Sans Unicode" w:hAnsi="Lucida Sans Unicode" w:cs="Lucida Sans Unicode" w:hint="default"/>
      <w:strike w:val="0"/>
      <w:dstrike w:val="0"/>
      <w:color w:val="000000"/>
      <w:sz w:val="15"/>
      <w:szCs w:val="15"/>
      <w:u w:val="none"/>
      <w:effect w:val="none"/>
    </w:rPr>
  </w:style>
  <w:style w:type="character" w:styleId="EndnoteReference">
    <w:name w:val="endnote reference"/>
    <w:uiPriority w:val="99"/>
    <w:semiHidden/>
    <w:rsid w:val="005E673E"/>
    <w:rPr>
      <w:vertAlign w:val="superscript"/>
    </w:rPr>
  </w:style>
  <w:style w:type="character" w:styleId="FollowedHyperlink">
    <w:name w:val="FollowedHyperlink"/>
    <w:rsid w:val="005E673E"/>
    <w:rPr>
      <w:color w:val="800080"/>
      <w:u w:val="single"/>
    </w:rPr>
  </w:style>
  <w:style w:type="paragraph" w:customStyle="1" w:styleId="Lar1">
    <w:name w:val="Lar1"/>
    <w:basedOn w:val="Heading1"/>
    <w:link w:val="Lar1Char"/>
    <w:autoRedefine/>
    <w:rsid w:val="005E673E"/>
    <w:pPr>
      <w:keepNext w:val="0"/>
      <w:spacing w:before="0"/>
      <w:jc w:val="center"/>
    </w:pPr>
    <w:rPr>
      <w:rFonts w:ascii="Palatino Linotype" w:eastAsia="MS Mincho" w:hAnsi="Palatino Linotype" w:cs="Times New Roman"/>
      <w:b w:val="0"/>
      <w:bCs w:val="0"/>
      <w:color w:val="000000"/>
      <w:spacing w:val="20"/>
      <w:kern w:val="0"/>
      <w:sz w:val="22"/>
      <w:szCs w:val="22"/>
      <w:lang w:val="az-Latn-AZ" w:eastAsia="en-GB"/>
    </w:rPr>
  </w:style>
  <w:style w:type="character" w:customStyle="1" w:styleId="Lar1Char">
    <w:name w:val="Lar1 Char"/>
    <w:link w:val="Lar1"/>
    <w:rsid w:val="005E673E"/>
    <w:rPr>
      <w:rFonts w:ascii="Palatino Linotype" w:eastAsia="MS Mincho" w:hAnsi="Palatino Linotype"/>
      <w:color w:val="000000"/>
      <w:spacing w:val="20"/>
      <w:sz w:val="22"/>
      <w:szCs w:val="22"/>
      <w:lang w:val="az-Latn-AZ" w:eastAsia="en-GB" w:bidi="ar-SA"/>
    </w:rPr>
  </w:style>
  <w:style w:type="character" w:customStyle="1" w:styleId="FontStyle21">
    <w:name w:val="Font Style21"/>
    <w:rsid w:val="005E673E"/>
    <w:rPr>
      <w:rFonts w:ascii="Times New Roman" w:hAnsi="Times New Roman" w:cs="Times New Roman"/>
      <w:color w:val="000000"/>
      <w:sz w:val="26"/>
      <w:szCs w:val="26"/>
    </w:rPr>
  </w:style>
  <w:style w:type="paragraph" w:customStyle="1" w:styleId="Style3">
    <w:name w:val="Style3"/>
    <w:basedOn w:val="Normal"/>
    <w:rsid w:val="005E673E"/>
    <w:pPr>
      <w:widowControl w:val="0"/>
      <w:autoSpaceDE w:val="0"/>
      <w:autoSpaceDN w:val="0"/>
      <w:adjustRightInd w:val="0"/>
      <w:spacing w:line="317" w:lineRule="exact"/>
      <w:ind w:firstLine="586"/>
      <w:jc w:val="both"/>
    </w:pPr>
  </w:style>
  <w:style w:type="paragraph" w:customStyle="1" w:styleId="Style4">
    <w:name w:val="Style4"/>
    <w:basedOn w:val="Normal"/>
    <w:rsid w:val="005E673E"/>
    <w:pPr>
      <w:widowControl w:val="0"/>
      <w:autoSpaceDE w:val="0"/>
      <w:autoSpaceDN w:val="0"/>
      <w:adjustRightInd w:val="0"/>
      <w:spacing w:line="317" w:lineRule="exact"/>
    </w:pPr>
  </w:style>
  <w:style w:type="paragraph" w:customStyle="1" w:styleId="Style2">
    <w:name w:val="Style2"/>
    <w:basedOn w:val="Normal"/>
    <w:rsid w:val="005E673E"/>
    <w:pPr>
      <w:widowControl w:val="0"/>
      <w:autoSpaceDE w:val="0"/>
      <w:autoSpaceDN w:val="0"/>
      <w:adjustRightInd w:val="0"/>
      <w:spacing w:line="329" w:lineRule="exact"/>
      <w:ind w:firstLine="542"/>
      <w:jc w:val="both"/>
    </w:pPr>
  </w:style>
  <w:style w:type="paragraph" w:customStyle="1" w:styleId="Style8">
    <w:name w:val="Style8"/>
    <w:basedOn w:val="Normal"/>
    <w:rsid w:val="005E673E"/>
    <w:pPr>
      <w:widowControl w:val="0"/>
      <w:autoSpaceDE w:val="0"/>
      <w:autoSpaceDN w:val="0"/>
      <w:adjustRightInd w:val="0"/>
      <w:spacing w:line="331" w:lineRule="exact"/>
      <w:ind w:firstLine="566"/>
    </w:pPr>
  </w:style>
  <w:style w:type="character" w:customStyle="1" w:styleId="FontStyle17">
    <w:name w:val="Font Style17"/>
    <w:rsid w:val="005E673E"/>
    <w:rPr>
      <w:rFonts w:ascii="Times New Roman" w:hAnsi="Times New Roman" w:cs="Times New Roman"/>
      <w:color w:val="000000"/>
      <w:sz w:val="26"/>
      <w:szCs w:val="26"/>
    </w:rPr>
  </w:style>
  <w:style w:type="paragraph" w:customStyle="1" w:styleId="Style12">
    <w:name w:val="Style12"/>
    <w:basedOn w:val="Normal"/>
    <w:rsid w:val="005E673E"/>
    <w:pPr>
      <w:widowControl w:val="0"/>
      <w:autoSpaceDE w:val="0"/>
      <w:autoSpaceDN w:val="0"/>
      <w:adjustRightInd w:val="0"/>
      <w:spacing w:line="323" w:lineRule="exact"/>
      <w:ind w:firstLine="576"/>
      <w:jc w:val="both"/>
    </w:pPr>
  </w:style>
  <w:style w:type="paragraph" w:customStyle="1" w:styleId="Style5">
    <w:name w:val="Style5"/>
    <w:basedOn w:val="Normal"/>
    <w:rsid w:val="005E673E"/>
    <w:pPr>
      <w:widowControl w:val="0"/>
      <w:autoSpaceDE w:val="0"/>
      <w:autoSpaceDN w:val="0"/>
      <w:adjustRightInd w:val="0"/>
      <w:spacing w:line="322" w:lineRule="exact"/>
      <w:jc w:val="both"/>
    </w:pPr>
  </w:style>
  <w:style w:type="paragraph" w:customStyle="1" w:styleId="Style14">
    <w:name w:val="Style14"/>
    <w:basedOn w:val="Normal"/>
    <w:rsid w:val="005E673E"/>
    <w:pPr>
      <w:widowControl w:val="0"/>
      <w:autoSpaceDE w:val="0"/>
      <w:autoSpaceDN w:val="0"/>
      <w:adjustRightInd w:val="0"/>
      <w:spacing w:line="320" w:lineRule="exact"/>
      <w:jc w:val="center"/>
    </w:pPr>
  </w:style>
  <w:style w:type="paragraph" w:customStyle="1" w:styleId="Style11">
    <w:name w:val="Style11"/>
    <w:basedOn w:val="Normal"/>
    <w:rsid w:val="005E673E"/>
    <w:pPr>
      <w:widowControl w:val="0"/>
      <w:autoSpaceDE w:val="0"/>
      <w:autoSpaceDN w:val="0"/>
      <w:adjustRightInd w:val="0"/>
      <w:spacing w:line="331" w:lineRule="exact"/>
    </w:pPr>
  </w:style>
  <w:style w:type="paragraph" w:styleId="FootnoteText">
    <w:name w:val="footnote text"/>
    <w:basedOn w:val="Normal"/>
    <w:link w:val="FootnoteTextChar"/>
    <w:rsid w:val="00974E60"/>
    <w:rPr>
      <w:sz w:val="20"/>
      <w:szCs w:val="20"/>
    </w:rPr>
  </w:style>
  <w:style w:type="character" w:customStyle="1" w:styleId="FootnoteTextChar">
    <w:name w:val="Footnote Text Char"/>
    <w:link w:val="FootnoteText"/>
    <w:rsid w:val="00974E60"/>
    <w:rPr>
      <w:lang w:val="ru-RU" w:eastAsia="ru-RU"/>
    </w:rPr>
  </w:style>
  <w:style w:type="character" w:styleId="FootnoteReference">
    <w:name w:val="footnote reference"/>
    <w:rsid w:val="00974E60"/>
    <w:rPr>
      <w:vertAlign w:val="superscript"/>
    </w:rPr>
  </w:style>
  <w:style w:type="character" w:customStyle="1" w:styleId="apple-converted-space">
    <w:name w:val="apple-converted-space"/>
    <w:basedOn w:val="DefaultParagraphFont"/>
    <w:rsid w:val="003935AB"/>
  </w:style>
  <w:style w:type="character" w:styleId="Strong">
    <w:name w:val="Strong"/>
    <w:basedOn w:val="DefaultParagraphFont"/>
    <w:uiPriority w:val="22"/>
    <w:qFormat/>
    <w:rsid w:val="00670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649">
      <w:bodyDiv w:val="1"/>
      <w:marLeft w:val="0"/>
      <w:marRight w:val="0"/>
      <w:marTop w:val="0"/>
      <w:marBottom w:val="0"/>
      <w:divBdr>
        <w:top w:val="none" w:sz="0" w:space="0" w:color="auto"/>
        <w:left w:val="none" w:sz="0" w:space="0" w:color="auto"/>
        <w:bottom w:val="none" w:sz="0" w:space="0" w:color="auto"/>
        <w:right w:val="none" w:sz="0" w:space="0" w:color="auto"/>
      </w:divBdr>
    </w:div>
    <w:div w:id="126435717">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1261313">
      <w:bodyDiv w:val="1"/>
      <w:marLeft w:val="0"/>
      <w:marRight w:val="0"/>
      <w:marTop w:val="0"/>
      <w:marBottom w:val="0"/>
      <w:divBdr>
        <w:top w:val="none" w:sz="0" w:space="0" w:color="auto"/>
        <w:left w:val="none" w:sz="0" w:space="0" w:color="auto"/>
        <w:bottom w:val="none" w:sz="0" w:space="0" w:color="auto"/>
        <w:right w:val="none" w:sz="0" w:space="0" w:color="auto"/>
      </w:divBdr>
    </w:div>
    <w:div w:id="37061546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523130537">
      <w:bodyDiv w:val="1"/>
      <w:marLeft w:val="0"/>
      <w:marRight w:val="0"/>
      <w:marTop w:val="0"/>
      <w:marBottom w:val="0"/>
      <w:divBdr>
        <w:top w:val="none" w:sz="0" w:space="0" w:color="auto"/>
        <w:left w:val="none" w:sz="0" w:space="0" w:color="auto"/>
        <w:bottom w:val="none" w:sz="0" w:space="0" w:color="auto"/>
        <w:right w:val="none" w:sz="0" w:space="0" w:color="auto"/>
      </w:divBdr>
    </w:div>
    <w:div w:id="570390030">
      <w:bodyDiv w:val="1"/>
      <w:marLeft w:val="0"/>
      <w:marRight w:val="0"/>
      <w:marTop w:val="0"/>
      <w:marBottom w:val="0"/>
      <w:divBdr>
        <w:top w:val="none" w:sz="0" w:space="0" w:color="auto"/>
        <w:left w:val="none" w:sz="0" w:space="0" w:color="auto"/>
        <w:bottom w:val="none" w:sz="0" w:space="0" w:color="auto"/>
        <w:right w:val="none" w:sz="0" w:space="0" w:color="auto"/>
      </w:divBdr>
    </w:div>
    <w:div w:id="603194703">
      <w:bodyDiv w:val="1"/>
      <w:marLeft w:val="0"/>
      <w:marRight w:val="0"/>
      <w:marTop w:val="0"/>
      <w:marBottom w:val="0"/>
      <w:divBdr>
        <w:top w:val="none" w:sz="0" w:space="0" w:color="auto"/>
        <w:left w:val="none" w:sz="0" w:space="0" w:color="auto"/>
        <w:bottom w:val="none" w:sz="0" w:space="0" w:color="auto"/>
        <w:right w:val="none" w:sz="0" w:space="0" w:color="auto"/>
      </w:divBdr>
    </w:div>
    <w:div w:id="617956067">
      <w:bodyDiv w:val="1"/>
      <w:marLeft w:val="0"/>
      <w:marRight w:val="0"/>
      <w:marTop w:val="0"/>
      <w:marBottom w:val="0"/>
      <w:divBdr>
        <w:top w:val="none" w:sz="0" w:space="0" w:color="auto"/>
        <w:left w:val="none" w:sz="0" w:space="0" w:color="auto"/>
        <w:bottom w:val="none" w:sz="0" w:space="0" w:color="auto"/>
        <w:right w:val="none" w:sz="0" w:space="0" w:color="auto"/>
      </w:divBdr>
    </w:div>
    <w:div w:id="637078191">
      <w:bodyDiv w:val="1"/>
      <w:marLeft w:val="0"/>
      <w:marRight w:val="0"/>
      <w:marTop w:val="0"/>
      <w:marBottom w:val="0"/>
      <w:divBdr>
        <w:top w:val="none" w:sz="0" w:space="0" w:color="auto"/>
        <w:left w:val="none" w:sz="0" w:space="0" w:color="auto"/>
        <w:bottom w:val="none" w:sz="0" w:space="0" w:color="auto"/>
        <w:right w:val="none" w:sz="0" w:space="0" w:color="auto"/>
      </w:divBdr>
    </w:div>
    <w:div w:id="645352915">
      <w:bodyDiv w:val="1"/>
      <w:marLeft w:val="0"/>
      <w:marRight w:val="0"/>
      <w:marTop w:val="0"/>
      <w:marBottom w:val="0"/>
      <w:divBdr>
        <w:top w:val="none" w:sz="0" w:space="0" w:color="auto"/>
        <w:left w:val="none" w:sz="0" w:space="0" w:color="auto"/>
        <w:bottom w:val="none" w:sz="0" w:space="0" w:color="auto"/>
        <w:right w:val="none" w:sz="0" w:space="0" w:color="auto"/>
      </w:divBdr>
    </w:div>
    <w:div w:id="676887542">
      <w:bodyDiv w:val="1"/>
      <w:marLeft w:val="0"/>
      <w:marRight w:val="0"/>
      <w:marTop w:val="0"/>
      <w:marBottom w:val="0"/>
      <w:divBdr>
        <w:top w:val="none" w:sz="0" w:space="0" w:color="auto"/>
        <w:left w:val="none" w:sz="0" w:space="0" w:color="auto"/>
        <w:bottom w:val="none" w:sz="0" w:space="0" w:color="auto"/>
        <w:right w:val="none" w:sz="0" w:space="0" w:color="auto"/>
      </w:divBdr>
    </w:div>
    <w:div w:id="706371329">
      <w:bodyDiv w:val="1"/>
      <w:marLeft w:val="0"/>
      <w:marRight w:val="0"/>
      <w:marTop w:val="0"/>
      <w:marBottom w:val="0"/>
      <w:divBdr>
        <w:top w:val="none" w:sz="0" w:space="0" w:color="auto"/>
        <w:left w:val="none" w:sz="0" w:space="0" w:color="auto"/>
        <w:bottom w:val="none" w:sz="0" w:space="0" w:color="auto"/>
        <w:right w:val="none" w:sz="0" w:space="0" w:color="auto"/>
      </w:divBdr>
    </w:div>
    <w:div w:id="744180692">
      <w:bodyDiv w:val="1"/>
      <w:marLeft w:val="0"/>
      <w:marRight w:val="0"/>
      <w:marTop w:val="0"/>
      <w:marBottom w:val="0"/>
      <w:divBdr>
        <w:top w:val="none" w:sz="0" w:space="0" w:color="auto"/>
        <w:left w:val="none" w:sz="0" w:space="0" w:color="auto"/>
        <w:bottom w:val="none" w:sz="0" w:space="0" w:color="auto"/>
        <w:right w:val="none" w:sz="0" w:space="0" w:color="auto"/>
      </w:divBdr>
    </w:div>
    <w:div w:id="828641825">
      <w:bodyDiv w:val="1"/>
      <w:marLeft w:val="0"/>
      <w:marRight w:val="0"/>
      <w:marTop w:val="0"/>
      <w:marBottom w:val="0"/>
      <w:divBdr>
        <w:top w:val="none" w:sz="0" w:space="0" w:color="auto"/>
        <w:left w:val="none" w:sz="0" w:space="0" w:color="auto"/>
        <w:bottom w:val="none" w:sz="0" w:space="0" w:color="auto"/>
        <w:right w:val="none" w:sz="0" w:space="0" w:color="auto"/>
      </w:divBdr>
    </w:div>
    <w:div w:id="856235684">
      <w:bodyDiv w:val="1"/>
      <w:marLeft w:val="0"/>
      <w:marRight w:val="0"/>
      <w:marTop w:val="0"/>
      <w:marBottom w:val="0"/>
      <w:divBdr>
        <w:top w:val="none" w:sz="0" w:space="0" w:color="auto"/>
        <w:left w:val="none" w:sz="0" w:space="0" w:color="auto"/>
        <w:bottom w:val="none" w:sz="0" w:space="0" w:color="auto"/>
        <w:right w:val="none" w:sz="0" w:space="0" w:color="auto"/>
      </w:divBdr>
    </w:div>
    <w:div w:id="891310587">
      <w:bodyDiv w:val="1"/>
      <w:marLeft w:val="0"/>
      <w:marRight w:val="0"/>
      <w:marTop w:val="0"/>
      <w:marBottom w:val="0"/>
      <w:divBdr>
        <w:top w:val="none" w:sz="0" w:space="0" w:color="auto"/>
        <w:left w:val="none" w:sz="0" w:space="0" w:color="auto"/>
        <w:bottom w:val="none" w:sz="0" w:space="0" w:color="auto"/>
        <w:right w:val="none" w:sz="0" w:space="0" w:color="auto"/>
      </w:divBdr>
    </w:div>
    <w:div w:id="949315682">
      <w:bodyDiv w:val="1"/>
      <w:marLeft w:val="0"/>
      <w:marRight w:val="0"/>
      <w:marTop w:val="0"/>
      <w:marBottom w:val="0"/>
      <w:divBdr>
        <w:top w:val="none" w:sz="0" w:space="0" w:color="auto"/>
        <w:left w:val="none" w:sz="0" w:space="0" w:color="auto"/>
        <w:bottom w:val="none" w:sz="0" w:space="0" w:color="auto"/>
        <w:right w:val="none" w:sz="0" w:space="0" w:color="auto"/>
      </w:divBdr>
    </w:div>
    <w:div w:id="960913695">
      <w:bodyDiv w:val="1"/>
      <w:marLeft w:val="0"/>
      <w:marRight w:val="0"/>
      <w:marTop w:val="0"/>
      <w:marBottom w:val="0"/>
      <w:divBdr>
        <w:top w:val="none" w:sz="0" w:space="0" w:color="auto"/>
        <w:left w:val="none" w:sz="0" w:space="0" w:color="auto"/>
        <w:bottom w:val="none" w:sz="0" w:space="0" w:color="auto"/>
        <w:right w:val="none" w:sz="0" w:space="0" w:color="auto"/>
      </w:divBdr>
    </w:div>
    <w:div w:id="1042244758">
      <w:bodyDiv w:val="1"/>
      <w:marLeft w:val="0"/>
      <w:marRight w:val="0"/>
      <w:marTop w:val="0"/>
      <w:marBottom w:val="0"/>
      <w:divBdr>
        <w:top w:val="none" w:sz="0" w:space="0" w:color="auto"/>
        <w:left w:val="none" w:sz="0" w:space="0" w:color="auto"/>
        <w:bottom w:val="none" w:sz="0" w:space="0" w:color="auto"/>
        <w:right w:val="none" w:sz="0" w:space="0" w:color="auto"/>
      </w:divBdr>
    </w:div>
    <w:div w:id="1046681313">
      <w:bodyDiv w:val="1"/>
      <w:marLeft w:val="0"/>
      <w:marRight w:val="0"/>
      <w:marTop w:val="0"/>
      <w:marBottom w:val="0"/>
      <w:divBdr>
        <w:top w:val="none" w:sz="0" w:space="0" w:color="auto"/>
        <w:left w:val="none" w:sz="0" w:space="0" w:color="auto"/>
        <w:bottom w:val="none" w:sz="0" w:space="0" w:color="auto"/>
        <w:right w:val="none" w:sz="0" w:space="0" w:color="auto"/>
      </w:divBdr>
    </w:div>
    <w:div w:id="1072390614">
      <w:bodyDiv w:val="1"/>
      <w:marLeft w:val="0"/>
      <w:marRight w:val="0"/>
      <w:marTop w:val="0"/>
      <w:marBottom w:val="0"/>
      <w:divBdr>
        <w:top w:val="none" w:sz="0" w:space="0" w:color="auto"/>
        <w:left w:val="none" w:sz="0" w:space="0" w:color="auto"/>
        <w:bottom w:val="none" w:sz="0" w:space="0" w:color="auto"/>
        <w:right w:val="none" w:sz="0" w:space="0" w:color="auto"/>
      </w:divBdr>
    </w:div>
    <w:div w:id="1073284372">
      <w:bodyDiv w:val="1"/>
      <w:marLeft w:val="0"/>
      <w:marRight w:val="0"/>
      <w:marTop w:val="0"/>
      <w:marBottom w:val="0"/>
      <w:divBdr>
        <w:top w:val="none" w:sz="0" w:space="0" w:color="auto"/>
        <w:left w:val="none" w:sz="0" w:space="0" w:color="auto"/>
        <w:bottom w:val="none" w:sz="0" w:space="0" w:color="auto"/>
        <w:right w:val="none" w:sz="0" w:space="0" w:color="auto"/>
      </w:divBdr>
    </w:div>
    <w:div w:id="1095056872">
      <w:bodyDiv w:val="1"/>
      <w:marLeft w:val="0"/>
      <w:marRight w:val="0"/>
      <w:marTop w:val="0"/>
      <w:marBottom w:val="0"/>
      <w:divBdr>
        <w:top w:val="none" w:sz="0" w:space="0" w:color="auto"/>
        <w:left w:val="none" w:sz="0" w:space="0" w:color="auto"/>
        <w:bottom w:val="none" w:sz="0" w:space="0" w:color="auto"/>
        <w:right w:val="none" w:sz="0" w:space="0" w:color="auto"/>
      </w:divBdr>
    </w:div>
    <w:div w:id="1137989715">
      <w:bodyDiv w:val="1"/>
      <w:marLeft w:val="0"/>
      <w:marRight w:val="0"/>
      <w:marTop w:val="0"/>
      <w:marBottom w:val="0"/>
      <w:divBdr>
        <w:top w:val="none" w:sz="0" w:space="0" w:color="auto"/>
        <w:left w:val="none" w:sz="0" w:space="0" w:color="auto"/>
        <w:bottom w:val="none" w:sz="0" w:space="0" w:color="auto"/>
        <w:right w:val="none" w:sz="0" w:space="0" w:color="auto"/>
      </w:divBdr>
    </w:div>
    <w:div w:id="1213540727">
      <w:bodyDiv w:val="1"/>
      <w:marLeft w:val="0"/>
      <w:marRight w:val="0"/>
      <w:marTop w:val="0"/>
      <w:marBottom w:val="0"/>
      <w:divBdr>
        <w:top w:val="none" w:sz="0" w:space="0" w:color="auto"/>
        <w:left w:val="none" w:sz="0" w:space="0" w:color="auto"/>
        <w:bottom w:val="none" w:sz="0" w:space="0" w:color="auto"/>
        <w:right w:val="none" w:sz="0" w:space="0" w:color="auto"/>
      </w:divBdr>
    </w:div>
    <w:div w:id="1636255301">
      <w:bodyDiv w:val="1"/>
      <w:marLeft w:val="0"/>
      <w:marRight w:val="0"/>
      <w:marTop w:val="0"/>
      <w:marBottom w:val="0"/>
      <w:divBdr>
        <w:top w:val="none" w:sz="0" w:space="0" w:color="auto"/>
        <w:left w:val="none" w:sz="0" w:space="0" w:color="auto"/>
        <w:bottom w:val="none" w:sz="0" w:space="0" w:color="auto"/>
        <w:right w:val="none" w:sz="0" w:space="0" w:color="auto"/>
      </w:divBdr>
    </w:div>
    <w:div w:id="1721057721">
      <w:bodyDiv w:val="1"/>
      <w:marLeft w:val="0"/>
      <w:marRight w:val="0"/>
      <w:marTop w:val="0"/>
      <w:marBottom w:val="0"/>
      <w:divBdr>
        <w:top w:val="none" w:sz="0" w:space="0" w:color="auto"/>
        <w:left w:val="none" w:sz="0" w:space="0" w:color="auto"/>
        <w:bottom w:val="none" w:sz="0" w:space="0" w:color="auto"/>
        <w:right w:val="none" w:sz="0" w:space="0" w:color="auto"/>
      </w:divBdr>
    </w:div>
    <w:div w:id="1725830439">
      <w:bodyDiv w:val="1"/>
      <w:marLeft w:val="0"/>
      <w:marRight w:val="0"/>
      <w:marTop w:val="0"/>
      <w:marBottom w:val="0"/>
      <w:divBdr>
        <w:top w:val="none" w:sz="0" w:space="0" w:color="auto"/>
        <w:left w:val="none" w:sz="0" w:space="0" w:color="auto"/>
        <w:bottom w:val="none" w:sz="0" w:space="0" w:color="auto"/>
        <w:right w:val="none" w:sz="0" w:space="0" w:color="auto"/>
      </w:divBdr>
    </w:div>
    <w:div w:id="1768885620">
      <w:bodyDiv w:val="1"/>
      <w:marLeft w:val="0"/>
      <w:marRight w:val="0"/>
      <w:marTop w:val="0"/>
      <w:marBottom w:val="0"/>
      <w:divBdr>
        <w:top w:val="none" w:sz="0" w:space="0" w:color="auto"/>
        <w:left w:val="none" w:sz="0" w:space="0" w:color="auto"/>
        <w:bottom w:val="none" w:sz="0" w:space="0" w:color="auto"/>
        <w:right w:val="none" w:sz="0" w:space="0" w:color="auto"/>
      </w:divBdr>
    </w:div>
    <w:div w:id="1793091060">
      <w:bodyDiv w:val="1"/>
      <w:marLeft w:val="0"/>
      <w:marRight w:val="0"/>
      <w:marTop w:val="0"/>
      <w:marBottom w:val="0"/>
      <w:divBdr>
        <w:top w:val="none" w:sz="0" w:space="0" w:color="auto"/>
        <w:left w:val="none" w:sz="0" w:space="0" w:color="auto"/>
        <w:bottom w:val="none" w:sz="0" w:space="0" w:color="auto"/>
        <w:right w:val="none" w:sz="0" w:space="0" w:color="auto"/>
      </w:divBdr>
    </w:div>
    <w:div w:id="1935896883">
      <w:bodyDiv w:val="1"/>
      <w:marLeft w:val="0"/>
      <w:marRight w:val="0"/>
      <w:marTop w:val="0"/>
      <w:marBottom w:val="0"/>
      <w:divBdr>
        <w:top w:val="none" w:sz="0" w:space="0" w:color="auto"/>
        <w:left w:val="none" w:sz="0" w:space="0" w:color="auto"/>
        <w:bottom w:val="none" w:sz="0" w:space="0" w:color="auto"/>
        <w:right w:val="none" w:sz="0" w:space="0" w:color="auto"/>
      </w:divBdr>
    </w:div>
    <w:div w:id="1973486694">
      <w:bodyDiv w:val="1"/>
      <w:marLeft w:val="0"/>
      <w:marRight w:val="0"/>
      <w:marTop w:val="0"/>
      <w:marBottom w:val="0"/>
      <w:divBdr>
        <w:top w:val="none" w:sz="0" w:space="0" w:color="auto"/>
        <w:left w:val="none" w:sz="0" w:space="0" w:color="auto"/>
        <w:bottom w:val="none" w:sz="0" w:space="0" w:color="auto"/>
        <w:right w:val="none" w:sz="0" w:space="0" w:color="auto"/>
      </w:divBdr>
    </w:div>
    <w:div w:id="1974408670">
      <w:bodyDiv w:val="1"/>
      <w:marLeft w:val="0"/>
      <w:marRight w:val="0"/>
      <w:marTop w:val="0"/>
      <w:marBottom w:val="0"/>
      <w:divBdr>
        <w:top w:val="none" w:sz="0" w:space="0" w:color="auto"/>
        <w:left w:val="none" w:sz="0" w:space="0" w:color="auto"/>
        <w:bottom w:val="none" w:sz="0" w:space="0" w:color="auto"/>
        <w:right w:val="none" w:sz="0" w:space="0" w:color="auto"/>
      </w:divBdr>
    </w:div>
    <w:div w:id="1985350073">
      <w:bodyDiv w:val="1"/>
      <w:marLeft w:val="0"/>
      <w:marRight w:val="0"/>
      <w:marTop w:val="0"/>
      <w:marBottom w:val="0"/>
      <w:divBdr>
        <w:top w:val="none" w:sz="0" w:space="0" w:color="auto"/>
        <w:left w:val="none" w:sz="0" w:space="0" w:color="auto"/>
        <w:bottom w:val="none" w:sz="0" w:space="0" w:color="auto"/>
        <w:right w:val="none" w:sz="0" w:space="0" w:color="auto"/>
      </w:divBdr>
    </w:div>
    <w:div w:id="1998534828">
      <w:bodyDiv w:val="1"/>
      <w:marLeft w:val="0"/>
      <w:marRight w:val="0"/>
      <w:marTop w:val="0"/>
      <w:marBottom w:val="0"/>
      <w:divBdr>
        <w:top w:val="none" w:sz="0" w:space="0" w:color="auto"/>
        <w:left w:val="none" w:sz="0" w:space="0" w:color="auto"/>
        <w:bottom w:val="none" w:sz="0" w:space="0" w:color="auto"/>
        <w:right w:val="none" w:sz="0" w:space="0" w:color="auto"/>
      </w:divBdr>
    </w:div>
    <w:div w:id="20689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B5EF-FCC0-4DD2-8A92-87B39DBD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163</Pages>
  <Words>83354</Words>
  <Characters>475124</Characters>
  <Application>Microsoft Office Word</Application>
  <DocSecurity>0</DocSecurity>
  <Lines>3959</Lines>
  <Paragraphs>1114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 Prezidentinin Fərmanı</vt:lpstr>
      <vt:lpstr>Azərbaycan Respublikası Prezidentinin Fərmanı</vt:lpstr>
    </vt:vector>
  </TitlesOfParts>
  <Company>Home</Company>
  <LinksUpToDate>false</LinksUpToDate>
  <CharactersWithSpaces>557364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Nadir</cp:lastModifiedBy>
  <cp:revision>3</cp:revision>
  <cp:lastPrinted>2017-01-10T10:50:00Z</cp:lastPrinted>
  <dcterms:created xsi:type="dcterms:W3CDTF">2019-01-11T08:32:00Z</dcterms:created>
  <dcterms:modified xsi:type="dcterms:W3CDTF">2019-06-11T06:06:00Z</dcterms:modified>
</cp:coreProperties>
</file>